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E7F5" w14:textId="77777777" w:rsidR="003510AB" w:rsidRPr="0091409A" w:rsidRDefault="003510AB">
      <w:bookmarkStart w:id="0" w:name="_GoBack"/>
      <w:bookmarkEnd w:id="0"/>
    </w:p>
    <w:p w14:paraId="24EA9D6A" w14:textId="77777777" w:rsidR="00FC58A6" w:rsidRPr="0091409A" w:rsidRDefault="00FC58A6"/>
    <w:tbl>
      <w:tblPr>
        <w:tblW w:w="5001" w:type="pct"/>
        <w:tblCellMar>
          <w:left w:w="70" w:type="dxa"/>
          <w:right w:w="70" w:type="dxa"/>
        </w:tblCellMar>
        <w:tblLook w:val="0000" w:firstRow="0" w:lastRow="0" w:firstColumn="0" w:lastColumn="0" w:noHBand="0" w:noVBand="0"/>
      </w:tblPr>
      <w:tblGrid>
        <w:gridCol w:w="3163"/>
        <w:gridCol w:w="3356"/>
        <w:gridCol w:w="2973"/>
        <w:gridCol w:w="147"/>
      </w:tblGrid>
      <w:tr w:rsidR="00250B5C" w:rsidRPr="00A3120B" w14:paraId="5F5C878E" w14:textId="77777777" w:rsidTr="00033BF0">
        <w:trPr>
          <w:gridAfter w:val="1"/>
          <w:wAfter w:w="76" w:type="pct"/>
          <w:trHeight w:hRule="exact" w:val="2730"/>
        </w:trPr>
        <w:tc>
          <w:tcPr>
            <w:tcW w:w="4924" w:type="pct"/>
            <w:gridSpan w:val="3"/>
            <w:tcBorders>
              <w:top w:val="nil"/>
              <w:left w:val="nil"/>
              <w:bottom w:val="nil"/>
              <w:right w:val="nil"/>
            </w:tcBorders>
          </w:tcPr>
          <w:p w14:paraId="57A5A547" w14:textId="77777777" w:rsidR="00250B5C" w:rsidRPr="00A3120B" w:rsidRDefault="00250B5C" w:rsidP="00033BF0">
            <w:pPr>
              <w:pStyle w:val="Nagwek7"/>
              <w:ind w:left="-217"/>
            </w:pPr>
            <w:r w:rsidRPr="00A3120B">
              <w:t>WARUNKI</w:t>
            </w:r>
          </w:p>
          <w:p w14:paraId="08C2705C" w14:textId="77777777" w:rsidR="00250B5C" w:rsidRPr="00A3120B" w:rsidRDefault="00250B5C" w:rsidP="00033BF0">
            <w:pPr>
              <w:pStyle w:val="Nagwek7"/>
              <w:ind w:left="-217"/>
            </w:pPr>
            <w:r w:rsidRPr="00A3120B">
              <w:t>ZAMÓWIENIA</w:t>
            </w:r>
          </w:p>
          <w:p w14:paraId="265D2B8D" w14:textId="77777777" w:rsidR="00250B5C" w:rsidRPr="00A3120B" w:rsidRDefault="00250B5C" w:rsidP="00033BF0">
            <w:pPr>
              <w:spacing w:before="0"/>
              <w:ind w:left="-217"/>
              <w:jc w:val="center"/>
              <w:rPr>
                <w:b/>
                <w:sz w:val="48"/>
                <w:szCs w:val="48"/>
              </w:rPr>
            </w:pPr>
            <w:r w:rsidRPr="00A3120B">
              <w:rPr>
                <w:b/>
                <w:sz w:val="48"/>
                <w:szCs w:val="48"/>
              </w:rPr>
              <w:t>(WZ)</w:t>
            </w:r>
          </w:p>
        </w:tc>
      </w:tr>
      <w:tr w:rsidR="003510AB" w:rsidRPr="00A3120B" w14:paraId="17E75BFB" w14:textId="77777777" w:rsidTr="00033BF0">
        <w:trPr>
          <w:gridAfter w:val="1"/>
          <w:wAfter w:w="76" w:type="pct"/>
          <w:trHeight w:hRule="exact" w:val="662"/>
        </w:trPr>
        <w:tc>
          <w:tcPr>
            <w:tcW w:w="4924" w:type="pct"/>
            <w:gridSpan w:val="3"/>
            <w:tcBorders>
              <w:top w:val="nil"/>
              <w:left w:val="nil"/>
              <w:bottom w:val="nil"/>
              <w:right w:val="nil"/>
            </w:tcBorders>
            <w:vAlign w:val="center"/>
          </w:tcPr>
          <w:p w14:paraId="7BC9296D" w14:textId="77777777" w:rsidR="00466B7F" w:rsidRPr="00A3120B" w:rsidRDefault="003510AB" w:rsidP="00552584">
            <w:pPr>
              <w:tabs>
                <w:tab w:val="left" w:pos="709"/>
              </w:tabs>
              <w:spacing w:before="0" w:after="120"/>
              <w:jc w:val="center"/>
              <w:rPr>
                <w:rStyle w:val="Nagwek1Znak"/>
                <w:sz w:val="24"/>
                <w:szCs w:val="24"/>
              </w:rPr>
            </w:pPr>
            <w:r w:rsidRPr="00A3120B">
              <w:t>oznaczenie sprawy:</w:t>
            </w:r>
            <w:r w:rsidR="003515B4" w:rsidRPr="00A3120B">
              <w:rPr>
                <w:rStyle w:val="Nagwek1Znak"/>
                <w:sz w:val="24"/>
                <w:szCs w:val="24"/>
              </w:rPr>
              <w:t xml:space="preserve"> </w:t>
            </w:r>
          </w:p>
          <w:p w14:paraId="6F472871" w14:textId="6DDF872A" w:rsidR="003510AB" w:rsidRPr="00A3120B" w:rsidRDefault="00397E48" w:rsidP="00A57577">
            <w:pPr>
              <w:tabs>
                <w:tab w:val="left" w:pos="709"/>
              </w:tabs>
              <w:spacing w:before="0"/>
              <w:jc w:val="center"/>
              <w:rPr>
                <w:b/>
                <w:bCs/>
              </w:rPr>
            </w:pPr>
            <w:r w:rsidRPr="001D1E95">
              <w:rPr>
                <w:b/>
                <w:bCs/>
              </w:rPr>
              <w:t>1400/DW00/ZU/KZ/2021/0000012428</w:t>
            </w:r>
          </w:p>
        </w:tc>
      </w:tr>
      <w:tr w:rsidR="003510AB" w:rsidRPr="00A3120B" w14:paraId="6FFF7B93" w14:textId="77777777" w:rsidTr="00033BF0">
        <w:trPr>
          <w:gridAfter w:val="1"/>
          <w:wAfter w:w="76" w:type="pct"/>
          <w:trHeight w:hRule="exact" w:val="397"/>
        </w:trPr>
        <w:tc>
          <w:tcPr>
            <w:tcW w:w="4924" w:type="pct"/>
            <w:gridSpan w:val="3"/>
            <w:tcBorders>
              <w:top w:val="nil"/>
              <w:left w:val="nil"/>
              <w:bottom w:val="nil"/>
              <w:right w:val="nil"/>
            </w:tcBorders>
            <w:vAlign w:val="center"/>
          </w:tcPr>
          <w:p w14:paraId="21C07970" w14:textId="77777777" w:rsidR="003510AB" w:rsidRPr="00A3120B" w:rsidRDefault="003510AB" w:rsidP="003510AB">
            <w:pPr>
              <w:pStyle w:val="Podtytu"/>
              <w:tabs>
                <w:tab w:val="left" w:pos="709"/>
              </w:tabs>
              <w:spacing w:before="0"/>
              <w:jc w:val="center"/>
              <w:rPr>
                <w:b/>
                <w:u w:val="none"/>
              </w:rPr>
            </w:pPr>
          </w:p>
        </w:tc>
      </w:tr>
      <w:tr w:rsidR="003510AB" w:rsidRPr="00A3120B" w14:paraId="1EA3AD7A" w14:textId="77777777" w:rsidTr="00033BF0">
        <w:trPr>
          <w:gridAfter w:val="1"/>
          <w:wAfter w:w="76" w:type="pct"/>
          <w:trHeight w:hRule="exact" w:val="1685"/>
        </w:trPr>
        <w:tc>
          <w:tcPr>
            <w:tcW w:w="4924" w:type="pct"/>
            <w:gridSpan w:val="3"/>
            <w:tcBorders>
              <w:top w:val="nil"/>
              <w:left w:val="nil"/>
              <w:bottom w:val="nil"/>
              <w:right w:val="nil"/>
            </w:tcBorders>
            <w:vAlign w:val="center"/>
          </w:tcPr>
          <w:p w14:paraId="3734B7F4" w14:textId="77777777" w:rsidR="00486293" w:rsidRPr="00A3120B" w:rsidRDefault="004E5971" w:rsidP="003510AB">
            <w:pPr>
              <w:pStyle w:val="Podtytu"/>
              <w:tabs>
                <w:tab w:val="left" w:pos="709"/>
              </w:tabs>
              <w:spacing w:before="0"/>
              <w:jc w:val="center"/>
              <w:rPr>
                <w:u w:val="none"/>
              </w:rPr>
            </w:pPr>
            <w:r w:rsidRPr="00A3120B">
              <w:rPr>
                <w:noProof/>
                <w:sz w:val="16"/>
                <w:szCs w:val="16"/>
                <w:u w:val="none"/>
              </w:rPr>
              <w:drawing>
                <wp:inline distT="0" distB="0" distL="0" distR="0" wp14:anchorId="2158F308" wp14:editId="6C704236">
                  <wp:extent cx="2734310" cy="1087120"/>
                  <wp:effectExtent l="0" t="0" r="8890" b="0"/>
                  <wp:docPr id="1" name="Obraz 1" descr="logo e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310" cy="1087120"/>
                          </a:xfrm>
                          <a:prstGeom prst="rect">
                            <a:avLst/>
                          </a:prstGeom>
                          <a:noFill/>
                          <a:ln>
                            <a:noFill/>
                          </a:ln>
                        </pic:spPr>
                      </pic:pic>
                    </a:graphicData>
                  </a:graphic>
                </wp:inline>
              </w:drawing>
            </w:r>
          </w:p>
          <w:p w14:paraId="7C81E7B9" w14:textId="77777777" w:rsidR="003510AB" w:rsidRPr="00A3120B" w:rsidRDefault="003510AB" w:rsidP="00486293"/>
        </w:tc>
      </w:tr>
      <w:tr w:rsidR="003510AB" w:rsidRPr="00A3120B" w14:paraId="0B513517" w14:textId="77777777" w:rsidTr="00033BF0">
        <w:trPr>
          <w:gridAfter w:val="1"/>
          <w:wAfter w:w="76" w:type="pct"/>
          <w:trHeight w:hRule="exact" w:val="844"/>
        </w:trPr>
        <w:tc>
          <w:tcPr>
            <w:tcW w:w="4924" w:type="pct"/>
            <w:gridSpan w:val="3"/>
            <w:tcBorders>
              <w:top w:val="nil"/>
              <w:left w:val="nil"/>
              <w:bottom w:val="nil"/>
              <w:right w:val="nil"/>
            </w:tcBorders>
            <w:vAlign w:val="center"/>
          </w:tcPr>
          <w:p w14:paraId="0842F22C" w14:textId="77777777" w:rsidR="003510AB" w:rsidRPr="00A3120B" w:rsidRDefault="003510AB" w:rsidP="003510AB">
            <w:pPr>
              <w:pStyle w:val="Podtytu"/>
              <w:tabs>
                <w:tab w:val="left" w:pos="709"/>
              </w:tabs>
              <w:spacing w:before="0"/>
              <w:rPr>
                <w:sz w:val="40"/>
                <w:u w:val="none"/>
              </w:rPr>
            </w:pPr>
          </w:p>
        </w:tc>
      </w:tr>
      <w:tr w:rsidR="003510AB" w:rsidRPr="00A3120B" w14:paraId="36B99312" w14:textId="77777777" w:rsidTr="00033BF0">
        <w:trPr>
          <w:gridAfter w:val="1"/>
          <w:wAfter w:w="76" w:type="pct"/>
          <w:trHeight w:hRule="exact" w:val="1993"/>
        </w:trPr>
        <w:tc>
          <w:tcPr>
            <w:tcW w:w="4924" w:type="pct"/>
            <w:gridSpan w:val="3"/>
            <w:tcBorders>
              <w:top w:val="nil"/>
              <w:left w:val="nil"/>
              <w:bottom w:val="nil"/>
              <w:right w:val="nil"/>
            </w:tcBorders>
            <w:vAlign w:val="center"/>
          </w:tcPr>
          <w:p w14:paraId="456E6230" w14:textId="4CA8FC1B" w:rsidR="001E159B" w:rsidRPr="00A3120B" w:rsidRDefault="00397E48" w:rsidP="000D739F">
            <w:pPr>
              <w:pStyle w:val="Podtytu"/>
              <w:tabs>
                <w:tab w:val="left" w:pos="709"/>
              </w:tabs>
              <w:spacing w:before="0"/>
              <w:jc w:val="center"/>
              <w:rPr>
                <w:b/>
                <w:bCs/>
                <w:u w:val="none"/>
              </w:rPr>
            </w:pPr>
            <w:r w:rsidRPr="00A3120B">
              <w:rPr>
                <w:b/>
                <w:color w:val="0070C0"/>
                <w:sz w:val="28"/>
                <w:u w:val="none"/>
              </w:rPr>
              <w:t>Kompleksowa obsługa wydruku masowego dokumentacji wychodzącej dla GK ENEA</w:t>
            </w:r>
          </w:p>
        </w:tc>
      </w:tr>
      <w:tr w:rsidR="003510AB" w:rsidRPr="00A3120B" w14:paraId="776E76A5" w14:textId="77777777" w:rsidTr="00033BF0">
        <w:trPr>
          <w:gridAfter w:val="1"/>
          <w:wAfter w:w="76" w:type="pct"/>
        </w:trPr>
        <w:tc>
          <w:tcPr>
            <w:tcW w:w="1641" w:type="pct"/>
            <w:tcBorders>
              <w:top w:val="nil"/>
              <w:left w:val="nil"/>
              <w:bottom w:val="nil"/>
              <w:right w:val="nil"/>
            </w:tcBorders>
            <w:vAlign w:val="bottom"/>
          </w:tcPr>
          <w:p w14:paraId="084BE5E5" w14:textId="77777777" w:rsidR="003510AB" w:rsidRPr="00A3120B" w:rsidRDefault="008B0A38" w:rsidP="00033BF0">
            <w:pPr>
              <w:pStyle w:val="Podtytu"/>
              <w:tabs>
                <w:tab w:val="left" w:pos="709"/>
              </w:tabs>
              <w:spacing w:before="0"/>
              <w:rPr>
                <w:u w:val="none"/>
              </w:rPr>
            </w:pPr>
            <w:r w:rsidRPr="00A3120B">
              <w:rPr>
                <w:u w:val="none"/>
              </w:rPr>
              <w:t xml:space="preserve"> </w:t>
            </w:r>
          </w:p>
        </w:tc>
        <w:tc>
          <w:tcPr>
            <w:tcW w:w="1741" w:type="pct"/>
            <w:tcBorders>
              <w:top w:val="nil"/>
              <w:left w:val="nil"/>
              <w:bottom w:val="single" w:sz="4" w:space="0" w:color="auto"/>
              <w:right w:val="nil"/>
            </w:tcBorders>
            <w:vAlign w:val="bottom"/>
          </w:tcPr>
          <w:p w14:paraId="62BF3930" w14:textId="77777777" w:rsidR="003510AB" w:rsidRPr="00A3120B" w:rsidRDefault="003510AB" w:rsidP="00033BF0">
            <w:pPr>
              <w:pStyle w:val="Podtytu"/>
              <w:tabs>
                <w:tab w:val="left" w:pos="709"/>
              </w:tabs>
              <w:spacing w:before="0"/>
              <w:jc w:val="center"/>
              <w:rPr>
                <w:b/>
                <w:bCs/>
                <w:u w:val="none"/>
              </w:rPr>
            </w:pPr>
            <w:r w:rsidRPr="00A3120B">
              <w:rPr>
                <w:b/>
                <w:bCs/>
                <w:u w:val="none"/>
              </w:rPr>
              <w:t>Zatwierdzam</w:t>
            </w:r>
          </w:p>
          <w:p w14:paraId="5D01CCB7" w14:textId="77777777" w:rsidR="00033BF0" w:rsidRPr="00A3120B" w:rsidRDefault="00033BF0" w:rsidP="00033BF0">
            <w:pPr>
              <w:pStyle w:val="Podtytu"/>
              <w:tabs>
                <w:tab w:val="left" w:pos="709"/>
              </w:tabs>
              <w:spacing w:before="0"/>
              <w:jc w:val="center"/>
              <w:rPr>
                <w:b/>
                <w:bCs/>
                <w:u w:val="none"/>
              </w:rPr>
            </w:pPr>
          </w:p>
        </w:tc>
        <w:tc>
          <w:tcPr>
            <w:tcW w:w="1542" w:type="pct"/>
            <w:tcBorders>
              <w:top w:val="nil"/>
              <w:left w:val="nil"/>
              <w:bottom w:val="nil"/>
              <w:right w:val="nil"/>
            </w:tcBorders>
            <w:vAlign w:val="bottom"/>
          </w:tcPr>
          <w:p w14:paraId="29176000" w14:textId="77777777" w:rsidR="003510AB" w:rsidRPr="00A3120B" w:rsidRDefault="003510AB" w:rsidP="00033BF0">
            <w:pPr>
              <w:pStyle w:val="Podtytu"/>
              <w:tabs>
                <w:tab w:val="left" w:pos="709"/>
              </w:tabs>
              <w:spacing w:before="0"/>
              <w:rPr>
                <w:u w:val="none"/>
              </w:rPr>
            </w:pPr>
          </w:p>
          <w:p w14:paraId="00CA9979" w14:textId="77777777" w:rsidR="008E6B72" w:rsidRPr="00A3120B" w:rsidRDefault="008E6B72" w:rsidP="00033BF0">
            <w:pPr>
              <w:pStyle w:val="Podtytu"/>
              <w:tabs>
                <w:tab w:val="left" w:pos="709"/>
              </w:tabs>
              <w:spacing w:before="0"/>
              <w:rPr>
                <w:u w:val="none"/>
              </w:rPr>
            </w:pPr>
          </w:p>
        </w:tc>
      </w:tr>
      <w:tr w:rsidR="003510AB" w:rsidRPr="00A3120B" w14:paraId="78B71A84" w14:textId="77777777" w:rsidTr="00033BF0">
        <w:trPr>
          <w:gridAfter w:val="1"/>
          <w:wAfter w:w="76" w:type="pct"/>
          <w:trHeight w:hRule="exact" w:val="1546"/>
        </w:trPr>
        <w:tc>
          <w:tcPr>
            <w:tcW w:w="1641" w:type="pct"/>
            <w:tcBorders>
              <w:top w:val="nil"/>
              <w:left w:val="nil"/>
              <w:bottom w:val="nil"/>
              <w:right w:val="single" w:sz="4" w:space="0" w:color="auto"/>
            </w:tcBorders>
            <w:vAlign w:val="bottom"/>
          </w:tcPr>
          <w:p w14:paraId="63CA80EA" w14:textId="77777777" w:rsidR="003510AB" w:rsidRPr="00A3120B" w:rsidRDefault="003510AB" w:rsidP="00033BF0">
            <w:pPr>
              <w:pStyle w:val="Tekstpodstawowy2"/>
              <w:tabs>
                <w:tab w:val="left" w:pos="709"/>
              </w:tabs>
              <w:spacing w:before="0" w:after="0" w:line="240" w:lineRule="auto"/>
              <w:rPr>
                <w:sz w:val="20"/>
                <w:szCs w:val="20"/>
              </w:rPr>
            </w:pPr>
          </w:p>
        </w:tc>
        <w:tc>
          <w:tcPr>
            <w:tcW w:w="1741" w:type="pct"/>
            <w:tcBorders>
              <w:top w:val="single" w:sz="4" w:space="0" w:color="auto"/>
              <w:left w:val="single" w:sz="4" w:space="0" w:color="auto"/>
              <w:bottom w:val="single" w:sz="4" w:space="0" w:color="auto"/>
              <w:right w:val="single" w:sz="4" w:space="0" w:color="auto"/>
            </w:tcBorders>
            <w:vAlign w:val="bottom"/>
          </w:tcPr>
          <w:p w14:paraId="6AC088D1" w14:textId="77777777" w:rsidR="003510AB" w:rsidRPr="00A3120B" w:rsidRDefault="003510AB" w:rsidP="008B0A38">
            <w:pPr>
              <w:tabs>
                <w:tab w:val="left" w:pos="-284"/>
                <w:tab w:val="left" w:pos="142"/>
              </w:tabs>
              <w:jc w:val="center"/>
              <w:rPr>
                <w:sz w:val="20"/>
                <w:szCs w:val="20"/>
              </w:rPr>
            </w:pPr>
          </w:p>
        </w:tc>
        <w:tc>
          <w:tcPr>
            <w:tcW w:w="1542" w:type="pct"/>
            <w:tcBorders>
              <w:top w:val="nil"/>
              <w:left w:val="single" w:sz="4" w:space="0" w:color="auto"/>
              <w:bottom w:val="nil"/>
              <w:right w:val="nil"/>
            </w:tcBorders>
            <w:vAlign w:val="bottom"/>
          </w:tcPr>
          <w:p w14:paraId="774DA4C5" w14:textId="77777777" w:rsidR="003510AB" w:rsidRPr="00A3120B" w:rsidRDefault="003510AB" w:rsidP="00033BF0">
            <w:pPr>
              <w:pStyle w:val="Tekstpodstawowy2"/>
              <w:tabs>
                <w:tab w:val="left" w:pos="709"/>
              </w:tabs>
              <w:spacing w:before="0" w:after="0" w:line="240" w:lineRule="auto"/>
              <w:rPr>
                <w:sz w:val="20"/>
                <w:szCs w:val="20"/>
              </w:rPr>
            </w:pPr>
          </w:p>
        </w:tc>
      </w:tr>
      <w:tr w:rsidR="003510AB" w:rsidRPr="00A3120B" w14:paraId="7C9D4104" w14:textId="77777777" w:rsidTr="00033BF0">
        <w:trPr>
          <w:gridAfter w:val="1"/>
          <w:wAfter w:w="76" w:type="pct"/>
        </w:trPr>
        <w:tc>
          <w:tcPr>
            <w:tcW w:w="1641" w:type="pct"/>
            <w:tcBorders>
              <w:top w:val="nil"/>
              <w:left w:val="nil"/>
              <w:bottom w:val="nil"/>
              <w:right w:val="nil"/>
            </w:tcBorders>
            <w:vAlign w:val="bottom"/>
          </w:tcPr>
          <w:p w14:paraId="23812B06" w14:textId="77777777" w:rsidR="003510AB" w:rsidRPr="00A3120B" w:rsidRDefault="003510AB" w:rsidP="00033BF0">
            <w:pPr>
              <w:pStyle w:val="Tekstpodstawowy2"/>
              <w:tabs>
                <w:tab w:val="left" w:pos="709"/>
              </w:tabs>
              <w:spacing w:before="0" w:after="0" w:line="240" w:lineRule="auto"/>
              <w:rPr>
                <w:sz w:val="20"/>
                <w:szCs w:val="20"/>
              </w:rPr>
            </w:pPr>
          </w:p>
        </w:tc>
        <w:tc>
          <w:tcPr>
            <w:tcW w:w="1741" w:type="pct"/>
            <w:tcBorders>
              <w:top w:val="single" w:sz="4" w:space="0" w:color="auto"/>
              <w:left w:val="nil"/>
              <w:bottom w:val="nil"/>
              <w:right w:val="nil"/>
            </w:tcBorders>
          </w:tcPr>
          <w:p w14:paraId="2D5C3C67" w14:textId="77777777" w:rsidR="00033BF0" w:rsidRPr="00A3120B" w:rsidRDefault="003510AB" w:rsidP="00033BF0">
            <w:pPr>
              <w:tabs>
                <w:tab w:val="left" w:pos="709"/>
              </w:tabs>
              <w:spacing w:before="0"/>
              <w:jc w:val="center"/>
              <w:rPr>
                <w:sz w:val="16"/>
                <w:szCs w:val="16"/>
              </w:rPr>
            </w:pPr>
            <w:r w:rsidRPr="00A3120B">
              <w:rPr>
                <w:sz w:val="16"/>
                <w:szCs w:val="16"/>
              </w:rPr>
              <w:t>pieczęć i podpis Kierownika Zamawiającego</w:t>
            </w:r>
          </w:p>
          <w:p w14:paraId="4686103D" w14:textId="77777777" w:rsidR="003510AB" w:rsidRPr="00A3120B" w:rsidRDefault="003510AB" w:rsidP="00033BF0">
            <w:pPr>
              <w:tabs>
                <w:tab w:val="left" w:pos="709"/>
              </w:tabs>
              <w:spacing w:before="0"/>
              <w:jc w:val="center"/>
              <w:rPr>
                <w:sz w:val="20"/>
                <w:szCs w:val="20"/>
              </w:rPr>
            </w:pPr>
            <w:r w:rsidRPr="00A3120B">
              <w:rPr>
                <w:sz w:val="16"/>
                <w:szCs w:val="16"/>
              </w:rPr>
              <w:t>(osoby upoważnionej)</w:t>
            </w:r>
          </w:p>
        </w:tc>
        <w:tc>
          <w:tcPr>
            <w:tcW w:w="1542" w:type="pct"/>
            <w:tcBorders>
              <w:top w:val="nil"/>
              <w:left w:val="nil"/>
              <w:bottom w:val="nil"/>
              <w:right w:val="nil"/>
            </w:tcBorders>
            <w:vAlign w:val="bottom"/>
          </w:tcPr>
          <w:p w14:paraId="2029BF51" w14:textId="77777777" w:rsidR="003510AB" w:rsidRPr="00A3120B" w:rsidRDefault="003510AB" w:rsidP="00033BF0">
            <w:pPr>
              <w:pStyle w:val="Podtytu"/>
              <w:tabs>
                <w:tab w:val="left" w:pos="709"/>
              </w:tabs>
              <w:spacing w:before="0"/>
              <w:rPr>
                <w:u w:val="none"/>
              </w:rPr>
            </w:pPr>
          </w:p>
        </w:tc>
      </w:tr>
      <w:tr w:rsidR="003510AB" w:rsidRPr="00A3120B" w14:paraId="433A1283" w14:textId="77777777" w:rsidTr="00033BF0">
        <w:trPr>
          <w:trHeight w:val="280"/>
        </w:trPr>
        <w:tc>
          <w:tcPr>
            <w:tcW w:w="4924" w:type="pct"/>
            <w:gridSpan w:val="3"/>
            <w:tcBorders>
              <w:top w:val="nil"/>
              <w:left w:val="nil"/>
              <w:bottom w:val="nil"/>
              <w:right w:val="nil"/>
            </w:tcBorders>
          </w:tcPr>
          <w:p w14:paraId="37D4384E" w14:textId="77777777" w:rsidR="003510AB" w:rsidRPr="00A3120B" w:rsidRDefault="003510AB" w:rsidP="003510AB">
            <w:pPr>
              <w:pStyle w:val="Legenda"/>
              <w:tabs>
                <w:tab w:val="left" w:pos="709"/>
              </w:tabs>
              <w:jc w:val="center"/>
              <w:rPr>
                <w:sz w:val="20"/>
                <w:szCs w:val="20"/>
              </w:rPr>
            </w:pPr>
          </w:p>
          <w:p w14:paraId="6380D9EE" w14:textId="77777777" w:rsidR="003510AB" w:rsidRPr="00A3120B" w:rsidRDefault="003510AB" w:rsidP="003510AB">
            <w:pPr>
              <w:pStyle w:val="Podtytu"/>
              <w:tabs>
                <w:tab w:val="left" w:pos="709"/>
              </w:tabs>
              <w:spacing w:before="0"/>
              <w:jc w:val="center"/>
              <w:rPr>
                <w:u w:val="none"/>
              </w:rPr>
            </w:pPr>
          </w:p>
          <w:p w14:paraId="6135783E" w14:textId="77777777" w:rsidR="003510AB" w:rsidRPr="00A3120B" w:rsidRDefault="003510AB" w:rsidP="003510AB">
            <w:pPr>
              <w:pStyle w:val="Podtytu"/>
              <w:tabs>
                <w:tab w:val="left" w:pos="709"/>
              </w:tabs>
              <w:spacing w:before="0"/>
              <w:jc w:val="center"/>
              <w:rPr>
                <w:u w:val="none"/>
              </w:rPr>
            </w:pPr>
          </w:p>
          <w:p w14:paraId="5B52DB3B" w14:textId="77777777" w:rsidR="003510AB" w:rsidRPr="00A3120B" w:rsidRDefault="003510AB" w:rsidP="003510AB">
            <w:pPr>
              <w:pStyle w:val="Podtytu"/>
              <w:tabs>
                <w:tab w:val="left" w:pos="709"/>
              </w:tabs>
              <w:spacing w:before="0"/>
              <w:jc w:val="center"/>
              <w:rPr>
                <w:u w:val="none"/>
              </w:rPr>
            </w:pPr>
          </w:p>
          <w:p w14:paraId="14B1582D" w14:textId="77777777" w:rsidR="003510AB" w:rsidRPr="00A3120B" w:rsidRDefault="003510AB" w:rsidP="003510AB">
            <w:pPr>
              <w:pStyle w:val="Podtytu"/>
              <w:tabs>
                <w:tab w:val="left" w:pos="709"/>
              </w:tabs>
              <w:spacing w:before="0"/>
              <w:jc w:val="center"/>
              <w:rPr>
                <w:u w:val="none"/>
              </w:rPr>
            </w:pPr>
          </w:p>
          <w:p w14:paraId="729085D8" w14:textId="77777777" w:rsidR="003510AB" w:rsidRPr="00A3120B" w:rsidRDefault="003510AB" w:rsidP="003510AB">
            <w:pPr>
              <w:pStyle w:val="Podtytu"/>
              <w:tabs>
                <w:tab w:val="left" w:pos="709"/>
              </w:tabs>
              <w:spacing w:before="0"/>
              <w:jc w:val="center"/>
              <w:rPr>
                <w:u w:val="none"/>
              </w:rPr>
            </w:pPr>
          </w:p>
          <w:p w14:paraId="2D6BA4F5" w14:textId="77777777" w:rsidR="003510AB" w:rsidRPr="00A3120B" w:rsidRDefault="003510AB" w:rsidP="003510AB">
            <w:pPr>
              <w:pStyle w:val="Podtytu"/>
              <w:tabs>
                <w:tab w:val="left" w:pos="709"/>
              </w:tabs>
              <w:spacing w:before="0"/>
              <w:jc w:val="center"/>
              <w:rPr>
                <w:u w:val="none"/>
              </w:rPr>
            </w:pPr>
          </w:p>
          <w:p w14:paraId="15A41DA7" w14:textId="1A18B1D5" w:rsidR="003510AB" w:rsidRPr="00A3120B" w:rsidRDefault="003510AB" w:rsidP="003510AB">
            <w:pPr>
              <w:pStyle w:val="Podtytu"/>
              <w:tabs>
                <w:tab w:val="left" w:pos="709"/>
              </w:tabs>
              <w:spacing w:before="0"/>
              <w:jc w:val="center"/>
              <w:rPr>
                <w:u w:val="none"/>
              </w:rPr>
            </w:pPr>
            <w:r w:rsidRPr="00A3120B">
              <w:rPr>
                <w:u w:val="none"/>
              </w:rPr>
              <w:t xml:space="preserve">Poznań, dnia </w:t>
            </w:r>
            <w:r w:rsidR="00EC3468">
              <w:rPr>
                <w:u w:val="none"/>
              </w:rPr>
              <w:t>17.</w:t>
            </w:r>
            <w:r w:rsidR="003B7FA7" w:rsidRPr="00A3120B">
              <w:rPr>
                <w:u w:val="none"/>
              </w:rPr>
              <w:t>0</w:t>
            </w:r>
            <w:r w:rsidR="00442020">
              <w:rPr>
                <w:u w:val="none"/>
              </w:rPr>
              <w:t>3</w:t>
            </w:r>
            <w:r w:rsidR="00567C08" w:rsidRPr="00A3120B">
              <w:rPr>
                <w:u w:val="none"/>
              </w:rPr>
              <w:t>.</w:t>
            </w:r>
            <w:r w:rsidR="00E71EE0" w:rsidRPr="00A3120B">
              <w:rPr>
                <w:u w:val="none"/>
              </w:rPr>
              <w:t>202</w:t>
            </w:r>
            <w:r w:rsidR="003B7FA7" w:rsidRPr="00A3120B">
              <w:rPr>
                <w:u w:val="none"/>
              </w:rPr>
              <w:t>1</w:t>
            </w:r>
            <w:r w:rsidR="006D1722" w:rsidRPr="00A3120B">
              <w:rPr>
                <w:u w:val="none"/>
              </w:rPr>
              <w:t>r.</w:t>
            </w:r>
          </w:p>
          <w:p w14:paraId="5412508E" w14:textId="77777777" w:rsidR="003510AB" w:rsidRPr="00A3120B" w:rsidRDefault="003510AB" w:rsidP="003510AB">
            <w:pPr>
              <w:rPr>
                <w:sz w:val="20"/>
                <w:szCs w:val="20"/>
              </w:rPr>
            </w:pPr>
          </w:p>
          <w:p w14:paraId="5DA93CF6" w14:textId="77777777" w:rsidR="00E90B3C" w:rsidRPr="00A3120B" w:rsidRDefault="00E90B3C" w:rsidP="00E90B3C">
            <w:pPr>
              <w:rPr>
                <w:b/>
                <w:bCs/>
                <w:sz w:val="20"/>
                <w:szCs w:val="20"/>
              </w:rPr>
            </w:pPr>
          </w:p>
          <w:p w14:paraId="4094A05B" w14:textId="77777777" w:rsidR="00524F58" w:rsidRPr="00A3120B" w:rsidRDefault="00524F58" w:rsidP="00E90B3C">
            <w:pPr>
              <w:rPr>
                <w:sz w:val="2"/>
              </w:rPr>
            </w:pPr>
          </w:p>
          <w:p w14:paraId="20D8879F" w14:textId="77777777" w:rsidR="003510AB" w:rsidRPr="00A3120B" w:rsidRDefault="003510AB" w:rsidP="003510AB">
            <w:pPr>
              <w:pStyle w:val="Legenda"/>
              <w:tabs>
                <w:tab w:val="left" w:pos="709"/>
              </w:tabs>
              <w:jc w:val="center"/>
              <w:rPr>
                <w:spacing w:val="140"/>
                <w:sz w:val="20"/>
                <w:szCs w:val="20"/>
              </w:rPr>
            </w:pPr>
            <w:r w:rsidRPr="00A3120B">
              <w:rPr>
                <w:bCs w:val="0"/>
                <w:sz w:val="18"/>
                <w:szCs w:val="20"/>
              </w:rPr>
              <w:t>SPIS TREŚCI</w:t>
            </w:r>
          </w:p>
        </w:tc>
        <w:tc>
          <w:tcPr>
            <w:tcW w:w="76" w:type="pct"/>
            <w:vAlign w:val="bottom"/>
          </w:tcPr>
          <w:p w14:paraId="2DD799F5" w14:textId="77777777" w:rsidR="003510AB" w:rsidRPr="00A3120B" w:rsidRDefault="003510AB" w:rsidP="003510AB">
            <w:pPr>
              <w:spacing w:before="0" w:after="200" w:line="276" w:lineRule="auto"/>
              <w:jc w:val="left"/>
              <w:rPr>
                <w:sz w:val="20"/>
                <w:szCs w:val="20"/>
              </w:rPr>
            </w:pPr>
          </w:p>
        </w:tc>
      </w:tr>
    </w:tbl>
    <w:p w14:paraId="25E50282" w14:textId="23A44AA7" w:rsidR="007A657B" w:rsidRPr="00A3120B" w:rsidRDefault="004B34F1">
      <w:pPr>
        <w:pStyle w:val="Spistreci2"/>
        <w:rPr>
          <w:rFonts w:eastAsiaTheme="minorEastAsia"/>
          <w:noProof/>
          <w:sz w:val="22"/>
          <w:szCs w:val="22"/>
        </w:rPr>
      </w:pPr>
      <w:r w:rsidRPr="00A3120B">
        <w:rPr>
          <w:b/>
          <w:color w:val="333399"/>
          <w:sz w:val="18"/>
        </w:rPr>
        <w:fldChar w:fldCharType="begin"/>
      </w:r>
      <w:r w:rsidR="008A6DEF" w:rsidRPr="00A3120B">
        <w:rPr>
          <w:b/>
          <w:color w:val="333399"/>
          <w:sz w:val="18"/>
        </w:rPr>
        <w:instrText xml:space="preserve"> TOC \o "1-3" \h \z </w:instrText>
      </w:r>
      <w:r w:rsidRPr="00A3120B">
        <w:rPr>
          <w:b/>
          <w:color w:val="333399"/>
          <w:sz w:val="18"/>
        </w:rPr>
        <w:fldChar w:fldCharType="separate"/>
      </w:r>
      <w:hyperlink w:anchor="_Toc45120995" w:history="1">
        <w:r w:rsidR="007A657B" w:rsidRPr="00A3120B">
          <w:rPr>
            <w:rStyle w:val="Hipercze"/>
            <w:rFonts w:cs="Tahoma"/>
            <w:b/>
            <w:noProof/>
          </w:rPr>
          <w:t>Rozdział I – INFORMACJA DLA WYKONAWCÓW</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_Toc45120995 \h </w:instrText>
        </w:r>
        <w:r w:rsidR="007A657B" w:rsidRPr="00A3120B">
          <w:rPr>
            <w:noProof/>
            <w:webHidden/>
          </w:rPr>
        </w:r>
        <w:r w:rsidR="007A657B" w:rsidRPr="00A3120B">
          <w:rPr>
            <w:noProof/>
            <w:webHidden/>
          </w:rPr>
          <w:fldChar w:fldCharType="separate"/>
        </w:r>
        <w:r w:rsidR="004C3085">
          <w:rPr>
            <w:noProof/>
            <w:webHidden/>
          </w:rPr>
          <w:t>3</w:t>
        </w:r>
        <w:r w:rsidR="007A657B" w:rsidRPr="00A3120B">
          <w:rPr>
            <w:noProof/>
            <w:webHidden/>
          </w:rPr>
          <w:fldChar w:fldCharType="end"/>
        </w:r>
      </w:hyperlink>
    </w:p>
    <w:p w14:paraId="5D9E03AD" w14:textId="265A5740" w:rsidR="007A657B" w:rsidRPr="00A3120B" w:rsidRDefault="008060A3">
      <w:pPr>
        <w:pStyle w:val="Spistreci2"/>
        <w:rPr>
          <w:rFonts w:eastAsiaTheme="minorEastAsia"/>
          <w:noProof/>
          <w:sz w:val="22"/>
          <w:szCs w:val="22"/>
        </w:rPr>
      </w:pPr>
      <w:hyperlink w:anchor="_Toc45120996" w:history="1">
        <w:r w:rsidR="007A657B" w:rsidRPr="00A3120B">
          <w:rPr>
            <w:rStyle w:val="Hipercze"/>
            <w:rFonts w:cs="Tahoma"/>
            <w:b/>
            <w:noProof/>
          </w:rPr>
          <w:t>1.</w:t>
        </w:r>
        <w:r w:rsidR="007A657B" w:rsidRPr="00A3120B">
          <w:rPr>
            <w:rFonts w:eastAsiaTheme="minorEastAsia"/>
            <w:noProof/>
            <w:sz w:val="22"/>
            <w:szCs w:val="22"/>
          </w:rPr>
          <w:tab/>
        </w:r>
        <w:r w:rsidR="007A657B" w:rsidRPr="00A3120B">
          <w:rPr>
            <w:rStyle w:val="Hipercze"/>
            <w:rFonts w:cs="Tahoma"/>
            <w:b/>
            <w:noProof/>
          </w:rPr>
          <w:t>Informacje wstępne</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_Toc45120996 \h </w:instrText>
        </w:r>
        <w:r w:rsidR="007A657B" w:rsidRPr="00A3120B">
          <w:rPr>
            <w:noProof/>
            <w:webHidden/>
          </w:rPr>
        </w:r>
        <w:r w:rsidR="007A657B" w:rsidRPr="00A3120B">
          <w:rPr>
            <w:noProof/>
            <w:webHidden/>
          </w:rPr>
          <w:fldChar w:fldCharType="separate"/>
        </w:r>
        <w:r w:rsidR="004C3085">
          <w:rPr>
            <w:noProof/>
            <w:webHidden/>
          </w:rPr>
          <w:t>3</w:t>
        </w:r>
        <w:r w:rsidR="007A657B" w:rsidRPr="00A3120B">
          <w:rPr>
            <w:noProof/>
            <w:webHidden/>
          </w:rPr>
          <w:fldChar w:fldCharType="end"/>
        </w:r>
      </w:hyperlink>
    </w:p>
    <w:p w14:paraId="11FFE482" w14:textId="7DC2300F" w:rsidR="007A657B" w:rsidRPr="00A3120B" w:rsidRDefault="008060A3">
      <w:pPr>
        <w:pStyle w:val="Spistreci2"/>
        <w:rPr>
          <w:rFonts w:eastAsiaTheme="minorEastAsia"/>
          <w:noProof/>
          <w:sz w:val="22"/>
          <w:szCs w:val="22"/>
        </w:rPr>
      </w:pPr>
      <w:hyperlink w:anchor="_Toc45120997" w:history="1">
        <w:r w:rsidR="007A657B" w:rsidRPr="00A3120B">
          <w:rPr>
            <w:rStyle w:val="Hipercze"/>
            <w:rFonts w:cs="Tahoma"/>
            <w:b/>
            <w:noProof/>
          </w:rPr>
          <w:t>2.</w:t>
        </w:r>
        <w:r w:rsidR="007A657B" w:rsidRPr="00A3120B">
          <w:rPr>
            <w:rFonts w:eastAsiaTheme="minorEastAsia"/>
            <w:noProof/>
            <w:sz w:val="22"/>
            <w:szCs w:val="22"/>
          </w:rPr>
          <w:tab/>
        </w:r>
        <w:r w:rsidR="007A657B" w:rsidRPr="00A3120B">
          <w:rPr>
            <w:rStyle w:val="Hipercze"/>
            <w:rFonts w:cs="Tahoma"/>
            <w:b/>
            <w:noProof/>
          </w:rPr>
          <w:t>Tryb udzielenia zamówienia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_Toc45120997 \h </w:instrText>
        </w:r>
        <w:r w:rsidR="007A657B" w:rsidRPr="00A3120B">
          <w:rPr>
            <w:noProof/>
            <w:webHidden/>
          </w:rPr>
        </w:r>
        <w:r w:rsidR="007A657B" w:rsidRPr="00A3120B">
          <w:rPr>
            <w:noProof/>
            <w:webHidden/>
          </w:rPr>
          <w:fldChar w:fldCharType="separate"/>
        </w:r>
        <w:r w:rsidR="004C3085">
          <w:rPr>
            <w:noProof/>
            <w:webHidden/>
          </w:rPr>
          <w:t>4</w:t>
        </w:r>
        <w:r w:rsidR="007A657B" w:rsidRPr="00A3120B">
          <w:rPr>
            <w:noProof/>
            <w:webHidden/>
          </w:rPr>
          <w:fldChar w:fldCharType="end"/>
        </w:r>
      </w:hyperlink>
    </w:p>
    <w:p w14:paraId="20EE0ED8" w14:textId="1FBD56BA" w:rsidR="007A657B" w:rsidRPr="00A3120B" w:rsidRDefault="008060A3">
      <w:pPr>
        <w:pStyle w:val="Spistreci2"/>
        <w:rPr>
          <w:rFonts w:eastAsiaTheme="minorEastAsia"/>
          <w:noProof/>
          <w:sz w:val="22"/>
          <w:szCs w:val="22"/>
        </w:rPr>
      </w:pPr>
      <w:hyperlink w:anchor="_Toc45120998" w:history="1">
        <w:r w:rsidR="007A657B" w:rsidRPr="00A3120B">
          <w:rPr>
            <w:rStyle w:val="Hipercze"/>
            <w:rFonts w:cs="Tahoma"/>
            <w:b/>
            <w:noProof/>
          </w:rPr>
          <w:t>3.</w:t>
        </w:r>
        <w:r w:rsidR="007A657B" w:rsidRPr="00A3120B">
          <w:rPr>
            <w:rFonts w:eastAsiaTheme="minorEastAsia"/>
            <w:noProof/>
            <w:sz w:val="22"/>
            <w:szCs w:val="22"/>
          </w:rPr>
          <w:tab/>
        </w:r>
        <w:r w:rsidR="007A657B" w:rsidRPr="00A3120B">
          <w:rPr>
            <w:rStyle w:val="Hipercze"/>
            <w:rFonts w:cs="Tahoma"/>
            <w:b/>
            <w:noProof/>
          </w:rPr>
          <w:t>Przedmiot zamówienia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_Toc45120998 \h </w:instrText>
        </w:r>
        <w:r w:rsidR="007A657B" w:rsidRPr="00A3120B">
          <w:rPr>
            <w:noProof/>
            <w:webHidden/>
          </w:rPr>
        </w:r>
        <w:r w:rsidR="007A657B" w:rsidRPr="00A3120B">
          <w:rPr>
            <w:noProof/>
            <w:webHidden/>
          </w:rPr>
          <w:fldChar w:fldCharType="separate"/>
        </w:r>
        <w:r w:rsidR="004C3085">
          <w:rPr>
            <w:noProof/>
            <w:webHidden/>
          </w:rPr>
          <w:t>4</w:t>
        </w:r>
        <w:r w:rsidR="007A657B" w:rsidRPr="00A3120B">
          <w:rPr>
            <w:noProof/>
            <w:webHidden/>
          </w:rPr>
          <w:fldChar w:fldCharType="end"/>
        </w:r>
      </w:hyperlink>
    </w:p>
    <w:p w14:paraId="67BC301C" w14:textId="5CAAAC32" w:rsidR="007A657B" w:rsidRPr="00A3120B" w:rsidRDefault="008060A3">
      <w:pPr>
        <w:pStyle w:val="Spistreci2"/>
        <w:rPr>
          <w:rFonts w:eastAsiaTheme="minorEastAsia"/>
          <w:noProof/>
          <w:sz w:val="22"/>
          <w:szCs w:val="22"/>
        </w:rPr>
      </w:pPr>
      <w:hyperlink w:anchor="_Toc45120999" w:history="1">
        <w:r w:rsidR="007A657B" w:rsidRPr="00A3120B">
          <w:rPr>
            <w:rStyle w:val="Hipercze"/>
            <w:rFonts w:cs="Tahoma"/>
            <w:b/>
            <w:noProof/>
          </w:rPr>
          <w:t>4.</w:t>
        </w:r>
        <w:r w:rsidR="007A657B" w:rsidRPr="00A3120B">
          <w:rPr>
            <w:rFonts w:eastAsiaTheme="minorEastAsia"/>
            <w:noProof/>
            <w:sz w:val="22"/>
            <w:szCs w:val="22"/>
          </w:rPr>
          <w:tab/>
        </w:r>
        <w:r w:rsidR="007A657B" w:rsidRPr="00A3120B">
          <w:rPr>
            <w:rStyle w:val="Hipercze"/>
            <w:rFonts w:cs="Tahoma"/>
            <w:b/>
            <w:noProof/>
          </w:rPr>
          <w:t>Termin realizacji zamówienia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_Toc45120999 \h </w:instrText>
        </w:r>
        <w:r w:rsidR="007A657B" w:rsidRPr="00A3120B">
          <w:rPr>
            <w:noProof/>
            <w:webHidden/>
          </w:rPr>
        </w:r>
        <w:r w:rsidR="007A657B" w:rsidRPr="00A3120B">
          <w:rPr>
            <w:noProof/>
            <w:webHidden/>
          </w:rPr>
          <w:fldChar w:fldCharType="separate"/>
        </w:r>
        <w:r w:rsidR="004C3085">
          <w:rPr>
            <w:noProof/>
            <w:webHidden/>
          </w:rPr>
          <w:t>5</w:t>
        </w:r>
        <w:r w:rsidR="007A657B" w:rsidRPr="00A3120B">
          <w:rPr>
            <w:noProof/>
            <w:webHidden/>
          </w:rPr>
          <w:fldChar w:fldCharType="end"/>
        </w:r>
      </w:hyperlink>
    </w:p>
    <w:p w14:paraId="398E927D" w14:textId="0D3BDF03" w:rsidR="007A657B" w:rsidRPr="00A3120B" w:rsidRDefault="008060A3">
      <w:pPr>
        <w:pStyle w:val="Spistreci2"/>
        <w:rPr>
          <w:rFonts w:eastAsiaTheme="minorEastAsia"/>
          <w:noProof/>
          <w:sz w:val="22"/>
          <w:szCs w:val="22"/>
        </w:rPr>
      </w:pPr>
      <w:hyperlink w:anchor="_Toc45121000" w:history="1">
        <w:r w:rsidR="007A657B" w:rsidRPr="00A3120B">
          <w:rPr>
            <w:rStyle w:val="Hipercze"/>
            <w:rFonts w:cs="Tahoma"/>
            <w:b/>
            <w:noProof/>
            <w:lang w:val="de-DE"/>
          </w:rPr>
          <w:t>5.</w:t>
        </w:r>
        <w:r w:rsidR="007A657B" w:rsidRPr="00A3120B">
          <w:rPr>
            <w:rFonts w:eastAsiaTheme="minorEastAsia"/>
            <w:noProof/>
            <w:sz w:val="22"/>
            <w:szCs w:val="22"/>
          </w:rPr>
          <w:tab/>
        </w:r>
        <w:r w:rsidR="007A657B" w:rsidRPr="00A3120B">
          <w:rPr>
            <w:rStyle w:val="Hipercze"/>
            <w:rFonts w:cs="Tahoma"/>
            <w:b/>
            <w:noProof/>
          </w:rPr>
          <w:t>Warunki udziału w postepowaniu</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_Toc45121000 \h </w:instrText>
        </w:r>
        <w:r w:rsidR="007A657B" w:rsidRPr="00A3120B">
          <w:rPr>
            <w:noProof/>
            <w:webHidden/>
          </w:rPr>
        </w:r>
        <w:r w:rsidR="007A657B" w:rsidRPr="00A3120B">
          <w:rPr>
            <w:noProof/>
            <w:webHidden/>
          </w:rPr>
          <w:fldChar w:fldCharType="separate"/>
        </w:r>
        <w:r w:rsidR="004C3085">
          <w:rPr>
            <w:noProof/>
            <w:webHidden/>
          </w:rPr>
          <w:t>5</w:t>
        </w:r>
        <w:r w:rsidR="007A657B" w:rsidRPr="00A3120B">
          <w:rPr>
            <w:noProof/>
            <w:webHidden/>
          </w:rPr>
          <w:fldChar w:fldCharType="end"/>
        </w:r>
      </w:hyperlink>
    </w:p>
    <w:p w14:paraId="2D96A9F7" w14:textId="5DD5F2F4" w:rsidR="007A657B" w:rsidRPr="00A3120B" w:rsidRDefault="008060A3">
      <w:pPr>
        <w:pStyle w:val="Spistreci2"/>
        <w:rPr>
          <w:rFonts w:eastAsiaTheme="minorEastAsia"/>
          <w:noProof/>
          <w:sz w:val="22"/>
          <w:szCs w:val="22"/>
        </w:rPr>
      </w:pPr>
      <w:hyperlink w:anchor="_Toc45121001" w:history="1">
        <w:r w:rsidR="007A657B" w:rsidRPr="00A3120B">
          <w:rPr>
            <w:rStyle w:val="Hipercze"/>
            <w:rFonts w:cs="Tahoma"/>
            <w:b/>
            <w:noProof/>
          </w:rPr>
          <w:t>6.</w:t>
        </w:r>
        <w:r w:rsidR="007A657B" w:rsidRPr="00A3120B">
          <w:rPr>
            <w:rFonts w:eastAsiaTheme="minorEastAsia"/>
            <w:noProof/>
            <w:sz w:val="22"/>
            <w:szCs w:val="22"/>
          </w:rPr>
          <w:tab/>
        </w:r>
        <w:r w:rsidR="007A657B" w:rsidRPr="00A3120B">
          <w:rPr>
            <w:rStyle w:val="Hipercze"/>
            <w:rFonts w:cs="Tahoma"/>
            <w:b/>
            <w:noProof/>
          </w:rPr>
          <w:t>Wymagane dokumenty i oświadczenia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_Toc45121001 \h </w:instrText>
        </w:r>
        <w:r w:rsidR="007A657B" w:rsidRPr="00A3120B">
          <w:rPr>
            <w:noProof/>
            <w:webHidden/>
          </w:rPr>
        </w:r>
        <w:r w:rsidR="007A657B" w:rsidRPr="00A3120B">
          <w:rPr>
            <w:noProof/>
            <w:webHidden/>
          </w:rPr>
          <w:fldChar w:fldCharType="separate"/>
        </w:r>
        <w:r w:rsidR="004C3085">
          <w:rPr>
            <w:noProof/>
            <w:webHidden/>
          </w:rPr>
          <w:t>6</w:t>
        </w:r>
        <w:r w:rsidR="007A657B" w:rsidRPr="00A3120B">
          <w:rPr>
            <w:noProof/>
            <w:webHidden/>
          </w:rPr>
          <w:fldChar w:fldCharType="end"/>
        </w:r>
      </w:hyperlink>
    </w:p>
    <w:p w14:paraId="0803396F" w14:textId="04BAF316" w:rsidR="007A657B" w:rsidRPr="00A3120B" w:rsidRDefault="008060A3">
      <w:pPr>
        <w:pStyle w:val="Spistreci2"/>
        <w:rPr>
          <w:rFonts w:eastAsiaTheme="minorEastAsia"/>
          <w:noProof/>
          <w:sz w:val="22"/>
          <w:szCs w:val="22"/>
        </w:rPr>
      </w:pPr>
      <w:hyperlink w:anchor="_Toc45121002" w:history="1">
        <w:r w:rsidR="007A657B" w:rsidRPr="00A3120B">
          <w:rPr>
            <w:rStyle w:val="Hipercze"/>
            <w:rFonts w:cs="Tahoma"/>
            <w:b/>
            <w:noProof/>
          </w:rPr>
          <w:t>7.</w:t>
        </w:r>
        <w:r w:rsidR="007A657B" w:rsidRPr="00A3120B">
          <w:rPr>
            <w:rFonts w:eastAsiaTheme="minorEastAsia"/>
            <w:noProof/>
            <w:sz w:val="22"/>
            <w:szCs w:val="22"/>
          </w:rPr>
          <w:tab/>
        </w:r>
        <w:r w:rsidR="007A657B" w:rsidRPr="00A3120B">
          <w:rPr>
            <w:rStyle w:val="Hipercze"/>
            <w:rFonts w:cs="Tahoma"/>
            <w:b/>
            <w:noProof/>
          </w:rPr>
          <w:t>Wadium</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_Toc45121002 \h </w:instrText>
        </w:r>
        <w:r w:rsidR="007A657B" w:rsidRPr="00A3120B">
          <w:rPr>
            <w:noProof/>
            <w:webHidden/>
          </w:rPr>
        </w:r>
        <w:r w:rsidR="007A657B" w:rsidRPr="00A3120B">
          <w:rPr>
            <w:noProof/>
            <w:webHidden/>
          </w:rPr>
          <w:fldChar w:fldCharType="separate"/>
        </w:r>
        <w:r w:rsidR="004C3085">
          <w:rPr>
            <w:noProof/>
            <w:webHidden/>
          </w:rPr>
          <w:t>8</w:t>
        </w:r>
        <w:r w:rsidR="007A657B" w:rsidRPr="00A3120B">
          <w:rPr>
            <w:noProof/>
            <w:webHidden/>
          </w:rPr>
          <w:fldChar w:fldCharType="end"/>
        </w:r>
      </w:hyperlink>
    </w:p>
    <w:p w14:paraId="7EBEFC7C" w14:textId="59543720" w:rsidR="007A657B" w:rsidRPr="00A3120B" w:rsidRDefault="008060A3">
      <w:pPr>
        <w:pStyle w:val="Spistreci2"/>
        <w:rPr>
          <w:rFonts w:eastAsiaTheme="minorEastAsia"/>
          <w:noProof/>
          <w:sz w:val="22"/>
          <w:szCs w:val="22"/>
        </w:rPr>
      </w:pPr>
      <w:hyperlink w:anchor="_Toc45121003" w:history="1">
        <w:r w:rsidR="007A657B" w:rsidRPr="00A3120B">
          <w:rPr>
            <w:rStyle w:val="Hipercze"/>
            <w:rFonts w:cs="Tahoma"/>
            <w:b/>
            <w:noProof/>
          </w:rPr>
          <w:t>8.</w:t>
        </w:r>
        <w:r w:rsidR="007A657B" w:rsidRPr="00A3120B">
          <w:rPr>
            <w:rFonts w:eastAsiaTheme="minorEastAsia"/>
            <w:noProof/>
            <w:sz w:val="22"/>
            <w:szCs w:val="22"/>
          </w:rPr>
          <w:tab/>
        </w:r>
        <w:r w:rsidR="007A657B" w:rsidRPr="00A3120B">
          <w:rPr>
            <w:rStyle w:val="Hipercze"/>
            <w:rFonts w:cs="Tahoma"/>
            <w:b/>
            <w:noProof/>
          </w:rPr>
          <w:t>Sposób przygotowania Oferty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_Toc45121003 \h </w:instrText>
        </w:r>
        <w:r w:rsidR="007A657B" w:rsidRPr="00A3120B">
          <w:rPr>
            <w:noProof/>
            <w:webHidden/>
          </w:rPr>
        </w:r>
        <w:r w:rsidR="007A657B" w:rsidRPr="00A3120B">
          <w:rPr>
            <w:noProof/>
            <w:webHidden/>
          </w:rPr>
          <w:fldChar w:fldCharType="separate"/>
        </w:r>
        <w:r w:rsidR="004C3085">
          <w:rPr>
            <w:noProof/>
            <w:webHidden/>
          </w:rPr>
          <w:t>8</w:t>
        </w:r>
        <w:r w:rsidR="007A657B" w:rsidRPr="00A3120B">
          <w:rPr>
            <w:noProof/>
            <w:webHidden/>
          </w:rPr>
          <w:fldChar w:fldCharType="end"/>
        </w:r>
      </w:hyperlink>
    </w:p>
    <w:p w14:paraId="7FE924D8" w14:textId="6AEA626E" w:rsidR="007A657B" w:rsidRPr="00A3120B" w:rsidRDefault="008060A3">
      <w:pPr>
        <w:pStyle w:val="Spistreci2"/>
        <w:rPr>
          <w:rFonts w:eastAsiaTheme="minorEastAsia"/>
          <w:noProof/>
          <w:sz w:val="22"/>
          <w:szCs w:val="22"/>
        </w:rPr>
      </w:pPr>
      <w:hyperlink w:anchor="_Toc45121004" w:history="1">
        <w:r w:rsidR="007A657B" w:rsidRPr="00A3120B">
          <w:rPr>
            <w:rStyle w:val="Hipercze"/>
            <w:rFonts w:cs="Tahoma"/>
            <w:b/>
            <w:noProof/>
          </w:rPr>
          <w:t>9.</w:t>
        </w:r>
        <w:r w:rsidR="007A657B" w:rsidRPr="00A3120B">
          <w:rPr>
            <w:rFonts w:eastAsiaTheme="minorEastAsia"/>
            <w:noProof/>
            <w:sz w:val="22"/>
            <w:szCs w:val="22"/>
          </w:rPr>
          <w:tab/>
        </w:r>
        <w:r w:rsidR="007A657B" w:rsidRPr="00A3120B">
          <w:rPr>
            <w:rStyle w:val="Hipercze"/>
            <w:rFonts w:cs="Tahoma"/>
            <w:b/>
            <w:noProof/>
          </w:rPr>
          <w:t>Oferty wspólne</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_Toc45121004 \h </w:instrText>
        </w:r>
        <w:r w:rsidR="007A657B" w:rsidRPr="00A3120B">
          <w:rPr>
            <w:noProof/>
            <w:webHidden/>
          </w:rPr>
        </w:r>
        <w:r w:rsidR="007A657B" w:rsidRPr="00A3120B">
          <w:rPr>
            <w:noProof/>
            <w:webHidden/>
          </w:rPr>
          <w:fldChar w:fldCharType="separate"/>
        </w:r>
        <w:r w:rsidR="004C3085">
          <w:rPr>
            <w:noProof/>
            <w:webHidden/>
          </w:rPr>
          <w:t>10</w:t>
        </w:r>
        <w:r w:rsidR="007A657B" w:rsidRPr="00A3120B">
          <w:rPr>
            <w:noProof/>
            <w:webHidden/>
          </w:rPr>
          <w:fldChar w:fldCharType="end"/>
        </w:r>
      </w:hyperlink>
    </w:p>
    <w:p w14:paraId="2E375FCA" w14:textId="6DD1AF2D" w:rsidR="007A657B" w:rsidRPr="00A3120B" w:rsidRDefault="008060A3">
      <w:pPr>
        <w:pStyle w:val="Spistreci2"/>
        <w:rPr>
          <w:rFonts w:eastAsiaTheme="minorEastAsia"/>
          <w:noProof/>
          <w:sz w:val="22"/>
          <w:szCs w:val="22"/>
        </w:rPr>
      </w:pPr>
      <w:hyperlink w:anchor="_Toc45121005" w:history="1">
        <w:r w:rsidR="007A657B" w:rsidRPr="00A3120B">
          <w:rPr>
            <w:rStyle w:val="Hipercze"/>
            <w:rFonts w:cs="Tahoma"/>
            <w:b/>
            <w:noProof/>
          </w:rPr>
          <w:t>10.</w:t>
        </w:r>
        <w:r w:rsidR="007A657B" w:rsidRPr="00A3120B">
          <w:rPr>
            <w:rFonts w:eastAsiaTheme="minorEastAsia"/>
            <w:noProof/>
            <w:sz w:val="22"/>
            <w:szCs w:val="22"/>
          </w:rPr>
          <w:tab/>
        </w:r>
        <w:r w:rsidR="007A657B" w:rsidRPr="00A3120B">
          <w:rPr>
            <w:rStyle w:val="Hipercze"/>
            <w:rFonts w:cs="Tahoma"/>
            <w:b/>
            <w:noProof/>
          </w:rPr>
          <w:t>Sposób obliczenia ceny Oferty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_Toc45121005 \h </w:instrText>
        </w:r>
        <w:r w:rsidR="007A657B" w:rsidRPr="00A3120B">
          <w:rPr>
            <w:noProof/>
            <w:webHidden/>
          </w:rPr>
        </w:r>
        <w:r w:rsidR="007A657B" w:rsidRPr="00A3120B">
          <w:rPr>
            <w:noProof/>
            <w:webHidden/>
          </w:rPr>
          <w:fldChar w:fldCharType="separate"/>
        </w:r>
        <w:r w:rsidR="004C3085">
          <w:rPr>
            <w:noProof/>
            <w:webHidden/>
          </w:rPr>
          <w:t>10</w:t>
        </w:r>
        <w:r w:rsidR="007A657B" w:rsidRPr="00A3120B">
          <w:rPr>
            <w:noProof/>
            <w:webHidden/>
          </w:rPr>
          <w:fldChar w:fldCharType="end"/>
        </w:r>
      </w:hyperlink>
    </w:p>
    <w:p w14:paraId="1D62A2D3" w14:textId="77ED04D4" w:rsidR="007A657B" w:rsidRPr="00A3120B" w:rsidRDefault="008060A3">
      <w:pPr>
        <w:pStyle w:val="Spistreci2"/>
        <w:rPr>
          <w:rFonts w:eastAsiaTheme="minorEastAsia"/>
          <w:noProof/>
          <w:sz w:val="22"/>
          <w:szCs w:val="22"/>
        </w:rPr>
      </w:pPr>
      <w:hyperlink w:anchor="_Toc45121006" w:history="1">
        <w:r w:rsidR="007A657B" w:rsidRPr="00A3120B">
          <w:rPr>
            <w:rStyle w:val="Hipercze"/>
            <w:rFonts w:cs="Tahoma"/>
            <w:b/>
            <w:noProof/>
          </w:rPr>
          <w:t>11.</w:t>
        </w:r>
        <w:r w:rsidR="007A657B" w:rsidRPr="00A3120B">
          <w:rPr>
            <w:rFonts w:eastAsiaTheme="minorEastAsia"/>
            <w:noProof/>
            <w:sz w:val="22"/>
            <w:szCs w:val="22"/>
          </w:rPr>
          <w:tab/>
        </w:r>
        <w:r w:rsidR="007A657B" w:rsidRPr="00A3120B">
          <w:rPr>
            <w:rStyle w:val="Hipercze"/>
            <w:rFonts w:cs="Tahoma"/>
            <w:b/>
            <w:noProof/>
          </w:rPr>
          <w:t>Miejsce i termin składania Ofert</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_Toc45121006 \h </w:instrText>
        </w:r>
        <w:r w:rsidR="007A657B" w:rsidRPr="00A3120B">
          <w:rPr>
            <w:noProof/>
            <w:webHidden/>
          </w:rPr>
        </w:r>
        <w:r w:rsidR="007A657B" w:rsidRPr="00A3120B">
          <w:rPr>
            <w:noProof/>
            <w:webHidden/>
          </w:rPr>
          <w:fldChar w:fldCharType="separate"/>
        </w:r>
        <w:r w:rsidR="004C3085">
          <w:rPr>
            <w:noProof/>
            <w:webHidden/>
          </w:rPr>
          <w:t>10</w:t>
        </w:r>
        <w:r w:rsidR="007A657B" w:rsidRPr="00A3120B">
          <w:rPr>
            <w:noProof/>
            <w:webHidden/>
          </w:rPr>
          <w:fldChar w:fldCharType="end"/>
        </w:r>
      </w:hyperlink>
    </w:p>
    <w:p w14:paraId="6C0D3558" w14:textId="3CC337C9" w:rsidR="007A657B" w:rsidRPr="00A3120B" w:rsidRDefault="008060A3">
      <w:pPr>
        <w:pStyle w:val="Spistreci2"/>
        <w:rPr>
          <w:rFonts w:eastAsiaTheme="minorEastAsia"/>
          <w:noProof/>
          <w:sz w:val="22"/>
          <w:szCs w:val="22"/>
        </w:rPr>
      </w:pPr>
      <w:hyperlink w:anchor="_Toc45121007" w:history="1">
        <w:r w:rsidR="007A657B" w:rsidRPr="00A3120B">
          <w:rPr>
            <w:rStyle w:val="Hipercze"/>
            <w:rFonts w:cs="Tahoma"/>
            <w:b/>
            <w:noProof/>
          </w:rPr>
          <w:t>12.</w:t>
        </w:r>
        <w:r w:rsidR="007A657B" w:rsidRPr="00A3120B">
          <w:rPr>
            <w:rFonts w:eastAsiaTheme="minorEastAsia"/>
            <w:noProof/>
            <w:sz w:val="22"/>
            <w:szCs w:val="22"/>
          </w:rPr>
          <w:tab/>
        </w:r>
        <w:r w:rsidR="007A657B" w:rsidRPr="00A3120B">
          <w:rPr>
            <w:rStyle w:val="Hipercze"/>
            <w:rFonts w:cs="Tahoma"/>
            <w:b/>
            <w:noProof/>
          </w:rPr>
          <w:t>Termin związania Ofertą</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_Toc45121007 \h </w:instrText>
        </w:r>
        <w:r w:rsidR="007A657B" w:rsidRPr="00A3120B">
          <w:rPr>
            <w:noProof/>
            <w:webHidden/>
          </w:rPr>
        </w:r>
        <w:r w:rsidR="007A657B" w:rsidRPr="00A3120B">
          <w:rPr>
            <w:noProof/>
            <w:webHidden/>
          </w:rPr>
          <w:fldChar w:fldCharType="separate"/>
        </w:r>
        <w:r w:rsidR="004C3085">
          <w:rPr>
            <w:noProof/>
            <w:webHidden/>
          </w:rPr>
          <w:t>10</w:t>
        </w:r>
        <w:r w:rsidR="007A657B" w:rsidRPr="00A3120B">
          <w:rPr>
            <w:noProof/>
            <w:webHidden/>
          </w:rPr>
          <w:fldChar w:fldCharType="end"/>
        </w:r>
      </w:hyperlink>
    </w:p>
    <w:p w14:paraId="51C44FC1" w14:textId="3519D786" w:rsidR="007A657B" w:rsidRPr="00A3120B" w:rsidRDefault="008060A3">
      <w:pPr>
        <w:pStyle w:val="Spistreci2"/>
        <w:rPr>
          <w:rFonts w:eastAsiaTheme="minorEastAsia"/>
          <w:noProof/>
          <w:sz w:val="22"/>
          <w:szCs w:val="22"/>
        </w:rPr>
      </w:pPr>
      <w:hyperlink w:anchor="_Toc45121008" w:history="1">
        <w:r w:rsidR="007A657B" w:rsidRPr="00A3120B">
          <w:rPr>
            <w:rStyle w:val="Hipercze"/>
            <w:rFonts w:cs="Tahoma"/>
            <w:b/>
            <w:noProof/>
          </w:rPr>
          <w:t>13.</w:t>
        </w:r>
        <w:r w:rsidR="007A657B" w:rsidRPr="00A3120B">
          <w:rPr>
            <w:rFonts w:eastAsiaTheme="minorEastAsia"/>
            <w:noProof/>
            <w:sz w:val="22"/>
            <w:szCs w:val="22"/>
          </w:rPr>
          <w:tab/>
        </w:r>
        <w:r w:rsidR="007A657B" w:rsidRPr="00A3120B">
          <w:rPr>
            <w:rStyle w:val="Hipercze"/>
            <w:rFonts w:cs="Tahoma"/>
            <w:b/>
            <w:noProof/>
          </w:rPr>
          <w:t>Kryteria oceny Ofert</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_Toc45121008 \h </w:instrText>
        </w:r>
        <w:r w:rsidR="007A657B" w:rsidRPr="00A3120B">
          <w:rPr>
            <w:noProof/>
            <w:webHidden/>
          </w:rPr>
        </w:r>
        <w:r w:rsidR="007A657B" w:rsidRPr="00A3120B">
          <w:rPr>
            <w:noProof/>
            <w:webHidden/>
          </w:rPr>
          <w:fldChar w:fldCharType="separate"/>
        </w:r>
        <w:r w:rsidR="004C3085">
          <w:rPr>
            <w:noProof/>
            <w:webHidden/>
          </w:rPr>
          <w:t>11</w:t>
        </w:r>
        <w:r w:rsidR="007A657B" w:rsidRPr="00A3120B">
          <w:rPr>
            <w:noProof/>
            <w:webHidden/>
          </w:rPr>
          <w:fldChar w:fldCharType="end"/>
        </w:r>
      </w:hyperlink>
    </w:p>
    <w:p w14:paraId="73347068" w14:textId="038A91DE" w:rsidR="007A657B" w:rsidRPr="00A3120B" w:rsidRDefault="008060A3">
      <w:pPr>
        <w:pStyle w:val="Spistreci2"/>
        <w:rPr>
          <w:rFonts w:eastAsiaTheme="minorEastAsia"/>
          <w:noProof/>
          <w:sz w:val="22"/>
          <w:szCs w:val="22"/>
        </w:rPr>
      </w:pPr>
      <w:hyperlink w:anchor="_Toc45121009" w:history="1">
        <w:r w:rsidR="007A657B" w:rsidRPr="00A3120B">
          <w:rPr>
            <w:rStyle w:val="Hipercze"/>
            <w:rFonts w:cs="Tahoma"/>
            <w:b/>
            <w:noProof/>
          </w:rPr>
          <w:t>14.</w:t>
        </w:r>
        <w:r w:rsidR="007A657B" w:rsidRPr="00A3120B">
          <w:rPr>
            <w:rFonts w:eastAsiaTheme="minorEastAsia"/>
            <w:noProof/>
            <w:sz w:val="22"/>
            <w:szCs w:val="22"/>
          </w:rPr>
          <w:tab/>
        </w:r>
        <w:r w:rsidR="007A657B" w:rsidRPr="00A3120B">
          <w:rPr>
            <w:rStyle w:val="Hipercze"/>
            <w:rFonts w:cs="Tahoma"/>
            <w:b/>
            <w:noProof/>
          </w:rPr>
          <w:t>Otwarcie Ofert i przebieg postępowania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_Toc45121009 \h </w:instrText>
        </w:r>
        <w:r w:rsidR="007A657B" w:rsidRPr="00A3120B">
          <w:rPr>
            <w:noProof/>
            <w:webHidden/>
          </w:rPr>
        </w:r>
        <w:r w:rsidR="007A657B" w:rsidRPr="00A3120B">
          <w:rPr>
            <w:noProof/>
            <w:webHidden/>
          </w:rPr>
          <w:fldChar w:fldCharType="separate"/>
        </w:r>
        <w:r w:rsidR="004C3085">
          <w:rPr>
            <w:noProof/>
            <w:webHidden/>
          </w:rPr>
          <w:t>12</w:t>
        </w:r>
        <w:r w:rsidR="007A657B" w:rsidRPr="00A3120B">
          <w:rPr>
            <w:noProof/>
            <w:webHidden/>
          </w:rPr>
          <w:fldChar w:fldCharType="end"/>
        </w:r>
      </w:hyperlink>
    </w:p>
    <w:p w14:paraId="3DC9490E" w14:textId="12F19CD7" w:rsidR="007A657B" w:rsidRPr="00A3120B" w:rsidRDefault="008060A3">
      <w:pPr>
        <w:pStyle w:val="Spistreci2"/>
        <w:rPr>
          <w:rFonts w:eastAsiaTheme="minorEastAsia"/>
          <w:noProof/>
          <w:sz w:val="22"/>
          <w:szCs w:val="22"/>
        </w:rPr>
      </w:pPr>
      <w:hyperlink w:anchor="_Toc45121010" w:history="1">
        <w:r w:rsidR="007A657B" w:rsidRPr="00A3120B">
          <w:rPr>
            <w:rStyle w:val="Hipercze"/>
            <w:rFonts w:cs="Tahoma"/>
            <w:b/>
            <w:noProof/>
          </w:rPr>
          <w:t>15.</w:t>
        </w:r>
        <w:r w:rsidR="007A657B" w:rsidRPr="00A3120B">
          <w:rPr>
            <w:rFonts w:eastAsiaTheme="minorEastAsia"/>
            <w:noProof/>
            <w:sz w:val="22"/>
            <w:szCs w:val="22"/>
          </w:rPr>
          <w:tab/>
        </w:r>
        <w:r w:rsidR="007A657B" w:rsidRPr="00A3120B">
          <w:rPr>
            <w:rStyle w:val="Hipercze"/>
            <w:rFonts w:cs="Tahoma"/>
            <w:b/>
            <w:noProof/>
          </w:rPr>
          <w:t xml:space="preserve">Wykluczenie </w:t>
        </w:r>
        <w:r w:rsidR="00551EF2" w:rsidRPr="00A3120B">
          <w:rPr>
            <w:rStyle w:val="Hipercze"/>
            <w:rFonts w:cs="Tahoma"/>
            <w:b/>
            <w:noProof/>
          </w:rPr>
          <w:t>W</w:t>
        </w:r>
        <w:r w:rsidR="007A657B" w:rsidRPr="00A3120B">
          <w:rPr>
            <w:rStyle w:val="Hipercze"/>
            <w:rFonts w:cs="Tahoma"/>
            <w:b/>
            <w:noProof/>
          </w:rPr>
          <w:t>ykonawcy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_Toc45121010 \h </w:instrText>
        </w:r>
        <w:r w:rsidR="007A657B" w:rsidRPr="00A3120B">
          <w:rPr>
            <w:noProof/>
            <w:webHidden/>
          </w:rPr>
        </w:r>
        <w:r w:rsidR="007A657B" w:rsidRPr="00A3120B">
          <w:rPr>
            <w:noProof/>
            <w:webHidden/>
          </w:rPr>
          <w:fldChar w:fldCharType="separate"/>
        </w:r>
        <w:r w:rsidR="004C3085">
          <w:rPr>
            <w:noProof/>
            <w:webHidden/>
          </w:rPr>
          <w:t>14</w:t>
        </w:r>
        <w:r w:rsidR="007A657B" w:rsidRPr="00A3120B">
          <w:rPr>
            <w:noProof/>
            <w:webHidden/>
          </w:rPr>
          <w:fldChar w:fldCharType="end"/>
        </w:r>
      </w:hyperlink>
    </w:p>
    <w:p w14:paraId="6E0480EA" w14:textId="4C04A078" w:rsidR="007A657B" w:rsidRPr="00A3120B" w:rsidRDefault="008060A3">
      <w:pPr>
        <w:pStyle w:val="Spistreci2"/>
        <w:rPr>
          <w:rFonts w:eastAsiaTheme="minorEastAsia"/>
          <w:noProof/>
          <w:sz w:val="22"/>
          <w:szCs w:val="22"/>
        </w:rPr>
      </w:pPr>
      <w:hyperlink w:anchor="_Toc45121011" w:history="1">
        <w:r w:rsidR="007A657B" w:rsidRPr="00A3120B">
          <w:rPr>
            <w:rStyle w:val="Hipercze"/>
            <w:rFonts w:cs="Tahoma"/>
            <w:b/>
            <w:noProof/>
          </w:rPr>
          <w:t>16.</w:t>
        </w:r>
        <w:r w:rsidR="007A657B" w:rsidRPr="00A3120B">
          <w:rPr>
            <w:rFonts w:eastAsiaTheme="minorEastAsia"/>
            <w:noProof/>
            <w:sz w:val="22"/>
            <w:szCs w:val="22"/>
          </w:rPr>
          <w:tab/>
        </w:r>
        <w:r w:rsidR="007A657B" w:rsidRPr="00A3120B">
          <w:rPr>
            <w:rStyle w:val="Hipercze"/>
            <w:rFonts w:cs="Tahoma"/>
            <w:b/>
            <w:noProof/>
          </w:rPr>
          <w:t>Odrzucenie Oferty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_Toc45121011 \h </w:instrText>
        </w:r>
        <w:r w:rsidR="007A657B" w:rsidRPr="00A3120B">
          <w:rPr>
            <w:noProof/>
            <w:webHidden/>
          </w:rPr>
        </w:r>
        <w:r w:rsidR="007A657B" w:rsidRPr="00A3120B">
          <w:rPr>
            <w:noProof/>
            <w:webHidden/>
          </w:rPr>
          <w:fldChar w:fldCharType="separate"/>
        </w:r>
        <w:r w:rsidR="004C3085">
          <w:rPr>
            <w:noProof/>
            <w:webHidden/>
          </w:rPr>
          <w:t>14</w:t>
        </w:r>
        <w:r w:rsidR="007A657B" w:rsidRPr="00A3120B">
          <w:rPr>
            <w:noProof/>
            <w:webHidden/>
          </w:rPr>
          <w:fldChar w:fldCharType="end"/>
        </w:r>
      </w:hyperlink>
    </w:p>
    <w:p w14:paraId="3DD28140" w14:textId="0373EC35" w:rsidR="007A657B" w:rsidRPr="00A3120B" w:rsidRDefault="008060A3">
      <w:pPr>
        <w:pStyle w:val="Spistreci2"/>
        <w:rPr>
          <w:rFonts w:eastAsiaTheme="minorEastAsia"/>
          <w:noProof/>
          <w:sz w:val="22"/>
          <w:szCs w:val="22"/>
        </w:rPr>
      </w:pPr>
      <w:hyperlink w:anchor="_Toc45121012" w:history="1">
        <w:r w:rsidR="007A657B" w:rsidRPr="00A3120B">
          <w:rPr>
            <w:rStyle w:val="Hipercze"/>
            <w:rFonts w:cs="Tahoma"/>
            <w:b/>
            <w:noProof/>
          </w:rPr>
          <w:t>17.</w:t>
        </w:r>
        <w:r w:rsidR="007A657B" w:rsidRPr="00A3120B">
          <w:rPr>
            <w:rFonts w:eastAsiaTheme="minorEastAsia"/>
            <w:noProof/>
            <w:sz w:val="22"/>
            <w:szCs w:val="22"/>
          </w:rPr>
          <w:tab/>
        </w:r>
        <w:r w:rsidR="007A657B" w:rsidRPr="00A3120B">
          <w:rPr>
            <w:rStyle w:val="Hipercze"/>
            <w:rFonts w:cs="Tahoma"/>
            <w:b/>
            <w:noProof/>
          </w:rPr>
          <w:t>Unieważnienie postępowania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_Toc45121012 \h </w:instrText>
        </w:r>
        <w:r w:rsidR="007A657B" w:rsidRPr="00A3120B">
          <w:rPr>
            <w:noProof/>
            <w:webHidden/>
          </w:rPr>
        </w:r>
        <w:r w:rsidR="007A657B" w:rsidRPr="00A3120B">
          <w:rPr>
            <w:noProof/>
            <w:webHidden/>
          </w:rPr>
          <w:fldChar w:fldCharType="separate"/>
        </w:r>
        <w:r w:rsidR="004C3085">
          <w:rPr>
            <w:noProof/>
            <w:webHidden/>
          </w:rPr>
          <w:t>15</w:t>
        </w:r>
        <w:r w:rsidR="007A657B" w:rsidRPr="00A3120B">
          <w:rPr>
            <w:noProof/>
            <w:webHidden/>
          </w:rPr>
          <w:fldChar w:fldCharType="end"/>
        </w:r>
      </w:hyperlink>
    </w:p>
    <w:p w14:paraId="4FB551FC" w14:textId="5F6F0C8E" w:rsidR="007A657B" w:rsidRPr="00A3120B" w:rsidRDefault="008060A3">
      <w:pPr>
        <w:pStyle w:val="Spistreci2"/>
        <w:rPr>
          <w:rFonts w:eastAsiaTheme="minorEastAsia"/>
          <w:noProof/>
          <w:sz w:val="22"/>
          <w:szCs w:val="22"/>
        </w:rPr>
      </w:pPr>
      <w:hyperlink w:anchor="_Toc45121013" w:history="1">
        <w:r w:rsidR="007A657B" w:rsidRPr="00A3120B">
          <w:rPr>
            <w:rStyle w:val="Hipercze"/>
            <w:rFonts w:cs="Tahoma"/>
            <w:b/>
            <w:noProof/>
          </w:rPr>
          <w:t>18.</w:t>
        </w:r>
        <w:r w:rsidR="007A657B" w:rsidRPr="00A3120B">
          <w:rPr>
            <w:rFonts w:eastAsiaTheme="minorEastAsia"/>
            <w:noProof/>
            <w:sz w:val="22"/>
            <w:szCs w:val="22"/>
          </w:rPr>
          <w:tab/>
        </w:r>
        <w:r w:rsidR="007A657B" w:rsidRPr="00A3120B">
          <w:rPr>
            <w:rStyle w:val="Hipercze"/>
            <w:rFonts w:cs="Tahoma"/>
            <w:b/>
            <w:noProof/>
          </w:rPr>
          <w:t>Zabezpieczenie należytego wykonania umowy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_Toc45121013 \h </w:instrText>
        </w:r>
        <w:r w:rsidR="007A657B" w:rsidRPr="00A3120B">
          <w:rPr>
            <w:noProof/>
            <w:webHidden/>
          </w:rPr>
        </w:r>
        <w:r w:rsidR="007A657B" w:rsidRPr="00A3120B">
          <w:rPr>
            <w:noProof/>
            <w:webHidden/>
          </w:rPr>
          <w:fldChar w:fldCharType="separate"/>
        </w:r>
        <w:r w:rsidR="004C3085">
          <w:rPr>
            <w:noProof/>
            <w:webHidden/>
          </w:rPr>
          <w:t>15</w:t>
        </w:r>
        <w:r w:rsidR="007A657B" w:rsidRPr="00A3120B">
          <w:rPr>
            <w:noProof/>
            <w:webHidden/>
          </w:rPr>
          <w:fldChar w:fldCharType="end"/>
        </w:r>
      </w:hyperlink>
    </w:p>
    <w:p w14:paraId="7A17134D" w14:textId="67B47667" w:rsidR="007A657B" w:rsidRPr="00A3120B" w:rsidRDefault="008060A3">
      <w:pPr>
        <w:pStyle w:val="Spistreci2"/>
        <w:rPr>
          <w:rFonts w:eastAsiaTheme="minorEastAsia"/>
          <w:noProof/>
          <w:sz w:val="22"/>
          <w:szCs w:val="22"/>
        </w:rPr>
      </w:pPr>
      <w:hyperlink w:anchor="_Toc45121014" w:history="1">
        <w:r w:rsidR="007A657B" w:rsidRPr="00A3120B">
          <w:rPr>
            <w:rStyle w:val="Hipercze"/>
            <w:rFonts w:cs="Tahoma"/>
            <w:b/>
            <w:noProof/>
          </w:rPr>
          <w:t>19.</w:t>
        </w:r>
        <w:r w:rsidR="007A657B" w:rsidRPr="00A3120B">
          <w:rPr>
            <w:rFonts w:eastAsiaTheme="minorEastAsia"/>
            <w:noProof/>
            <w:sz w:val="22"/>
            <w:szCs w:val="22"/>
          </w:rPr>
          <w:tab/>
        </w:r>
        <w:r w:rsidR="007A657B" w:rsidRPr="00A3120B">
          <w:rPr>
            <w:rStyle w:val="Hipercze"/>
            <w:rFonts w:cs="Tahoma"/>
            <w:b/>
            <w:noProof/>
          </w:rPr>
          <w:t>Zawarcie umowy</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_Toc45121014 \h </w:instrText>
        </w:r>
        <w:r w:rsidR="007A657B" w:rsidRPr="00A3120B">
          <w:rPr>
            <w:noProof/>
            <w:webHidden/>
          </w:rPr>
        </w:r>
        <w:r w:rsidR="007A657B" w:rsidRPr="00A3120B">
          <w:rPr>
            <w:noProof/>
            <w:webHidden/>
          </w:rPr>
          <w:fldChar w:fldCharType="separate"/>
        </w:r>
        <w:r w:rsidR="004C3085">
          <w:rPr>
            <w:noProof/>
            <w:webHidden/>
          </w:rPr>
          <w:t>15</w:t>
        </w:r>
        <w:r w:rsidR="007A657B" w:rsidRPr="00A3120B">
          <w:rPr>
            <w:noProof/>
            <w:webHidden/>
          </w:rPr>
          <w:fldChar w:fldCharType="end"/>
        </w:r>
      </w:hyperlink>
    </w:p>
    <w:p w14:paraId="624C5A3F" w14:textId="5BE77F48" w:rsidR="007A657B" w:rsidRPr="00A3120B" w:rsidRDefault="008060A3">
      <w:pPr>
        <w:pStyle w:val="Spistreci2"/>
        <w:rPr>
          <w:rFonts w:eastAsiaTheme="minorEastAsia"/>
          <w:noProof/>
          <w:sz w:val="22"/>
          <w:szCs w:val="22"/>
        </w:rPr>
      </w:pPr>
      <w:hyperlink w:anchor="_Toc45121015" w:history="1">
        <w:r w:rsidR="007A657B" w:rsidRPr="00A3120B">
          <w:rPr>
            <w:rStyle w:val="Hipercze"/>
            <w:rFonts w:cs="Tahoma"/>
            <w:b/>
            <w:noProof/>
          </w:rPr>
          <w:t xml:space="preserve">Rozdział II  </w:t>
        </w:r>
        <w:r w:rsidR="004D5185" w:rsidRPr="00A3120B">
          <w:rPr>
            <w:rStyle w:val="Hipercze"/>
            <w:rFonts w:cs="Tahoma"/>
            <w:b/>
            <w:noProof/>
          </w:rPr>
          <w:t xml:space="preserve">– </w:t>
        </w:r>
        <w:r w:rsidR="007A657B" w:rsidRPr="00A3120B">
          <w:rPr>
            <w:rStyle w:val="Hipercze"/>
            <w:rFonts w:cs="Tahoma"/>
            <w:b/>
            <w:noProof/>
          </w:rPr>
          <w:t>SZCZEGÓŁOWY OPIS PRZEDMIOTU ZAMÓWIENIA</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_Toc45121015 \h </w:instrText>
        </w:r>
        <w:r w:rsidR="007A657B" w:rsidRPr="00A3120B">
          <w:rPr>
            <w:noProof/>
            <w:webHidden/>
          </w:rPr>
        </w:r>
        <w:r w:rsidR="007A657B" w:rsidRPr="00A3120B">
          <w:rPr>
            <w:noProof/>
            <w:webHidden/>
          </w:rPr>
          <w:fldChar w:fldCharType="separate"/>
        </w:r>
        <w:r w:rsidR="004C3085">
          <w:rPr>
            <w:noProof/>
            <w:webHidden/>
          </w:rPr>
          <w:t>17</w:t>
        </w:r>
        <w:r w:rsidR="007A657B" w:rsidRPr="00A3120B">
          <w:rPr>
            <w:noProof/>
            <w:webHidden/>
          </w:rPr>
          <w:fldChar w:fldCharType="end"/>
        </w:r>
      </w:hyperlink>
    </w:p>
    <w:p w14:paraId="262F04AC" w14:textId="49136434" w:rsidR="007A657B" w:rsidRPr="00A3120B" w:rsidRDefault="008060A3">
      <w:pPr>
        <w:pStyle w:val="Spistreci2"/>
        <w:rPr>
          <w:rFonts w:eastAsiaTheme="minorEastAsia"/>
          <w:noProof/>
          <w:sz w:val="22"/>
          <w:szCs w:val="22"/>
        </w:rPr>
      </w:pPr>
      <w:hyperlink w:anchor="_Toc45121016" w:history="1">
        <w:r w:rsidR="007A657B" w:rsidRPr="00A3120B">
          <w:rPr>
            <w:rStyle w:val="Hipercze"/>
            <w:rFonts w:cs="Tahoma"/>
            <w:b/>
            <w:noProof/>
          </w:rPr>
          <w:t>Rozdział III – WYKAZ ZAŁĄCZNIKÓW</w:t>
        </w:r>
        <w:r w:rsidR="007A657B" w:rsidRPr="00A3120B">
          <w:rPr>
            <w:noProof/>
            <w:webHidden/>
          </w:rPr>
          <w:tab/>
        </w:r>
        <w:r w:rsidR="007A657B" w:rsidRPr="00A3120B">
          <w:rPr>
            <w:noProof/>
            <w:webHidden/>
          </w:rPr>
          <w:fldChar w:fldCharType="begin"/>
        </w:r>
        <w:r w:rsidR="007A657B" w:rsidRPr="00A3120B">
          <w:rPr>
            <w:noProof/>
            <w:webHidden/>
          </w:rPr>
          <w:instrText xml:space="preserve"> PAGEREF _Toc45121016 \h </w:instrText>
        </w:r>
        <w:r w:rsidR="007A657B" w:rsidRPr="00A3120B">
          <w:rPr>
            <w:noProof/>
            <w:webHidden/>
          </w:rPr>
        </w:r>
        <w:r w:rsidR="007A657B" w:rsidRPr="00A3120B">
          <w:rPr>
            <w:noProof/>
            <w:webHidden/>
          </w:rPr>
          <w:fldChar w:fldCharType="separate"/>
        </w:r>
        <w:r w:rsidR="004C3085">
          <w:rPr>
            <w:noProof/>
            <w:webHidden/>
          </w:rPr>
          <w:t>47</w:t>
        </w:r>
        <w:r w:rsidR="007A657B" w:rsidRPr="00A3120B">
          <w:rPr>
            <w:noProof/>
            <w:webHidden/>
          </w:rPr>
          <w:fldChar w:fldCharType="end"/>
        </w:r>
      </w:hyperlink>
    </w:p>
    <w:p w14:paraId="74D2EF88" w14:textId="77777777" w:rsidR="00117CFA" w:rsidRPr="00A3120B" w:rsidRDefault="004B34F1" w:rsidP="00117CFA">
      <w:pPr>
        <w:pStyle w:val="Spistreci3"/>
        <w:tabs>
          <w:tab w:val="left" w:pos="709"/>
        </w:tabs>
        <w:rPr>
          <w:b/>
          <w:color w:val="333399"/>
          <w:sz w:val="18"/>
        </w:rPr>
      </w:pPr>
      <w:r w:rsidRPr="00A3120B">
        <w:rPr>
          <w:b/>
          <w:color w:val="333399"/>
          <w:sz w:val="18"/>
        </w:rPr>
        <w:fldChar w:fldCharType="end"/>
      </w:r>
      <w:r w:rsidR="00117CFA" w:rsidRPr="00A3120B">
        <w:rPr>
          <w:b/>
          <w:color w:val="333399"/>
          <w:sz w:val="18"/>
        </w:rPr>
        <w:br w:type="page"/>
      </w:r>
    </w:p>
    <w:p w14:paraId="5B3C2552" w14:textId="77777777" w:rsidR="008A6DEF" w:rsidRPr="00A3120B" w:rsidRDefault="008A6DEF">
      <w:pPr>
        <w:pStyle w:val="Spistreci3"/>
        <w:tabs>
          <w:tab w:val="left" w:pos="709"/>
        </w:tabs>
        <w:rPr>
          <w:color w:val="333399"/>
        </w:rPr>
      </w:pPr>
    </w:p>
    <w:p w14:paraId="2D70B0CD" w14:textId="77777777" w:rsidR="00015C84" w:rsidRPr="00A3120B" w:rsidRDefault="00015C84" w:rsidP="00423DDE">
      <w:pPr>
        <w:pStyle w:val="Nagwek2"/>
        <w:numPr>
          <w:ilvl w:val="0"/>
          <w:numId w:val="0"/>
        </w:numPr>
        <w:ind w:left="709"/>
        <w:rPr>
          <w:b/>
        </w:rPr>
      </w:pPr>
      <w:bookmarkStart w:id="1" w:name="_Toc29543176"/>
      <w:bookmarkStart w:id="2" w:name="_Toc45120995"/>
      <w:r w:rsidRPr="00A3120B">
        <w:rPr>
          <w:b/>
        </w:rPr>
        <w:t>Rozdział I – INFORMACJA DLA WYKONAWCÓW</w:t>
      </w:r>
      <w:bookmarkEnd w:id="1"/>
      <w:bookmarkEnd w:id="2"/>
    </w:p>
    <w:p w14:paraId="573B8588" w14:textId="77777777" w:rsidR="00015C84" w:rsidRPr="00A3120B" w:rsidRDefault="00015C84" w:rsidP="00EF4C05">
      <w:pPr>
        <w:pStyle w:val="Nagwek2"/>
        <w:numPr>
          <w:ilvl w:val="0"/>
          <w:numId w:val="13"/>
        </w:numPr>
        <w:tabs>
          <w:tab w:val="clear" w:pos="539"/>
          <w:tab w:val="clear" w:pos="1135"/>
          <w:tab w:val="left" w:pos="709"/>
          <w:tab w:val="num" w:pos="5246"/>
        </w:tabs>
        <w:spacing w:after="120"/>
        <w:ind w:left="567"/>
        <w:rPr>
          <w:b/>
        </w:rPr>
      </w:pPr>
      <w:bookmarkStart w:id="3" w:name="_Toc29543177"/>
      <w:bookmarkStart w:id="4" w:name="_Toc45120996"/>
      <w:r w:rsidRPr="00A3120B">
        <w:rPr>
          <w:b/>
        </w:rPr>
        <w:t>Informacje wstępne</w:t>
      </w:r>
      <w:bookmarkEnd w:id="3"/>
      <w:bookmarkEnd w:id="4"/>
    </w:p>
    <w:p w14:paraId="217EA32D" w14:textId="77777777" w:rsidR="0032302B" w:rsidRPr="00A3120B" w:rsidRDefault="00015C84" w:rsidP="00FD22FD">
      <w:pPr>
        <w:pStyle w:val="Tekstpodstawowy3"/>
        <w:numPr>
          <w:ilvl w:val="1"/>
          <w:numId w:val="2"/>
        </w:numPr>
      </w:pPr>
      <w:r w:rsidRPr="00A3120B">
        <w:t xml:space="preserve">Zamawiającym w niniejszym postępowaniu </w:t>
      </w:r>
      <w:r w:rsidR="00E8551F" w:rsidRPr="00A3120B">
        <w:t>jest</w:t>
      </w:r>
      <w:r w:rsidRPr="00A3120B">
        <w:t>:</w:t>
      </w:r>
    </w:p>
    <w:p w14:paraId="1246B6FD" w14:textId="77777777" w:rsidR="00C87D75" w:rsidRPr="00A3120B" w:rsidRDefault="00016741" w:rsidP="00C87D75">
      <w:pPr>
        <w:keepNext/>
        <w:keepLines/>
        <w:spacing w:after="120"/>
        <w:ind w:left="567"/>
        <w:rPr>
          <w:sz w:val="20"/>
          <w:szCs w:val="20"/>
        </w:rPr>
      </w:pPr>
      <w:r w:rsidRPr="00A3120B">
        <w:rPr>
          <w:b/>
          <w:sz w:val="20"/>
          <w:szCs w:val="20"/>
        </w:rPr>
        <w:t>ENEA</w:t>
      </w:r>
      <w:r w:rsidR="00C87D75" w:rsidRPr="00A3120B">
        <w:rPr>
          <w:b/>
          <w:sz w:val="20"/>
          <w:szCs w:val="20"/>
        </w:rPr>
        <w:t xml:space="preserve"> Centrum Sp. z o.o.</w:t>
      </w:r>
      <w:r w:rsidR="00C87D75" w:rsidRPr="00A3120B">
        <w:rPr>
          <w:sz w:val="20"/>
          <w:szCs w:val="20"/>
        </w:rPr>
        <w:t>, ul. Górecka 1, 60 - 201 Poznań, wpisaną do rejestru przedsiębiorców Krajowego Rejestru Sądowego prowadzonego przez Sąd Rejonowy Poznań-Nowe Miasto i Wilda w Poznaniu, VIII Wydział Gospodarczy Krajowego Rejestru Sądowego pod numerem KRS nr 0000477231, NIP 7770002843, numer statystyczny (REGON) 630770227 kapitał zakładowy: 103.929.000,00 PLN</w:t>
      </w:r>
    </w:p>
    <w:p w14:paraId="3DE6BFE2" w14:textId="77777777" w:rsidR="00F729F6" w:rsidRPr="00A3120B" w:rsidRDefault="00F729F6" w:rsidP="005F5A8A">
      <w:pPr>
        <w:pStyle w:val="Akapitzlist"/>
        <w:keepNext/>
        <w:tabs>
          <w:tab w:val="num" w:pos="1632"/>
        </w:tabs>
        <w:ind w:left="567"/>
        <w:jc w:val="both"/>
        <w:rPr>
          <w:rFonts w:ascii="Tahoma" w:hAnsi="Tahoma" w:cs="Tahoma"/>
          <w:sz w:val="20"/>
          <w:szCs w:val="20"/>
        </w:rPr>
      </w:pPr>
    </w:p>
    <w:p w14:paraId="585C0EE0" w14:textId="77777777" w:rsidR="004E64A8" w:rsidRPr="00A3120B" w:rsidRDefault="004E64A8" w:rsidP="00EF4C05">
      <w:pPr>
        <w:pStyle w:val="Akapitzlist"/>
        <w:keepNext/>
        <w:numPr>
          <w:ilvl w:val="1"/>
          <w:numId w:val="13"/>
        </w:numPr>
        <w:tabs>
          <w:tab w:val="clear" w:pos="567"/>
          <w:tab w:val="num" w:pos="1135"/>
          <w:tab w:val="num" w:pos="1632"/>
        </w:tabs>
        <w:jc w:val="both"/>
        <w:rPr>
          <w:rFonts w:ascii="Tahoma" w:hAnsi="Tahoma" w:cs="Tahoma"/>
          <w:sz w:val="20"/>
          <w:szCs w:val="20"/>
        </w:rPr>
      </w:pPr>
      <w:r w:rsidRPr="00A3120B">
        <w:rPr>
          <w:rFonts w:ascii="Tahoma" w:hAnsi="Tahoma" w:cs="Tahoma"/>
          <w:sz w:val="20"/>
          <w:szCs w:val="20"/>
        </w:rPr>
        <w:t>Numer postępowania:</w:t>
      </w:r>
    </w:p>
    <w:p w14:paraId="5EB3960B" w14:textId="77777777" w:rsidR="004E64A8" w:rsidRPr="00A3120B" w:rsidRDefault="004E64A8" w:rsidP="004E64A8">
      <w:pPr>
        <w:tabs>
          <w:tab w:val="left" w:pos="709"/>
        </w:tabs>
        <w:spacing w:before="0"/>
        <w:ind w:left="567"/>
        <w:rPr>
          <w:sz w:val="20"/>
          <w:szCs w:val="20"/>
        </w:rPr>
      </w:pPr>
      <w:r w:rsidRPr="00A3120B">
        <w:rPr>
          <w:sz w:val="20"/>
          <w:szCs w:val="20"/>
        </w:rPr>
        <w:t>Postępowanie, którego dotyczy niniejszy dokument oznaczone jest znakiem:</w:t>
      </w:r>
    </w:p>
    <w:p w14:paraId="2A9008B4" w14:textId="77777777" w:rsidR="00397E48" w:rsidRPr="00A3120B" w:rsidRDefault="00397E48" w:rsidP="00516957">
      <w:pPr>
        <w:tabs>
          <w:tab w:val="left" w:pos="709"/>
        </w:tabs>
        <w:spacing w:after="120"/>
        <w:ind w:left="1701" w:hanging="1134"/>
        <w:jc w:val="center"/>
        <w:rPr>
          <w:b/>
          <w:sz w:val="20"/>
          <w:szCs w:val="22"/>
        </w:rPr>
      </w:pPr>
      <w:r w:rsidRPr="00A3120B">
        <w:rPr>
          <w:b/>
          <w:sz w:val="20"/>
          <w:szCs w:val="22"/>
        </w:rPr>
        <w:t>1400/DW00/ZU/KZ/2021/0000012428</w:t>
      </w:r>
    </w:p>
    <w:p w14:paraId="15D5D20C" w14:textId="77777777" w:rsidR="004E64A8" w:rsidRPr="00A3120B" w:rsidRDefault="004E64A8" w:rsidP="004E64A8">
      <w:pPr>
        <w:tabs>
          <w:tab w:val="left" w:pos="709"/>
        </w:tabs>
        <w:spacing w:after="120"/>
        <w:ind w:left="1701" w:hanging="1134"/>
        <w:rPr>
          <w:sz w:val="20"/>
          <w:szCs w:val="20"/>
        </w:rPr>
      </w:pPr>
      <w:r w:rsidRPr="00A3120B">
        <w:rPr>
          <w:sz w:val="20"/>
          <w:szCs w:val="20"/>
        </w:rPr>
        <w:t>Wykonawcy we wszystkich kontaktach z Zamawiającym powinni powoływać się na ten znak.</w:t>
      </w:r>
    </w:p>
    <w:p w14:paraId="46E7CE55" w14:textId="77777777" w:rsidR="00F51759" w:rsidRPr="00A3120B" w:rsidRDefault="00F51759" w:rsidP="00F51759">
      <w:pPr>
        <w:pStyle w:val="Akapitzlist"/>
        <w:numPr>
          <w:ilvl w:val="1"/>
          <w:numId w:val="37"/>
        </w:numPr>
        <w:rPr>
          <w:rFonts w:ascii="Tahoma" w:hAnsi="Tahoma" w:cs="Tahoma"/>
          <w:sz w:val="20"/>
          <w:szCs w:val="20"/>
          <w:lang w:eastAsia="pl-PL"/>
        </w:rPr>
      </w:pPr>
      <w:r w:rsidRPr="00A3120B">
        <w:rPr>
          <w:rFonts w:ascii="Tahoma" w:hAnsi="Tahoma" w:cs="Tahoma"/>
          <w:sz w:val="20"/>
          <w:szCs w:val="20"/>
          <w:lang w:eastAsia="pl-PL"/>
        </w:rPr>
        <w:t>Wydawanie Warunków Zamówienia:</w:t>
      </w:r>
    </w:p>
    <w:p w14:paraId="45E360A8" w14:textId="77777777" w:rsidR="00397E48" w:rsidRPr="00A3120B" w:rsidRDefault="00397E48" w:rsidP="00516957">
      <w:pPr>
        <w:pStyle w:val="Tekstpodstawowy3"/>
        <w:keepNext w:val="0"/>
        <w:tabs>
          <w:tab w:val="left" w:pos="709"/>
          <w:tab w:val="num" w:pos="6522"/>
        </w:tabs>
        <w:ind w:left="567"/>
      </w:pPr>
      <w:r w:rsidRPr="00A3120B">
        <w:t>Wszelkie informacje dotyczące postępowania Zamawiający udostępnia na swojej stronie internetowej http://www.enea.pl/bip/zamowienia/platforma-zakupowa.</w:t>
      </w:r>
    </w:p>
    <w:p w14:paraId="77A828F1" w14:textId="77777777" w:rsidR="0092087A" w:rsidRPr="00A3120B" w:rsidRDefault="0092087A" w:rsidP="0082747A">
      <w:pPr>
        <w:pStyle w:val="Tekstpodstawowy3"/>
        <w:keepNext w:val="0"/>
        <w:numPr>
          <w:ilvl w:val="1"/>
          <w:numId w:val="37"/>
        </w:numPr>
        <w:tabs>
          <w:tab w:val="clear" w:pos="567"/>
          <w:tab w:val="left" w:pos="709"/>
          <w:tab w:val="num" w:pos="1135"/>
          <w:tab w:val="num" w:pos="6522"/>
        </w:tabs>
      </w:pPr>
      <w:r w:rsidRPr="00A3120B">
        <w:t>Zamawiający informuje, że postępowanie, w tym otwarcie Ofert jest niejawne i nie zamierza zwoływać zebrania Wykonawców.</w:t>
      </w:r>
    </w:p>
    <w:p w14:paraId="0937AA8D" w14:textId="77777777" w:rsidR="0092087A" w:rsidRPr="00A3120B" w:rsidRDefault="0092087A" w:rsidP="0082747A">
      <w:pPr>
        <w:pStyle w:val="Tekstpodstawowy3"/>
        <w:keepNext w:val="0"/>
        <w:numPr>
          <w:ilvl w:val="1"/>
          <w:numId w:val="37"/>
        </w:numPr>
        <w:tabs>
          <w:tab w:val="clear" w:pos="567"/>
          <w:tab w:val="left" w:pos="709"/>
          <w:tab w:val="num" w:pos="1135"/>
          <w:tab w:val="num" w:pos="6522"/>
        </w:tabs>
      </w:pPr>
      <w:r w:rsidRPr="00A3120B">
        <w:t>W niniejszym postępowaniu Wykonawcom nie przysługują żadne środki odwoławcze.</w:t>
      </w:r>
    </w:p>
    <w:p w14:paraId="3796A696" w14:textId="77777777" w:rsidR="00FD22FD" w:rsidRPr="00A3120B" w:rsidRDefault="00FD22FD" w:rsidP="00DD77B4">
      <w:pPr>
        <w:pStyle w:val="Akapitzlist"/>
        <w:numPr>
          <w:ilvl w:val="1"/>
          <w:numId w:val="37"/>
        </w:numPr>
        <w:spacing w:before="120" w:after="120"/>
        <w:rPr>
          <w:rFonts w:ascii="Tahoma" w:hAnsi="Tahoma" w:cs="Tahoma"/>
        </w:rPr>
      </w:pPr>
      <w:r w:rsidRPr="00A3120B">
        <w:rPr>
          <w:rFonts w:ascii="Tahoma" w:hAnsi="Tahoma" w:cs="Tahoma"/>
          <w:sz w:val="20"/>
          <w:szCs w:val="20"/>
          <w:lang w:eastAsia="pl-PL"/>
        </w:rPr>
        <w:t>Złożenie Oferty jest równoznaczne z akceptacją Warunków Zamówienia.</w:t>
      </w:r>
    </w:p>
    <w:p w14:paraId="29818749" w14:textId="77777777" w:rsidR="0092087A" w:rsidRPr="00A3120B" w:rsidRDefault="0092087A" w:rsidP="0082747A">
      <w:pPr>
        <w:pStyle w:val="Tekstpodstawowy3"/>
        <w:keepNext w:val="0"/>
        <w:numPr>
          <w:ilvl w:val="1"/>
          <w:numId w:val="37"/>
        </w:numPr>
        <w:tabs>
          <w:tab w:val="clear" w:pos="567"/>
          <w:tab w:val="left" w:pos="709"/>
          <w:tab w:val="num" w:pos="1135"/>
          <w:tab w:val="num" w:pos="6522"/>
        </w:tabs>
      </w:pPr>
      <w:r w:rsidRPr="00A3120B">
        <w:rPr>
          <w:color w:val="000000"/>
        </w:rPr>
        <w:t>Wykonawca ponosi wszelkie koszty związane z uczestnictwem w niniejs</w:t>
      </w:r>
      <w:r w:rsidR="00D63C9F" w:rsidRPr="00A3120B">
        <w:rPr>
          <w:color w:val="000000"/>
        </w:rPr>
        <w:t>zym postępowaniu, w tym także z </w:t>
      </w:r>
      <w:r w:rsidRPr="00A3120B">
        <w:rPr>
          <w:color w:val="000000"/>
        </w:rPr>
        <w:t>przygotowaniem i złożeniem Oferty.</w:t>
      </w:r>
    </w:p>
    <w:p w14:paraId="692FB73C" w14:textId="77777777" w:rsidR="0092087A" w:rsidRPr="00A3120B" w:rsidRDefault="0092087A" w:rsidP="0082747A">
      <w:pPr>
        <w:pStyle w:val="Tekstpodstawowy3"/>
        <w:keepNext w:val="0"/>
        <w:numPr>
          <w:ilvl w:val="1"/>
          <w:numId w:val="37"/>
        </w:numPr>
        <w:tabs>
          <w:tab w:val="clear" w:pos="567"/>
          <w:tab w:val="left" w:pos="709"/>
          <w:tab w:val="num" w:pos="1135"/>
          <w:tab w:val="num" w:pos="6522"/>
        </w:tabs>
      </w:pPr>
      <w:r w:rsidRPr="00A3120B">
        <w:rPr>
          <w:color w:val="000000"/>
        </w:rPr>
        <w:t xml:space="preserve">Żadne materiały dotyczące postępowania, dostarczone przez Wykonawców, nie podlegają zwrotowi. </w:t>
      </w:r>
    </w:p>
    <w:p w14:paraId="66957015" w14:textId="31C1C7D5" w:rsidR="004D5185" w:rsidRPr="00A3120B" w:rsidRDefault="00F63678" w:rsidP="0082747A">
      <w:pPr>
        <w:pStyle w:val="Tekstpodstawowy3"/>
        <w:numPr>
          <w:ilvl w:val="1"/>
          <w:numId w:val="37"/>
        </w:numPr>
        <w:tabs>
          <w:tab w:val="left" w:pos="709"/>
        </w:tabs>
        <w:spacing w:after="120"/>
        <w:rPr>
          <w:rFonts w:eastAsiaTheme="minorHAnsi"/>
          <w:color w:val="000000"/>
          <w:lang w:eastAsia="en-US"/>
        </w:rPr>
      </w:pPr>
      <w:r w:rsidRPr="00A3120B">
        <w:rPr>
          <w:color w:val="000000"/>
        </w:rPr>
        <w:t>Wykonawca może zwrócić się do Zamawiającego o wyjaśnienie dokumentacji postępowania. Zamawiający udzieli wyjaśnień, nie później niż 3 dni p</w:t>
      </w:r>
      <w:r w:rsidR="0040678D" w:rsidRPr="00A3120B">
        <w:rPr>
          <w:color w:val="000000"/>
        </w:rPr>
        <w:t>rzed upływem terminu składania O</w:t>
      </w:r>
      <w:r w:rsidRPr="00A3120B">
        <w:rPr>
          <w:color w:val="000000"/>
        </w:rPr>
        <w:t xml:space="preserve">fert – pod warunkiem, że wniosek o wyjaśnienie treści dokumentacji postępowania wpłynął do Zamawiającego nie później niż do końca dnia, w którym upływa połowa </w:t>
      </w:r>
      <w:r w:rsidR="0040678D" w:rsidRPr="00A3120B">
        <w:rPr>
          <w:color w:val="000000"/>
        </w:rPr>
        <w:t>wyznaczonego terminu składania O</w:t>
      </w:r>
      <w:r w:rsidRPr="00A3120B">
        <w:rPr>
          <w:color w:val="000000"/>
        </w:rPr>
        <w:t>fert.</w:t>
      </w:r>
      <w:r w:rsidRPr="00A3120B">
        <w:rPr>
          <w:rFonts w:eastAsiaTheme="minorHAnsi"/>
          <w:color w:val="000000"/>
          <w:lang w:eastAsia="en-US"/>
        </w:rPr>
        <w:t xml:space="preserve"> Zamawiający zaleca, aby arkusz z pytaniami Wykonawcy </w:t>
      </w:r>
      <w:r w:rsidRPr="00A3120B">
        <w:rPr>
          <w:rFonts w:eastAsiaTheme="minorHAnsi"/>
          <w:b/>
          <w:color w:val="000000"/>
          <w:lang w:eastAsia="en-US"/>
        </w:rPr>
        <w:t xml:space="preserve">(Załącznik nr </w:t>
      </w:r>
      <w:r w:rsidR="00150D6B">
        <w:rPr>
          <w:rFonts w:eastAsiaTheme="minorHAnsi"/>
          <w:b/>
          <w:color w:val="000000"/>
          <w:lang w:eastAsia="en-US"/>
        </w:rPr>
        <w:t>6</w:t>
      </w:r>
      <w:r w:rsidR="00523AFB" w:rsidRPr="00A3120B">
        <w:rPr>
          <w:rFonts w:eastAsiaTheme="minorHAnsi"/>
          <w:b/>
          <w:color w:val="000000"/>
          <w:lang w:eastAsia="en-US"/>
        </w:rPr>
        <w:t xml:space="preserve"> </w:t>
      </w:r>
      <w:r w:rsidRPr="00A3120B">
        <w:rPr>
          <w:rFonts w:eastAsiaTheme="minorHAnsi"/>
          <w:b/>
          <w:color w:val="000000"/>
          <w:lang w:eastAsia="en-US"/>
        </w:rPr>
        <w:t>do Warunków Zamówienia)</w:t>
      </w:r>
      <w:r w:rsidRPr="00A3120B">
        <w:rPr>
          <w:rFonts w:eastAsiaTheme="minorHAnsi"/>
          <w:color w:val="000000"/>
          <w:lang w:eastAsia="en-US"/>
        </w:rPr>
        <w:t xml:space="preserve"> został przekazany w formie edytowalnego pliku lub skanu podpisanego dokumentu. Pytania należy przesłać na adresy email:</w:t>
      </w:r>
      <w:r w:rsidR="0027606C" w:rsidRPr="00A3120B">
        <w:rPr>
          <w:rFonts w:eastAsiaTheme="minorHAnsi"/>
          <w:color w:val="000000"/>
          <w:lang w:eastAsia="en-US"/>
        </w:rPr>
        <w:t xml:space="preserve"> </w:t>
      </w:r>
      <w:hyperlink r:id="rId13" w:history="1"/>
      <w:hyperlink r:id="rId14" w:history="1">
        <w:r w:rsidR="0007316E" w:rsidRPr="00A3120B">
          <w:rPr>
            <w:rStyle w:val="Hipercze"/>
            <w:rFonts w:eastAsiaTheme="minorHAnsi" w:cs="Tahoma"/>
            <w:lang w:eastAsia="en-US"/>
          </w:rPr>
          <w:t>beata.wojkiewicz@enea.pl</w:t>
        </w:r>
      </w:hyperlink>
      <w:r w:rsidR="0007316E" w:rsidRPr="00A3120B">
        <w:rPr>
          <w:rFonts w:eastAsiaTheme="minorHAnsi"/>
          <w:color w:val="000000"/>
          <w:lang w:eastAsia="en-US"/>
        </w:rPr>
        <w:t xml:space="preserve"> oraz </w:t>
      </w:r>
      <w:hyperlink r:id="rId15" w:history="1">
        <w:r w:rsidR="00397E48" w:rsidRPr="00A3120B">
          <w:rPr>
            <w:rStyle w:val="Hipercze"/>
            <w:rFonts w:eastAsiaTheme="minorHAnsi" w:cs="Tahoma"/>
            <w:lang w:eastAsia="en-US"/>
          </w:rPr>
          <w:t>natalia.burzminska@enea.pl</w:t>
        </w:r>
      </w:hyperlink>
      <w:r w:rsidR="0007316E" w:rsidRPr="00A3120B">
        <w:rPr>
          <w:rFonts w:eastAsiaTheme="minorHAnsi"/>
          <w:color w:val="000000"/>
          <w:lang w:eastAsia="en-US"/>
        </w:rPr>
        <w:t xml:space="preserve">. </w:t>
      </w:r>
    </w:p>
    <w:p w14:paraId="0DF9B611" w14:textId="77777777" w:rsidR="00FD22FD" w:rsidRPr="00A3120B" w:rsidRDefault="00FD22FD" w:rsidP="0082747A">
      <w:pPr>
        <w:pStyle w:val="Akapitzlist"/>
        <w:numPr>
          <w:ilvl w:val="1"/>
          <w:numId w:val="37"/>
        </w:numPr>
        <w:spacing w:after="120"/>
        <w:rPr>
          <w:rFonts w:ascii="Tahoma" w:eastAsiaTheme="minorHAnsi" w:hAnsi="Tahoma" w:cs="Tahoma"/>
          <w:color w:val="000000"/>
          <w:sz w:val="20"/>
          <w:szCs w:val="20"/>
        </w:rPr>
      </w:pPr>
      <w:r w:rsidRPr="00A3120B">
        <w:rPr>
          <w:rFonts w:ascii="Tahoma" w:eastAsiaTheme="minorHAnsi" w:hAnsi="Tahoma" w:cs="Tahoma"/>
          <w:color w:val="000000"/>
          <w:sz w:val="20"/>
          <w:szCs w:val="20"/>
        </w:rPr>
        <w:t>Zamawiający nie dopuszcza składania pytań drogą telefoniczną.</w:t>
      </w:r>
    </w:p>
    <w:p w14:paraId="3FCA54E3" w14:textId="575E9A6F" w:rsidR="00FD22FD" w:rsidRPr="00A3120B" w:rsidRDefault="002D6B09" w:rsidP="002D6B09">
      <w:pPr>
        <w:pStyle w:val="Tekstpodstawowy3"/>
        <w:keepNext w:val="0"/>
        <w:numPr>
          <w:ilvl w:val="1"/>
          <w:numId w:val="37"/>
        </w:numPr>
        <w:tabs>
          <w:tab w:val="left" w:pos="709"/>
        </w:tabs>
      </w:pPr>
      <w:r w:rsidRPr="00A3120B">
        <w:rPr>
          <w:rFonts w:eastAsiaTheme="minorHAnsi"/>
          <w:color w:val="000000"/>
          <w:lang w:eastAsia="en-US"/>
        </w:rPr>
        <w:t>Treść zapytań bez ujawniania źródła zapytania wraz z wyjaśnieniami Zamawiający udostępni na stronie internetowej</w:t>
      </w:r>
      <w:r w:rsidR="00F51759" w:rsidRPr="00A3120B">
        <w:rPr>
          <w:rFonts w:eastAsiaTheme="minorHAnsi"/>
          <w:color w:val="000000"/>
          <w:lang w:eastAsia="en-US"/>
        </w:rPr>
        <w:t xml:space="preserve">: </w:t>
      </w:r>
      <w:hyperlink r:id="rId16" w:history="1">
        <w:r w:rsidR="00F51759" w:rsidRPr="00A3120B">
          <w:rPr>
            <w:rStyle w:val="Hipercze"/>
            <w:rFonts w:eastAsiaTheme="minorHAnsi" w:cs="Tahoma"/>
            <w:lang w:eastAsia="en-US"/>
          </w:rPr>
          <w:t>http://www.enea.pl/bip/zamowienia/platforma-zakupowa</w:t>
        </w:r>
      </w:hyperlink>
      <w:r w:rsidR="0007316E" w:rsidRPr="00A3120B">
        <w:rPr>
          <w:rFonts w:eastAsiaTheme="minorHAnsi"/>
          <w:color w:val="000000"/>
          <w:lang w:eastAsia="en-US"/>
        </w:rPr>
        <w:t xml:space="preserve">. </w:t>
      </w:r>
    </w:p>
    <w:p w14:paraId="50275078" w14:textId="77777777" w:rsidR="007A3C74" w:rsidRPr="00A3120B" w:rsidRDefault="007A3C74" w:rsidP="0082747A">
      <w:pPr>
        <w:pStyle w:val="Tekstpodstawowy3"/>
        <w:keepNext w:val="0"/>
        <w:numPr>
          <w:ilvl w:val="1"/>
          <w:numId w:val="37"/>
        </w:numPr>
        <w:tabs>
          <w:tab w:val="left" w:pos="709"/>
          <w:tab w:val="num" w:pos="6522"/>
        </w:tabs>
      </w:pPr>
      <w:r w:rsidRPr="00A3120B">
        <w:rPr>
          <w:rFonts w:eastAsiaTheme="minorHAnsi"/>
          <w:color w:val="000000"/>
          <w:lang w:eastAsia="en-US"/>
        </w:rPr>
        <w:t>W przypadku wpływu pytań ze strony Wykonawcy po upływie terminu</w:t>
      </w:r>
      <w:r w:rsidR="00FD22FD" w:rsidRPr="00A3120B">
        <w:rPr>
          <w:rFonts w:eastAsiaTheme="minorHAnsi"/>
          <w:color w:val="000000"/>
          <w:lang w:eastAsia="en-US"/>
        </w:rPr>
        <w:t xml:space="preserve"> wskazanego w pkt. 1.</w:t>
      </w:r>
      <w:r w:rsidR="00D37EEB" w:rsidRPr="00A3120B">
        <w:rPr>
          <w:rFonts w:eastAsiaTheme="minorHAnsi"/>
          <w:color w:val="000000"/>
          <w:lang w:eastAsia="en-US"/>
        </w:rPr>
        <w:t>9</w:t>
      </w:r>
      <w:r w:rsidR="00FD22FD" w:rsidRPr="00A3120B">
        <w:rPr>
          <w:rFonts w:eastAsiaTheme="minorHAnsi"/>
          <w:color w:val="000000"/>
          <w:lang w:eastAsia="en-US"/>
        </w:rPr>
        <w:t>. Warunków Zamówienia</w:t>
      </w:r>
      <w:r w:rsidRPr="00A3120B">
        <w:rPr>
          <w:rFonts w:eastAsiaTheme="minorHAnsi"/>
          <w:color w:val="000000"/>
          <w:lang w:eastAsia="en-US"/>
        </w:rPr>
        <w:t>, w którym Zamawiający ma obowiązek udzielić odpowiedzi, Zamawiający może udzielić wyjaśnień albo pozostawić wniosek bez rozpoznania.</w:t>
      </w:r>
    </w:p>
    <w:p w14:paraId="0F46FACA" w14:textId="77777777" w:rsidR="007A3C74" w:rsidRPr="00A3120B" w:rsidRDefault="007A3C74" w:rsidP="0082747A">
      <w:pPr>
        <w:pStyle w:val="Tekstpodstawowy3"/>
        <w:keepNext w:val="0"/>
        <w:numPr>
          <w:ilvl w:val="1"/>
          <w:numId w:val="37"/>
        </w:numPr>
        <w:tabs>
          <w:tab w:val="left" w:pos="709"/>
          <w:tab w:val="num" w:pos="6522"/>
        </w:tabs>
      </w:pPr>
      <w:r w:rsidRPr="00A3120B">
        <w:rPr>
          <w:rFonts w:eastAsiaTheme="minorHAnsi"/>
          <w:color w:val="000000"/>
          <w:lang w:eastAsia="en-US"/>
        </w:rPr>
        <w:t xml:space="preserve">Zamawiający może </w:t>
      </w:r>
      <w:r w:rsidRPr="00A3120B">
        <w:t>w każdym czasie, przed upływem terminu składania Ofert,</w:t>
      </w:r>
      <w:r w:rsidRPr="00A3120B">
        <w:rPr>
          <w:rFonts w:eastAsiaTheme="minorHAnsi"/>
          <w:color w:val="000000"/>
          <w:lang w:eastAsia="en-US"/>
        </w:rPr>
        <w:t xml:space="preserve"> zmodyfikować treść Warunków Zamówienia. Zmiana</w:t>
      </w:r>
      <w:r w:rsidR="0040678D" w:rsidRPr="00A3120B">
        <w:rPr>
          <w:rFonts w:eastAsiaTheme="minorHAnsi"/>
          <w:color w:val="000000"/>
          <w:lang w:eastAsia="en-US"/>
        </w:rPr>
        <w:t xml:space="preserve"> może dotyczyć kryteriów oceny O</w:t>
      </w:r>
      <w:r w:rsidRPr="00A3120B">
        <w:rPr>
          <w:rFonts w:eastAsiaTheme="minorHAnsi"/>
          <w:color w:val="000000"/>
          <w:lang w:eastAsia="en-US"/>
        </w:rPr>
        <w:t>fert, a także warunków udziału w postępowaniu oraz sposobu oceny ich spełnienia.</w:t>
      </w:r>
      <w:r w:rsidR="00F51759" w:rsidRPr="00A3120B">
        <w:rPr>
          <w:rFonts w:eastAsiaTheme="minorHAnsi"/>
          <w:color w:val="000000"/>
          <w:lang w:eastAsia="en-US"/>
        </w:rPr>
        <w:t xml:space="preserve"> Dokonana w ten sposób modyfikacja Warunków Zamówienia będzie wiążąca dla wszystkich Wykonawców od momentu opublikowania modyfikacji na stronie </w:t>
      </w:r>
      <w:hyperlink r:id="rId17" w:history="1">
        <w:r w:rsidR="00F51759" w:rsidRPr="00A3120B">
          <w:rPr>
            <w:rStyle w:val="Hipercze"/>
            <w:rFonts w:eastAsiaTheme="minorHAnsi" w:cs="Tahoma"/>
            <w:lang w:eastAsia="en-US"/>
          </w:rPr>
          <w:t>http://www.enea.pl/bip/zamowienia/platforma-zakupowa</w:t>
        </w:r>
      </w:hyperlink>
      <w:r w:rsidR="00F51759" w:rsidRPr="00A3120B">
        <w:rPr>
          <w:rFonts w:eastAsiaTheme="minorHAnsi"/>
          <w:color w:val="000000"/>
          <w:lang w:eastAsia="en-US"/>
        </w:rPr>
        <w:t>.</w:t>
      </w:r>
    </w:p>
    <w:p w14:paraId="310FE024" w14:textId="77777777" w:rsidR="007A3C74" w:rsidRPr="00A3120B" w:rsidRDefault="007A3C74" w:rsidP="0082747A">
      <w:pPr>
        <w:pStyle w:val="Tekstpodstawowy3"/>
        <w:keepNext w:val="0"/>
        <w:numPr>
          <w:ilvl w:val="1"/>
          <w:numId w:val="37"/>
        </w:numPr>
        <w:tabs>
          <w:tab w:val="clear" w:pos="567"/>
          <w:tab w:val="left" w:pos="709"/>
          <w:tab w:val="num" w:pos="1135"/>
          <w:tab w:val="num" w:pos="6522"/>
        </w:tabs>
      </w:pPr>
      <w:r w:rsidRPr="00A3120B">
        <w:rPr>
          <w:rFonts w:eastAsiaTheme="minorHAnsi"/>
          <w:color w:val="000000"/>
          <w:lang w:eastAsia="en-US"/>
        </w:rPr>
        <w:t>Zamawiający może równi</w:t>
      </w:r>
      <w:r w:rsidR="0040678D" w:rsidRPr="00A3120B">
        <w:rPr>
          <w:rFonts w:eastAsiaTheme="minorHAnsi"/>
          <w:color w:val="000000"/>
          <w:lang w:eastAsia="en-US"/>
        </w:rPr>
        <w:t>eż przedłużyć termin składania O</w:t>
      </w:r>
      <w:r w:rsidRPr="00A3120B">
        <w:rPr>
          <w:rFonts w:eastAsiaTheme="minorHAnsi"/>
          <w:color w:val="000000"/>
          <w:lang w:eastAsia="en-US"/>
        </w:rPr>
        <w:t>fert – z uwzględnieniem czasu</w:t>
      </w:r>
      <w:r w:rsidR="0040678D" w:rsidRPr="00A3120B">
        <w:rPr>
          <w:rFonts w:eastAsiaTheme="minorHAnsi"/>
          <w:color w:val="000000"/>
          <w:lang w:eastAsia="en-US"/>
        </w:rPr>
        <w:t xml:space="preserve"> niezbędnego do wprowadzenia w O</w:t>
      </w:r>
      <w:r w:rsidRPr="00A3120B">
        <w:rPr>
          <w:rFonts w:eastAsiaTheme="minorHAnsi"/>
          <w:color w:val="000000"/>
          <w:lang w:eastAsia="en-US"/>
        </w:rPr>
        <w:t xml:space="preserve">fertach zmian wynikających z modyfikacji treści Warunków Zamówienia. </w:t>
      </w:r>
      <w:r w:rsidR="0040678D" w:rsidRPr="00A3120B">
        <w:rPr>
          <w:rFonts w:eastAsiaTheme="minorHAnsi"/>
          <w:color w:val="000000"/>
          <w:lang w:eastAsia="en-US"/>
        </w:rPr>
        <w:t>Przedłużenie terminu składania O</w:t>
      </w:r>
      <w:r w:rsidRPr="00A3120B">
        <w:rPr>
          <w:rFonts w:eastAsiaTheme="minorHAnsi"/>
          <w:color w:val="000000"/>
          <w:lang w:eastAsia="en-US"/>
        </w:rPr>
        <w:t>fert nie wpływa na bieg terminu składania wniosku o wyjaśnienie dokumentacji postępowania.</w:t>
      </w:r>
    </w:p>
    <w:p w14:paraId="491686DD" w14:textId="77777777" w:rsidR="007A3C74" w:rsidRPr="00A3120B" w:rsidRDefault="007A3C74" w:rsidP="0082747A">
      <w:pPr>
        <w:pStyle w:val="Tekstpodstawowy3"/>
        <w:keepNext w:val="0"/>
        <w:numPr>
          <w:ilvl w:val="1"/>
          <w:numId w:val="37"/>
        </w:numPr>
        <w:tabs>
          <w:tab w:val="clear" w:pos="567"/>
          <w:tab w:val="left" w:pos="709"/>
          <w:tab w:val="num" w:pos="1135"/>
          <w:tab w:val="num" w:pos="6522"/>
        </w:tabs>
      </w:pPr>
      <w:r w:rsidRPr="00A3120B">
        <w:lastRenderedPageBreak/>
        <w:t>Postępowanie jest prowadzone w języku polskim w związku z tym wszelkie oświadczenia, zawiadomienia, zapytania do treści War</w:t>
      </w:r>
      <w:r w:rsidR="0040678D" w:rsidRPr="00A3120B">
        <w:t>unków Zamówienia, O</w:t>
      </w:r>
      <w:r w:rsidRPr="00A3120B">
        <w:t>ferty itp. muszą być składa</w:t>
      </w:r>
      <w:r w:rsidR="0040678D" w:rsidRPr="00A3120B">
        <w:t>ne w języku polskim. Zawarte w O</w:t>
      </w:r>
      <w:r w:rsidRPr="00A3120B">
        <w:t>fercie dokumenty sporządzone w języku obcym, muszą być złożone wraz z tłumaczeniami na język polski. Zamawiający dopuszcza możliwość przedstawienia tłumaczenia zwykłego. W przypadku wątpliwości Zamawia</w:t>
      </w:r>
      <w:r w:rsidR="0040678D" w:rsidRPr="00A3120B">
        <w:t>jący może zażądać uzupełnienia O</w:t>
      </w:r>
      <w:r w:rsidRPr="00A3120B">
        <w:t xml:space="preserve">ferty o tłumaczenie sporządzone przez tłumacza przysięgłego. </w:t>
      </w:r>
    </w:p>
    <w:p w14:paraId="0040B890" w14:textId="77777777" w:rsidR="007A3C74" w:rsidRPr="00A3120B" w:rsidRDefault="007A3C74" w:rsidP="0082747A">
      <w:pPr>
        <w:pStyle w:val="Tekstpodstawowy3"/>
        <w:keepNext w:val="0"/>
        <w:numPr>
          <w:ilvl w:val="1"/>
          <w:numId w:val="37"/>
        </w:numPr>
        <w:tabs>
          <w:tab w:val="clear" w:pos="567"/>
          <w:tab w:val="left" w:pos="709"/>
          <w:tab w:val="num" w:pos="1135"/>
          <w:tab w:val="num" w:pos="6522"/>
        </w:tabs>
      </w:pPr>
      <w:r w:rsidRPr="00A3120B">
        <w:t>W postępowaniu obowiązuje zasada pisemności, przy czym:</w:t>
      </w:r>
    </w:p>
    <w:p w14:paraId="4DF50B7B" w14:textId="77777777" w:rsidR="007A3C74" w:rsidRPr="00A3120B" w:rsidRDefault="0040678D" w:rsidP="00DD77B4">
      <w:pPr>
        <w:pStyle w:val="Tekstpodstawowy3"/>
        <w:numPr>
          <w:ilvl w:val="0"/>
          <w:numId w:val="55"/>
        </w:numPr>
      </w:pPr>
      <w:r w:rsidRPr="00A3120B">
        <w:t>O</w:t>
      </w:r>
      <w:r w:rsidR="007A3C74" w:rsidRPr="00A3120B">
        <w:t>ferty, wyjaśnienia/uzupełnieni</w:t>
      </w:r>
      <w:r w:rsidRPr="00A3120B">
        <w:t>a treści Oferty, załączniki do O</w:t>
      </w:r>
      <w:r w:rsidR="007A3C74" w:rsidRPr="00A3120B">
        <w:t>ferty, oświadczenie o przedłu</w:t>
      </w:r>
      <w:r w:rsidRPr="00A3120B">
        <w:t>żeniu terminu związania O</w:t>
      </w:r>
      <w:r w:rsidR="007A3C74" w:rsidRPr="00A3120B">
        <w:t>fertą, protokół z negocjacji oraz inna korespondencja składana jest za pośrednictwem środków komunikacji elektronicznej,</w:t>
      </w:r>
    </w:p>
    <w:p w14:paraId="4CC65D1A" w14:textId="77777777" w:rsidR="007A3C74" w:rsidRPr="00A3120B" w:rsidRDefault="007A3C74" w:rsidP="00DD77B4">
      <w:pPr>
        <w:pStyle w:val="Tekstpodstawowy3"/>
        <w:numPr>
          <w:ilvl w:val="0"/>
          <w:numId w:val="55"/>
        </w:numPr>
      </w:pPr>
      <w:r w:rsidRPr="00A3120B">
        <w:t>wszelkie informacje przekazane lub pozyskane w innej formie niż określonej w lit. a)  powyżej pozostają bez wpływu na postępowanie,</w:t>
      </w:r>
    </w:p>
    <w:p w14:paraId="70EE9A7D" w14:textId="77777777" w:rsidR="007A3C74" w:rsidRPr="00A3120B" w:rsidRDefault="007A3C74" w:rsidP="00DD77B4">
      <w:pPr>
        <w:pStyle w:val="Tekstpodstawowy3"/>
        <w:numPr>
          <w:ilvl w:val="0"/>
          <w:numId w:val="55"/>
        </w:numPr>
      </w:pPr>
      <w:r w:rsidRPr="00A3120B">
        <w:t>jeżeli Zamawiający lub Wykonawca przekazują dokumenty, informacje, zawiadomienia za pomocą poczty elektronicznej, każda ze stron żąda niezwłocznego potwierdzenia drugiej stronie faktu ich otrzymania.</w:t>
      </w:r>
    </w:p>
    <w:p w14:paraId="0CA9AAC5" w14:textId="77777777" w:rsidR="007A3C74" w:rsidRPr="00A3120B" w:rsidRDefault="007A3C74" w:rsidP="0082747A">
      <w:pPr>
        <w:pStyle w:val="Tekstpodstawowy3"/>
        <w:keepNext w:val="0"/>
        <w:numPr>
          <w:ilvl w:val="1"/>
          <w:numId w:val="37"/>
        </w:numPr>
        <w:tabs>
          <w:tab w:val="clear" w:pos="567"/>
          <w:tab w:val="left" w:pos="709"/>
          <w:tab w:val="num" w:pos="1135"/>
          <w:tab w:val="num" w:pos="6522"/>
        </w:tabs>
        <w:spacing w:after="120"/>
      </w:pPr>
      <w:r w:rsidRPr="00A3120B">
        <w:t xml:space="preserve">Oświadczenia, wnioski, zawiadomienia, zapytanie oraz inne dokumenty i informacje uważa się za złożone w wyznaczonym terminie, jeżeli ich treść dotarła do adresata przed upływem terminu wyznaczonego przez Zamawiającego. </w:t>
      </w:r>
    </w:p>
    <w:p w14:paraId="6408F6B2" w14:textId="77777777" w:rsidR="00FD22FD" w:rsidRPr="00A3120B" w:rsidRDefault="00FD22FD" w:rsidP="0082747A">
      <w:pPr>
        <w:pStyle w:val="Akapitzlist"/>
        <w:numPr>
          <w:ilvl w:val="1"/>
          <w:numId w:val="37"/>
        </w:numPr>
        <w:spacing w:after="120"/>
        <w:jc w:val="both"/>
        <w:rPr>
          <w:rFonts w:ascii="Tahoma" w:hAnsi="Tahoma" w:cs="Tahoma"/>
        </w:rPr>
      </w:pPr>
      <w:r w:rsidRPr="00A3120B">
        <w:rPr>
          <w:rFonts w:ascii="Tahoma" w:hAnsi="Tahoma" w:cs="Tahoma"/>
          <w:sz w:val="20"/>
          <w:szCs w:val="20"/>
          <w:lang w:eastAsia="pl-PL"/>
        </w:rPr>
        <w:t>Wszelką korespondencję w sprawie postępowania należy kierować na adresy korespondencyjne określone w pkt 1.2</w:t>
      </w:r>
      <w:r w:rsidR="00D37EEB" w:rsidRPr="00A3120B">
        <w:rPr>
          <w:rFonts w:ascii="Tahoma" w:hAnsi="Tahoma" w:cs="Tahoma"/>
          <w:sz w:val="20"/>
          <w:szCs w:val="20"/>
          <w:lang w:eastAsia="pl-PL"/>
        </w:rPr>
        <w:t>0</w:t>
      </w:r>
      <w:r w:rsidRPr="00A3120B">
        <w:rPr>
          <w:rFonts w:ascii="Tahoma" w:hAnsi="Tahoma" w:cs="Tahoma"/>
          <w:sz w:val="20"/>
          <w:szCs w:val="20"/>
          <w:lang w:eastAsia="pl-PL"/>
        </w:rPr>
        <w:t xml:space="preserve">. Warunków Zamówienia za pomocą środków komunikacji elektronicznej. </w:t>
      </w:r>
      <w:r w:rsidR="002D6B09" w:rsidRPr="00A3120B">
        <w:rPr>
          <w:rFonts w:ascii="Tahoma" w:hAnsi="Tahoma" w:cs="Tahoma"/>
          <w:sz w:val="20"/>
          <w:szCs w:val="20"/>
          <w:lang w:eastAsia="pl-PL"/>
        </w:rPr>
        <w:br/>
      </w:r>
      <w:r w:rsidRPr="00A3120B">
        <w:rPr>
          <w:rFonts w:ascii="Tahoma" w:hAnsi="Tahoma" w:cs="Tahoma"/>
          <w:sz w:val="20"/>
          <w:szCs w:val="20"/>
          <w:lang w:eastAsia="pl-PL"/>
        </w:rPr>
        <w:t>W korespondencji należy powoływać się na nazwę oraz numer postępowania określone na pierwszej stronie Warunków Zamówienia.</w:t>
      </w:r>
    </w:p>
    <w:p w14:paraId="46ECEE2B" w14:textId="77777777" w:rsidR="007A3C74" w:rsidRPr="00A3120B" w:rsidRDefault="007A3C74" w:rsidP="0082747A">
      <w:pPr>
        <w:pStyle w:val="Tekstpodstawowy3"/>
        <w:numPr>
          <w:ilvl w:val="1"/>
          <w:numId w:val="37"/>
        </w:numPr>
        <w:tabs>
          <w:tab w:val="left" w:pos="709"/>
        </w:tabs>
        <w:rPr>
          <w:rFonts w:eastAsiaTheme="minorHAnsi"/>
          <w:color w:val="000000"/>
          <w:lang w:eastAsia="en-US"/>
        </w:rPr>
      </w:pPr>
      <w:r w:rsidRPr="00A3120B">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0A79C9DB" w14:textId="77777777" w:rsidR="0092087A" w:rsidRPr="00A3120B" w:rsidRDefault="0092087A" w:rsidP="0082747A">
      <w:pPr>
        <w:pStyle w:val="Tekstpodstawowy3"/>
        <w:numPr>
          <w:ilvl w:val="1"/>
          <w:numId w:val="37"/>
        </w:numPr>
        <w:tabs>
          <w:tab w:val="clear" w:pos="567"/>
          <w:tab w:val="left" w:pos="709"/>
          <w:tab w:val="num" w:pos="1135"/>
          <w:tab w:val="num" w:pos="6522"/>
        </w:tabs>
      </w:pPr>
      <w:r w:rsidRPr="00A3120B">
        <w:t>Osobami uprawnionymi do bezpośredniego kontaktowania się z Wykonawcami są:</w:t>
      </w:r>
    </w:p>
    <w:p w14:paraId="7D418F0D" w14:textId="77777777" w:rsidR="0092087A" w:rsidRPr="00A3120B" w:rsidRDefault="0092087A" w:rsidP="0007316E">
      <w:pPr>
        <w:tabs>
          <w:tab w:val="left" w:pos="709"/>
        </w:tabs>
        <w:spacing w:before="0"/>
        <w:ind w:left="567"/>
        <w:rPr>
          <w:sz w:val="20"/>
          <w:szCs w:val="20"/>
        </w:rPr>
      </w:pPr>
    </w:p>
    <w:p w14:paraId="5719E447" w14:textId="77777777" w:rsidR="0007316E" w:rsidRPr="00A3120B" w:rsidRDefault="0007316E" w:rsidP="0007316E">
      <w:pPr>
        <w:tabs>
          <w:tab w:val="left" w:pos="709"/>
        </w:tabs>
        <w:spacing w:before="0"/>
        <w:ind w:left="567"/>
        <w:rPr>
          <w:b/>
          <w:sz w:val="20"/>
          <w:szCs w:val="20"/>
        </w:rPr>
      </w:pPr>
      <w:r w:rsidRPr="00A3120B">
        <w:rPr>
          <w:b/>
          <w:sz w:val="20"/>
          <w:szCs w:val="20"/>
        </w:rPr>
        <w:t>Pani Beata Wójkiewicz</w:t>
      </w:r>
    </w:p>
    <w:p w14:paraId="175749B1" w14:textId="77777777" w:rsidR="006904DE" w:rsidRPr="00A3120B" w:rsidRDefault="006904DE" w:rsidP="006904DE">
      <w:pPr>
        <w:tabs>
          <w:tab w:val="left" w:pos="709"/>
        </w:tabs>
        <w:spacing w:before="0"/>
        <w:ind w:left="567"/>
        <w:rPr>
          <w:sz w:val="20"/>
          <w:szCs w:val="20"/>
        </w:rPr>
      </w:pPr>
      <w:r w:rsidRPr="00A3120B">
        <w:rPr>
          <w:sz w:val="20"/>
          <w:szCs w:val="20"/>
        </w:rPr>
        <w:t xml:space="preserve">e-mail: </w:t>
      </w:r>
      <w:hyperlink r:id="rId18" w:history="1">
        <w:r w:rsidRPr="00A3120B">
          <w:rPr>
            <w:rStyle w:val="Hipercze"/>
            <w:rFonts w:cs="Tahoma"/>
            <w:sz w:val="20"/>
            <w:szCs w:val="20"/>
          </w:rPr>
          <w:t>beata.wojkiewicz@enea.pl</w:t>
        </w:r>
      </w:hyperlink>
      <w:r w:rsidRPr="00A3120B">
        <w:rPr>
          <w:sz w:val="20"/>
          <w:szCs w:val="20"/>
        </w:rPr>
        <w:t xml:space="preserve"> </w:t>
      </w:r>
    </w:p>
    <w:p w14:paraId="0AB2D33C" w14:textId="77777777" w:rsidR="0007316E" w:rsidRPr="00A3120B" w:rsidRDefault="0007316E" w:rsidP="0007316E">
      <w:pPr>
        <w:tabs>
          <w:tab w:val="left" w:pos="709"/>
        </w:tabs>
        <w:spacing w:before="0"/>
        <w:ind w:left="567"/>
        <w:rPr>
          <w:sz w:val="20"/>
          <w:szCs w:val="20"/>
        </w:rPr>
      </w:pPr>
      <w:r w:rsidRPr="00A3120B">
        <w:rPr>
          <w:sz w:val="20"/>
          <w:szCs w:val="20"/>
        </w:rPr>
        <w:t>E</w:t>
      </w:r>
      <w:r w:rsidR="00BA6578" w:rsidRPr="00A3120B">
        <w:rPr>
          <w:sz w:val="20"/>
          <w:szCs w:val="20"/>
        </w:rPr>
        <w:t>NEA</w:t>
      </w:r>
      <w:r w:rsidRPr="00A3120B">
        <w:rPr>
          <w:sz w:val="20"/>
          <w:szCs w:val="20"/>
        </w:rPr>
        <w:t xml:space="preserve"> Centrum Sp. z o.o., Departament Zakupów </w:t>
      </w:r>
    </w:p>
    <w:p w14:paraId="095E66AA" w14:textId="77777777" w:rsidR="0007316E" w:rsidRPr="00A3120B" w:rsidRDefault="0007316E" w:rsidP="0007316E">
      <w:pPr>
        <w:tabs>
          <w:tab w:val="left" w:pos="709"/>
        </w:tabs>
        <w:spacing w:before="0"/>
        <w:ind w:left="567"/>
        <w:rPr>
          <w:sz w:val="20"/>
          <w:szCs w:val="20"/>
        </w:rPr>
      </w:pPr>
      <w:r w:rsidRPr="00A3120B">
        <w:rPr>
          <w:sz w:val="20"/>
          <w:szCs w:val="20"/>
        </w:rPr>
        <w:t xml:space="preserve">Biuro Udzielania Zamówień </w:t>
      </w:r>
      <w:r w:rsidRPr="00A3120B">
        <w:rPr>
          <w:sz w:val="20"/>
          <w:szCs w:val="20"/>
        </w:rPr>
        <w:tab/>
      </w:r>
    </w:p>
    <w:p w14:paraId="05952E46" w14:textId="77777777" w:rsidR="0007316E" w:rsidRPr="00A3120B" w:rsidRDefault="0007316E" w:rsidP="0007316E">
      <w:pPr>
        <w:tabs>
          <w:tab w:val="left" w:pos="709"/>
        </w:tabs>
        <w:spacing w:before="0"/>
        <w:ind w:left="567"/>
        <w:rPr>
          <w:sz w:val="20"/>
          <w:szCs w:val="20"/>
        </w:rPr>
      </w:pPr>
      <w:r w:rsidRPr="00A3120B">
        <w:rPr>
          <w:sz w:val="20"/>
          <w:szCs w:val="20"/>
        </w:rPr>
        <w:t>ul. Górecka 1, 60-201 P</w:t>
      </w:r>
      <w:r w:rsidR="00D945D4" w:rsidRPr="00A3120B">
        <w:rPr>
          <w:sz w:val="20"/>
          <w:szCs w:val="20"/>
        </w:rPr>
        <w:t>oznań</w:t>
      </w:r>
    </w:p>
    <w:p w14:paraId="471CF4D8" w14:textId="77777777" w:rsidR="00282393" w:rsidRPr="00A3120B" w:rsidRDefault="00282393" w:rsidP="0007316E">
      <w:pPr>
        <w:tabs>
          <w:tab w:val="left" w:pos="709"/>
        </w:tabs>
        <w:spacing w:before="0"/>
        <w:ind w:left="567"/>
        <w:rPr>
          <w:sz w:val="20"/>
          <w:szCs w:val="20"/>
        </w:rPr>
      </w:pPr>
    </w:p>
    <w:p w14:paraId="3CE9CBE6" w14:textId="209CE45B" w:rsidR="0007316E" w:rsidRPr="00A3120B" w:rsidRDefault="0007316E" w:rsidP="0007316E">
      <w:pPr>
        <w:tabs>
          <w:tab w:val="left" w:pos="709"/>
        </w:tabs>
        <w:spacing w:before="0"/>
        <w:ind w:left="567"/>
        <w:rPr>
          <w:b/>
          <w:sz w:val="20"/>
          <w:szCs w:val="20"/>
        </w:rPr>
      </w:pPr>
      <w:r w:rsidRPr="00A3120B">
        <w:rPr>
          <w:b/>
          <w:sz w:val="20"/>
          <w:szCs w:val="20"/>
        </w:rPr>
        <w:t xml:space="preserve">Pani </w:t>
      </w:r>
      <w:r w:rsidR="00397E48" w:rsidRPr="00A3120B">
        <w:rPr>
          <w:b/>
          <w:sz w:val="20"/>
          <w:szCs w:val="20"/>
        </w:rPr>
        <w:t>Natalia Burzmińska</w:t>
      </w:r>
    </w:p>
    <w:p w14:paraId="704010B1" w14:textId="731BBF9A" w:rsidR="006904DE" w:rsidRPr="00A3120B" w:rsidRDefault="006904DE" w:rsidP="006904DE">
      <w:pPr>
        <w:tabs>
          <w:tab w:val="left" w:pos="709"/>
        </w:tabs>
        <w:spacing w:before="0"/>
        <w:ind w:left="567"/>
        <w:rPr>
          <w:sz w:val="20"/>
          <w:szCs w:val="20"/>
        </w:rPr>
      </w:pPr>
      <w:r w:rsidRPr="00A3120B">
        <w:rPr>
          <w:sz w:val="20"/>
          <w:szCs w:val="20"/>
        </w:rPr>
        <w:t xml:space="preserve">e-mail: </w:t>
      </w:r>
      <w:hyperlink r:id="rId19" w:history="1">
        <w:r w:rsidR="00397E48" w:rsidRPr="00A3120B">
          <w:rPr>
            <w:rStyle w:val="Hipercze"/>
            <w:rFonts w:cs="Tahoma"/>
            <w:sz w:val="20"/>
            <w:szCs w:val="20"/>
          </w:rPr>
          <w:t>natalia.burzminska@enea.pl</w:t>
        </w:r>
      </w:hyperlink>
      <w:r w:rsidRPr="00A3120B">
        <w:rPr>
          <w:sz w:val="20"/>
          <w:szCs w:val="20"/>
        </w:rPr>
        <w:t xml:space="preserve"> </w:t>
      </w:r>
    </w:p>
    <w:p w14:paraId="64CD43D8" w14:textId="77777777" w:rsidR="0007316E" w:rsidRPr="00A3120B" w:rsidRDefault="0007316E" w:rsidP="0007316E">
      <w:pPr>
        <w:tabs>
          <w:tab w:val="left" w:pos="709"/>
        </w:tabs>
        <w:spacing w:before="0"/>
        <w:ind w:left="567"/>
        <w:rPr>
          <w:sz w:val="20"/>
          <w:szCs w:val="20"/>
        </w:rPr>
      </w:pPr>
      <w:r w:rsidRPr="00A3120B">
        <w:rPr>
          <w:sz w:val="20"/>
          <w:szCs w:val="20"/>
        </w:rPr>
        <w:t>E</w:t>
      </w:r>
      <w:r w:rsidR="00BA6578" w:rsidRPr="00A3120B">
        <w:rPr>
          <w:sz w:val="20"/>
          <w:szCs w:val="20"/>
        </w:rPr>
        <w:t>NEA</w:t>
      </w:r>
      <w:r w:rsidRPr="00A3120B">
        <w:rPr>
          <w:sz w:val="20"/>
          <w:szCs w:val="20"/>
        </w:rPr>
        <w:t xml:space="preserve"> Centrum Sp. z o.o., Departament Zakupów</w:t>
      </w:r>
    </w:p>
    <w:p w14:paraId="31B0A4E3" w14:textId="77777777" w:rsidR="0007316E" w:rsidRPr="00A3120B" w:rsidRDefault="0007316E" w:rsidP="0007316E">
      <w:pPr>
        <w:tabs>
          <w:tab w:val="left" w:pos="709"/>
        </w:tabs>
        <w:spacing w:before="0"/>
        <w:ind w:left="567"/>
        <w:rPr>
          <w:sz w:val="20"/>
          <w:szCs w:val="20"/>
        </w:rPr>
      </w:pPr>
      <w:r w:rsidRPr="00A3120B">
        <w:rPr>
          <w:sz w:val="20"/>
          <w:szCs w:val="20"/>
        </w:rPr>
        <w:t>Biuro Udzielania Zamówień</w:t>
      </w:r>
    </w:p>
    <w:p w14:paraId="60B27620" w14:textId="77777777" w:rsidR="004E64A8" w:rsidRPr="00A3120B" w:rsidRDefault="0007316E" w:rsidP="0007316E">
      <w:pPr>
        <w:tabs>
          <w:tab w:val="left" w:pos="709"/>
        </w:tabs>
        <w:spacing w:before="0"/>
        <w:ind w:left="567"/>
        <w:rPr>
          <w:sz w:val="20"/>
          <w:szCs w:val="20"/>
        </w:rPr>
      </w:pPr>
      <w:r w:rsidRPr="00A3120B">
        <w:rPr>
          <w:sz w:val="20"/>
          <w:szCs w:val="20"/>
        </w:rPr>
        <w:t>ul. Górecka 1, 60-201 Poznań</w:t>
      </w:r>
    </w:p>
    <w:p w14:paraId="396A856A"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5" w:name="_Toc475444060"/>
      <w:bookmarkStart w:id="6" w:name="_Toc29543181"/>
      <w:bookmarkStart w:id="7" w:name="_Toc45120997"/>
      <w:r w:rsidRPr="00A3120B">
        <w:rPr>
          <w:b/>
        </w:rPr>
        <w:t>Tryb udzielenia zamówienia</w:t>
      </w:r>
      <w:bookmarkEnd w:id="5"/>
      <w:bookmarkEnd w:id="6"/>
      <w:bookmarkEnd w:id="7"/>
    </w:p>
    <w:p w14:paraId="468CFA8A" w14:textId="0BF49548" w:rsidR="004B479A" w:rsidRPr="00A3120B" w:rsidRDefault="004B479A" w:rsidP="002D6B09">
      <w:pPr>
        <w:pStyle w:val="Tekstpodstawowy3"/>
        <w:numPr>
          <w:ilvl w:val="1"/>
          <w:numId w:val="13"/>
        </w:numPr>
      </w:pPr>
      <w:bookmarkStart w:id="8" w:name="_Toc389210221"/>
      <w:bookmarkStart w:id="9" w:name="_Toc451844343"/>
      <w:bookmarkStart w:id="10" w:name="_Toc451852606"/>
      <w:bookmarkStart w:id="11" w:name="_Toc475444061"/>
      <w:r w:rsidRPr="00A3120B">
        <w:t xml:space="preserve">Do postępowania nie znajdują zastosowania przepisy ustawy z </w:t>
      </w:r>
      <w:r w:rsidR="002D6B09" w:rsidRPr="00A3120B">
        <w:t xml:space="preserve">11 września 2019 r. </w:t>
      </w:r>
      <w:r w:rsidR="0092087A" w:rsidRPr="00A3120B">
        <w:t>Prawo zamówień publicznych</w:t>
      </w:r>
      <w:r w:rsidR="003D2F88" w:rsidRPr="00A3120B">
        <w:t xml:space="preserve">. </w:t>
      </w:r>
    </w:p>
    <w:bookmarkEnd w:id="8"/>
    <w:bookmarkEnd w:id="9"/>
    <w:bookmarkEnd w:id="10"/>
    <w:bookmarkEnd w:id="11"/>
    <w:p w14:paraId="29746177" w14:textId="77777777" w:rsidR="008A5C56" w:rsidRPr="00A3120B" w:rsidRDefault="001D2F30" w:rsidP="00EF4C05">
      <w:pPr>
        <w:pStyle w:val="Tekstpodstawowy3"/>
        <w:numPr>
          <w:ilvl w:val="1"/>
          <w:numId w:val="13"/>
        </w:numPr>
        <w:tabs>
          <w:tab w:val="num" w:pos="6522"/>
        </w:tabs>
        <w:rPr>
          <w:b/>
        </w:rPr>
      </w:pPr>
      <w:r w:rsidRPr="00A3120B">
        <w:t>Postępowanie o udzielenie zamówienia prowadzone jest zgodnie z wewnętrznymi regulacjami obowiązującymi u Zamawiającego</w:t>
      </w:r>
      <w:r w:rsidR="00386E9D" w:rsidRPr="00A3120B">
        <w:t>, w oparciu o niniejsze Warunki Zamówienia.</w:t>
      </w:r>
      <w:bookmarkStart w:id="12" w:name="_Toc475444062"/>
      <w:bookmarkStart w:id="13" w:name="_Toc29543182"/>
    </w:p>
    <w:p w14:paraId="70CBEA32"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14" w:name="_Toc45120998"/>
      <w:r w:rsidRPr="00A3120B">
        <w:rPr>
          <w:b/>
        </w:rPr>
        <w:t>Przedmiot zamówienia</w:t>
      </w:r>
      <w:bookmarkEnd w:id="12"/>
      <w:bookmarkEnd w:id="13"/>
      <w:bookmarkEnd w:id="14"/>
    </w:p>
    <w:p w14:paraId="59E46371" w14:textId="77777777" w:rsidR="00B33F40" w:rsidRPr="00A3120B" w:rsidRDefault="004E64A8" w:rsidP="00320B8E">
      <w:pPr>
        <w:pStyle w:val="standardowy0"/>
        <w:numPr>
          <w:ilvl w:val="1"/>
          <w:numId w:val="13"/>
        </w:numPr>
        <w:tabs>
          <w:tab w:val="clear" w:pos="567"/>
          <w:tab w:val="num" w:pos="1135"/>
          <w:tab w:val="num" w:pos="6522"/>
        </w:tabs>
        <w:spacing w:before="120" w:after="120"/>
        <w:rPr>
          <w:sz w:val="20"/>
          <w:szCs w:val="20"/>
        </w:rPr>
      </w:pPr>
      <w:r w:rsidRPr="00A3120B">
        <w:rPr>
          <w:sz w:val="20"/>
          <w:szCs w:val="20"/>
        </w:rPr>
        <w:t>Przedmiotem zamówienia jest:</w:t>
      </w:r>
    </w:p>
    <w:p w14:paraId="29C7D9D1" w14:textId="77777777" w:rsidR="00397E48" w:rsidRPr="00A3120B" w:rsidRDefault="00397E48" w:rsidP="00F01CD5">
      <w:pPr>
        <w:pStyle w:val="standardowy0"/>
        <w:tabs>
          <w:tab w:val="num" w:pos="6522"/>
        </w:tabs>
        <w:spacing w:before="240"/>
        <w:ind w:left="567"/>
        <w:rPr>
          <w:b/>
          <w:color w:val="0070C0"/>
          <w:sz w:val="20"/>
        </w:rPr>
      </w:pPr>
      <w:r w:rsidRPr="00A3120B">
        <w:rPr>
          <w:b/>
          <w:color w:val="0070C0"/>
          <w:sz w:val="20"/>
        </w:rPr>
        <w:t>Kompleksowa obsługa wydruku masowego dokumentacji wychodzącej dla GK ENEA</w:t>
      </w:r>
      <w:r w:rsidRPr="00A3120B" w:rsidDel="00397E48">
        <w:rPr>
          <w:b/>
          <w:color w:val="0070C0"/>
          <w:sz w:val="20"/>
        </w:rPr>
        <w:t xml:space="preserve"> </w:t>
      </w:r>
    </w:p>
    <w:p w14:paraId="469CA90F" w14:textId="77777777" w:rsidR="00F01CD5" w:rsidRPr="00A3120B" w:rsidRDefault="004E64A8" w:rsidP="00F01CD5">
      <w:pPr>
        <w:pStyle w:val="standardowy0"/>
        <w:tabs>
          <w:tab w:val="num" w:pos="6522"/>
        </w:tabs>
        <w:spacing w:before="240"/>
        <w:ind w:left="567"/>
        <w:rPr>
          <w:sz w:val="20"/>
          <w:szCs w:val="20"/>
        </w:rPr>
      </w:pPr>
      <w:r w:rsidRPr="00A3120B">
        <w:rPr>
          <w:sz w:val="20"/>
          <w:szCs w:val="20"/>
        </w:rPr>
        <w:t>Szczegółowy opis przedmiotu zamówienia zawarty jest w Rozdziale II Warunków Zamówienia</w:t>
      </w:r>
      <w:r w:rsidR="00671C5D" w:rsidRPr="00A3120B">
        <w:rPr>
          <w:sz w:val="20"/>
          <w:szCs w:val="20"/>
        </w:rPr>
        <w:t xml:space="preserve"> -</w:t>
      </w:r>
      <w:r w:rsidRPr="00A3120B">
        <w:rPr>
          <w:sz w:val="20"/>
          <w:szCs w:val="20"/>
        </w:rPr>
        <w:t xml:space="preserve"> „Szczegółowy opis Przedmiotu Zamówienia”.</w:t>
      </w:r>
    </w:p>
    <w:p w14:paraId="030E814A" w14:textId="77777777" w:rsidR="004A6B01" w:rsidRPr="00A3120B" w:rsidRDefault="004A6B01" w:rsidP="000208FE">
      <w:pPr>
        <w:pStyle w:val="standardowy0"/>
        <w:tabs>
          <w:tab w:val="num" w:pos="6522"/>
        </w:tabs>
        <w:ind w:left="567"/>
        <w:rPr>
          <w:color w:val="FF0000"/>
          <w:sz w:val="20"/>
          <w:szCs w:val="20"/>
        </w:rPr>
      </w:pPr>
    </w:p>
    <w:p w14:paraId="5E82A961" w14:textId="77777777" w:rsidR="008C4DB3" w:rsidRPr="00A3120B" w:rsidRDefault="008C4DB3" w:rsidP="0082747A">
      <w:pPr>
        <w:pStyle w:val="Akapitzlist"/>
        <w:numPr>
          <w:ilvl w:val="1"/>
          <w:numId w:val="36"/>
        </w:numPr>
        <w:spacing w:after="120"/>
        <w:jc w:val="both"/>
        <w:rPr>
          <w:rFonts w:ascii="Tahoma" w:hAnsi="Tahoma" w:cs="Tahoma"/>
          <w:sz w:val="20"/>
          <w:szCs w:val="20"/>
        </w:rPr>
      </w:pPr>
      <w:r w:rsidRPr="00A3120B">
        <w:rPr>
          <w:rFonts w:ascii="Tahoma" w:hAnsi="Tahoma" w:cs="Tahoma"/>
          <w:sz w:val="20"/>
          <w:szCs w:val="20"/>
        </w:rPr>
        <w:t>Wykonawca może złożyć tylko jedną Ofertę. Alternatywy zawarte w treści Oferty spowodują jej odrzucenie.</w:t>
      </w:r>
    </w:p>
    <w:p w14:paraId="55A8E29A" w14:textId="3A5EE2EE" w:rsidR="008C4DB3" w:rsidRPr="00A3120B" w:rsidRDefault="008C4DB3" w:rsidP="0082747A">
      <w:pPr>
        <w:pStyle w:val="standardowy0"/>
        <w:numPr>
          <w:ilvl w:val="1"/>
          <w:numId w:val="36"/>
        </w:numPr>
        <w:tabs>
          <w:tab w:val="num" w:pos="6522"/>
        </w:tabs>
        <w:spacing w:before="120"/>
        <w:rPr>
          <w:sz w:val="20"/>
          <w:szCs w:val="20"/>
        </w:rPr>
      </w:pPr>
      <w:r w:rsidRPr="00A3120B">
        <w:rPr>
          <w:sz w:val="20"/>
          <w:szCs w:val="20"/>
        </w:rPr>
        <w:t xml:space="preserve">Nie dopuszcza się składania Ofert częściowych, równoważnych ani wariantowych. Złożona Oferta musi dokładnie odpowiadać Szczegółowemu Opisowi Przedmiotu Zamówienia zawartemu w Rozdziale II Warunków Zamówienia i zostać przedstawiona zgodnie z Formularzem Oferty stanowiącym </w:t>
      </w:r>
      <w:r w:rsidRPr="00A3120B">
        <w:rPr>
          <w:b/>
          <w:sz w:val="20"/>
          <w:szCs w:val="20"/>
        </w:rPr>
        <w:t>Załącznik nr 1</w:t>
      </w:r>
      <w:r w:rsidR="00A3120B" w:rsidRPr="00A3120B">
        <w:rPr>
          <w:b/>
          <w:sz w:val="20"/>
          <w:szCs w:val="20"/>
        </w:rPr>
        <w:t>, 2</w:t>
      </w:r>
      <w:r w:rsidRPr="00A3120B">
        <w:rPr>
          <w:b/>
          <w:sz w:val="20"/>
          <w:szCs w:val="20"/>
        </w:rPr>
        <w:t xml:space="preserve"> do Warunków Zamówienia.</w:t>
      </w:r>
      <w:r w:rsidRPr="00A3120B">
        <w:rPr>
          <w:sz w:val="20"/>
          <w:szCs w:val="20"/>
        </w:rPr>
        <w:t xml:space="preserve"> </w:t>
      </w:r>
    </w:p>
    <w:p w14:paraId="4B0A2229" w14:textId="77777777" w:rsidR="007471AE" w:rsidRPr="00A3120B" w:rsidRDefault="00FD22FD" w:rsidP="00157E5D">
      <w:pPr>
        <w:pStyle w:val="Akapitzlist"/>
        <w:numPr>
          <w:ilvl w:val="1"/>
          <w:numId w:val="36"/>
        </w:numPr>
        <w:spacing w:before="120" w:after="120" w:line="240" w:lineRule="auto"/>
        <w:jc w:val="both"/>
        <w:rPr>
          <w:rFonts w:ascii="Tahoma" w:hAnsi="Tahoma" w:cs="Tahoma"/>
          <w:sz w:val="20"/>
          <w:szCs w:val="20"/>
        </w:rPr>
      </w:pPr>
      <w:r w:rsidRPr="00A3120B">
        <w:rPr>
          <w:rFonts w:ascii="Tahoma" w:hAnsi="Tahoma" w:cs="Tahoma"/>
          <w:sz w:val="20"/>
          <w:szCs w:val="20"/>
        </w:rPr>
        <w:t>Zamawiający dopuszcza powierzenie wykonania części prac podwykonawcom wskazanym w Ofercie, na zasadach i warunkach określonych w niniejszych Warunkach Zamówienia. Zmiana podwykonawcy może nastąpić jedynie za uprzednią pisemną zgodą Zamawiającego</w:t>
      </w:r>
      <w:r w:rsidR="000B5005" w:rsidRPr="00A3120B">
        <w:rPr>
          <w:rFonts w:ascii="Tahoma" w:hAnsi="Tahoma" w:cs="Tahoma"/>
          <w:bCs/>
          <w:sz w:val="20"/>
          <w:szCs w:val="20"/>
        </w:rPr>
        <w:t xml:space="preserve">. </w:t>
      </w:r>
    </w:p>
    <w:p w14:paraId="5ECD4E2B" w14:textId="77777777" w:rsidR="00157E5D" w:rsidRPr="00A3120B" w:rsidRDefault="00157E5D" w:rsidP="00157E5D">
      <w:pPr>
        <w:pStyle w:val="Akapitzlist"/>
        <w:spacing w:before="120" w:after="120" w:line="240" w:lineRule="auto"/>
        <w:ind w:left="567"/>
        <w:jc w:val="both"/>
        <w:rPr>
          <w:rFonts w:ascii="Tahoma" w:hAnsi="Tahoma" w:cs="Tahoma"/>
          <w:sz w:val="20"/>
          <w:szCs w:val="20"/>
        </w:rPr>
      </w:pPr>
    </w:p>
    <w:p w14:paraId="030DB1E7" w14:textId="77777777" w:rsidR="00157E5D" w:rsidRPr="00A3120B" w:rsidRDefault="00157E5D" w:rsidP="00157E5D">
      <w:pPr>
        <w:pStyle w:val="Akapitzlist"/>
        <w:spacing w:before="120" w:after="120" w:line="240" w:lineRule="auto"/>
        <w:ind w:left="567"/>
        <w:jc w:val="both"/>
        <w:rPr>
          <w:rFonts w:ascii="Tahoma" w:hAnsi="Tahoma" w:cs="Tahoma"/>
          <w:sz w:val="20"/>
          <w:szCs w:val="20"/>
        </w:rPr>
      </w:pPr>
    </w:p>
    <w:p w14:paraId="3F6EAAAF" w14:textId="3EBCD75D" w:rsidR="008C4DB3" w:rsidRPr="00A3120B" w:rsidRDefault="008C4DB3" w:rsidP="00D5501E">
      <w:pPr>
        <w:pStyle w:val="Akapitzlist"/>
        <w:numPr>
          <w:ilvl w:val="1"/>
          <w:numId w:val="36"/>
        </w:numPr>
        <w:spacing w:before="240" w:after="120" w:line="240" w:lineRule="auto"/>
        <w:jc w:val="both"/>
        <w:rPr>
          <w:rFonts w:ascii="Tahoma" w:hAnsi="Tahoma" w:cs="Tahoma"/>
          <w:sz w:val="20"/>
          <w:szCs w:val="20"/>
        </w:rPr>
      </w:pPr>
      <w:r w:rsidRPr="00A3120B">
        <w:rPr>
          <w:rFonts w:ascii="Tahoma" w:hAnsi="Tahoma" w:cs="Tahoma"/>
          <w:sz w:val="20"/>
          <w:szCs w:val="20"/>
        </w:rPr>
        <w:t>Umowa</w:t>
      </w:r>
      <w:r w:rsidR="008C696A" w:rsidRPr="00A3120B">
        <w:rPr>
          <w:rFonts w:ascii="Tahoma" w:hAnsi="Tahoma" w:cs="Tahoma"/>
          <w:sz w:val="20"/>
          <w:szCs w:val="20"/>
        </w:rPr>
        <w:t xml:space="preserve"> </w:t>
      </w:r>
      <w:r w:rsidRPr="00A3120B">
        <w:rPr>
          <w:rFonts w:ascii="Tahoma" w:hAnsi="Tahoma" w:cs="Tahoma"/>
          <w:sz w:val="20"/>
          <w:szCs w:val="20"/>
        </w:rPr>
        <w:t>ma charakter ramowy, co oznacza, że Zamawiający nie jest zobowiązany wobec Wykonawcy do zamawiania usług objętych Umową , ani nie deklaruje przewidywanej wartości czy liczby usłu</w:t>
      </w:r>
      <w:r w:rsidR="00A4631B">
        <w:rPr>
          <w:rFonts w:ascii="Tahoma" w:hAnsi="Tahoma" w:cs="Tahoma"/>
          <w:sz w:val="20"/>
          <w:szCs w:val="20"/>
        </w:rPr>
        <w:t>g w okresie obowiązywania Umowy</w:t>
      </w:r>
      <w:r w:rsidRPr="00A3120B">
        <w:rPr>
          <w:rFonts w:ascii="Tahoma" w:hAnsi="Tahoma" w:cs="Tahoma"/>
          <w:sz w:val="20"/>
          <w:szCs w:val="20"/>
        </w:rPr>
        <w:t xml:space="preserve">. W szczególności Zamawiający nie jest zobowiązany do zamawiania usług do maksymalnej </w:t>
      </w:r>
      <w:r w:rsidR="007F4559">
        <w:rPr>
          <w:rFonts w:ascii="Tahoma" w:hAnsi="Tahoma" w:cs="Tahoma"/>
          <w:sz w:val="20"/>
          <w:szCs w:val="20"/>
        </w:rPr>
        <w:t>kwoty całkowitej wartości Umowy</w:t>
      </w:r>
      <w:r w:rsidR="00C67A0A" w:rsidRPr="00A3120B">
        <w:rPr>
          <w:rFonts w:ascii="Tahoma" w:hAnsi="Tahoma" w:cs="Tahoma"/>
          <w:sz w:val="20"/>
          <w:szCs w:val="20"/>
        </w:rPr>
        <w:t>.</w:t>
      </w:r>
      <w:r w:rsidRPr="00A3120B">
        <w:rPr>
          <w:rFonts w:ascii="Tahoma" w:hAnsi="Tahoma" w:cs="Tahoma"/>
          <w:sz w:val="20"/>
          <w:szCs w:val="20"/>
        </w:rPr>
        <w:t xml:space="preserve"> </w:t>
      </w:r>
      <w:r w:rsidR="00C67A0A" w:rsidRPr="00A3120B">
        <w:rPr>
          <w:rFonts w:ascii="Tahoma" w:hAnsi="Tahoma" w:cs="Tahoma"/>
          <w:sz w:val="20"/>
          <w:szCs w:val="20"/>
        </w:rPr>
        <w:t xml:space="preserve"> </w:t>
      </w:r>
      <w:r w:rsidRPr="00A3120B">
        <w:rPr>
          <w:rFonts w:ascii="Tahoma" w:hAnsi="Tahoma" w:cs="Tahoma"/>
          <w:sz w:val="20"/>
          <w:szCs w:val="20"/>
        </w:rPr>
        <w:t xml:space="preserve"> </w:t>
      </w:r>
    </w:p>
    <w:p w14:paraId="1396C529" w14:textId="77777777" w:rsidR="008C4DB3" w:rsidRPr="00A3120B" w:rsidRDefault="008C4DB3" w:rsidP="00653313">
      <w:pPr>
        <w:pStyle w:val="Akapitzlist"/>
        <w:spacing w:before="240" w:after="120" w:line="240" w:lineRule="auto"/>
        <w:ind w:left="567"/>
        <w:jc w:val="both"/>
        <w:rPr>
          <w:rFonts w:ascii="Tahoma" w:hAnsi="Tahoma" w:cs="Tahoma"/>
          <w:sz w:val="20"/>
          <w:szCs w:val="20"/>
        </w:rPr>
      </w:pPr>
    </w:p>
    <w:p w14:paraId="1A166840"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15" w:name="_Toc475444063"/>
      <w:bookmarkStart w:id="16" w:name="_Toc29543183"/>
      <w:bookmarkStart w:id="17" w:name="_Toc45120999"/>
      <w:r w:rsidRPr="00A3120B">
        <w:rPr>
          <w:b/>
        </w:rPr>
        <w:t>Termin realizacji zamówienia</w:t>
      </w:r>
      <w:bookmarkEnd w:id="15"/>
      <w:bookmarkEnd w:id="16"/>
      <w:bookmarkEnd w:id="17"/>
    </w:p>
    <w:p w14:paraId="68AA151F" w14:textId="33AC315B" w:rsidR="00F279A5" w:rsidRPr="00516957" w:rsidRDefault="003466BC" w:rsidP="002241F2">
      <w:pPr>
        <w:pStyle w:val="Nagwek2"/>
        <w:numPr>
          <w:ilvl w:val="0"/>
          <w:numId w:val="0"/>
        </w:numPr>
        <w:tabs>
          <w:tab w:val="clear" w:pos="539"/>
        </w:tabs>
        <w:ind w:left="567" w:hanging="567"/>
        <w:rPr>
          <w:b/>
          <w:color w:val="000000"/>
        </w:rPr>
      </w:pPr>
      <w:r w:rsidRPr="00A3120B">
        <w:rPr>
          <w:caps w:val="0"/>
          <w:color w:val="000000"/>
          <w:u w:val="none"/>
          <w:lang w:eastAsia="en-US"/>
        </w:rPr>
        <w:t>4.1.</w:t>
      </w:r>
      <w:r w:rsidRPr="00A3120B">
        <w:rPr>
          <w:caps w:val="0"/>
          <w:color w:val="000000"/>
          <w:u w:val="none"/>
          <w:lang w:eastAsia="en-US"/>
        </w:rPr>
        <w:tab/>
        <w:t xml:space="preserve">Wykonawca będzie realizował przedmiot zamówienia w </w:t>
      </w:r>
      <w:r w:rsidR="00C339F3" w:rsidRPr="00A3120B">
        <w:rPr>
          <w:caps w:val="0"/>
          <w:color w:val="000000"/>
          <w:u w:val="none"/>
          <w:lang w:eastAsia="en-US"/>
        </w:rPr>
        <w:t xml:space="preserve">terminie </w:t>
      </w:r>
      <w:r w:rsidR="0038535A" w:rsidRPr="0038535A">
        <w:rPr>
          <w:caps w:val="0"/>
          <w:color w:val="000000"/>
          <w:u w:val="none"/>
          <w:lang w:eastAsia="en-US"/>
        </w:rPr>
        <w:t>36 (słownie: trzydziestu sześciu) miesięcy począwszy od 01.01.2022 r. lub do wcześniejszego wyczerpania kwoty maksymalnego łącznego wynagrodzenia wskazanej w § 7 ust. 1 Umowy, w zależności od tego, która z okoliczności zaistnieje najpierw</w:t>
      </w:r>
      <w:r w:rsidR="00AF146A" w:rsidRPr="00A3120B">
        <w:rPr>
          <w:caps w:val="0"/>
          <w:color w:val="000000"/>
          <w:u w:val="none"/>
          <w:lang w:eastAsia="en-US"/>
        </w:rPr>
        <w:t>.</w:t>
      </w:r>
    </w:p>
    <w:tbl>
      <w:tblPr>
        <w:tblW w:w="9809" w:type="dxa"/>
        <w:tblLayout w:type="fixed"/>
        <w:tblCellMar>
          <w:left w:w="70" w:type="dxa"/>
          <w:right w:w="70" w:type="dxa"/>
        </w:tblCellMar>
        <w:tblLook w:val="0000" w:firstRow="0" w:lastRow="0" w:firstColumn="0" w:lastColumn="0" w:noHBand="0" w:noVBand="0"/>
      </w:tblPr>
      <w:tblGrid>
        <w:gridCol w:w="9809"/>
      </w:tblGrid>
      <w:tr w:rsidR="004D08B1" w:rsidRPr="00A3120B" w14:paraId="68E00180" w14:textId="77777777" w:rsidTr="008204FF">
        <w:trPr>
          <w:trHeight w:val="70"/>
        </w:trPr>
        <w:tc>
          <w:tcPr>
            <w:tcW w:w="5000" w:type="pct"/>
            <w:tcBorders>
              <w:top w:val="nil"/>
              <w:left w:val="nil"/>
              <w:bottom w:val="nil"/>
              <w:right w:val="nil"/>
            </w:tcBorders>
          </w:tcPr>
          <w:p w14:paraId="5FF9371A" w14:textId="77777777" w:rsidR="004D08B1" w:rsidRPr="00A3120B" w:rsidRDefault="00FA5D88" w:rsidP="00EF4C05">
            <w:pPr>
              <w:pStyle w:val="Nagwek2"/>
              <w:numPr>
                <w:ilvl w:val="0"/>
                <w:numId w:val="13"/>
              </w:numPr>
              <w:tabs>
                <w:tab w:val="clear" w:pos="539"/>
                <w:tab w:val="clear" w:pos="1135"/>
                <w:tab w:val="left" w:pos="709"/>
                <w:tab w:val="num" w:pos="5246"/>
              </w:tabs>
              <w:spacing w:after="120"/>
              <w:ind w:left="567"/>
              <w:rPr>
                <w:b/>
                <w:lang w:val="de-DE"/>
              </w:rPr>
            </w:pPr>
            <w:bookmarkStart w:id="18" w:name="_Toc45121000"/>
            <w:bookmarkStart w:id="19" w:name="_Toc518474567"/>
            <w:r w:rsidRPr="00A3120B">
              <w:rPr>
                <w:b/>
              </w:rPr>
              <w:t>WARUNKI UDZIAŁU W POST</w:t>
            </w:r>
            <w:r w:rsidR="007B4AFA" w:rsidRPr="00A3120B">
              <w:rPr>
                <w:b/>
              </w:rPr>
              <w:t>Ę</w:t>
            </w:r>
            <w:r w:rsidRPr="00A3120B">
              <w:rPr>
                <w:b/>
              </w:rPr>
              <w:t>POWANIU</w:t>
            </w:r>
            <w:bookmarkEnd w:id="18"/>
            <w:r w:rsidRPr="00A3120B">
              <w:rPr>
                <w:b/>
              </w:rPr>
              <w:t xml:space="preserve"> </w:t>
            </w:r>
            <w:bookmarkEnd w:id="19"/>
          </w:p>
          <w:p w14:paraId="76C3CF69" w14:textId="77777777" w:rsidR="00AF146A" w:rsidRPr="00A3120B" w:rsidRDefault="004D08B1" w:rsidP="00C67A0A">
            <w:pPr>
              <w:pStyle w:val="Akapitzlist"/>
              <w:widowControl w:val="0"/>
              <w:numPr>
                <w:ilvl w:val="1"/>
                <w:numId w:val="13"/>
              </w:numPr>
              <w:tabs>
                <w:tab w:val="left" w:pos="709"/>
              </w:tabs>
              <w:suppressAutoHyphens/>
              <w:spacing w:before="240" w:after="0" w:line="240" w:lineRule="auto"/>
              <w:contextualSpacing w:val="0"/>
              <w:jc w:val="both"/>
              <w:rPr>
                <w:rFonts w:ascii="Tahoma" w:hAnsi="Tahoma" w:cs="Tahoma"/>
                <w:color w:val="000000"/>
                <w:sz w:val="20"/>
                <w:szCs w:val="20"/>
              </w:rPr>
            </w:pPr>
            <w:bookmarkStart w:id="20" w:name="_Toc518474568"/>
            <w:bookmarkStart w:id="21" w:name="_Toc33705783"/>
            <w:r w:rsidRPr="00A3120B">
              <w:rPr>
                <w:rFonts w:ascii="Tahoma" w:hAnsi="Tahoma" w:cs="Tahoma"/>
                <w:color w:val="000000"/>
                <w:sz w:val="20"/>
                <w:szCs w:val="20"/>
              </w:rPr>
              <w:t xml:space="preserve">O udzielenie zamówienia mogą ubiegać się </w:t>
            </w:r>
            <w:r w:rsidR="005D3442" w:rsidRPr="00A3120B">
              <w:rPr>
                <w:rFonts w:ascii="Tahoma" w:hAnsi="Tahoma" w:cs="Tahoma"/>
                <w:color w:val="000000"/>
                <w:sz w:val="20"/>
                <w:szCs w:val="20"/>
              </w:rPr>
              <w:t>W</w:t>
            </w:r>
            <w:r w:rsidRPr="00A3120B">
              <w:rPr>
                <w:rFonts w:ascii="Tahoma" w:hAnsi="Tahoma" w:cs="Tahoma"/>
                <w:color w:val="000000"/>
                <w:sz w:val="20"/>
                <w:szCs w:val="20"/>
              </w:rPr>
              <w:t xml:space="preserve">ykonawcy, </w:t>
            </w:r>
            <w:r w:rsidR="00AF146A" w:rsidRPr="00A3120B">
              <w:rPr>
                <w:rFonts w:ascii="Tahoma" w:hAnsi="Tahoma" w:cs="Tahoma"/>
                <w:color w:val="000000"/>
                <w:sz w:val="20"/>
                <w:szCs w:val="20"/>
              </w:rPr>
              <w:t>którzy spełniają poniższe warunki:</w:t>
            </w:r>
          </w:p>
          <w:p w14:paraId="69E117CD" w14:textId="77777777" w:rsidR="001173EB" w:rsidRPr="005B6527" w:rsidRDefault="00AF146A" w:rsidP="00CE3B72">
            <w:pPr>
              <w:pStyle w:val="Akapitzlist"/>
              <w:widowControl w:val="0"/>
              <w:numPr>
                <w:ilvl w:val="0"/>
                <w:numId w:val="71"/>
              </w:numPr>
              <w:tabs>
                <w:tab w:val="left" w:pos="709"/>
              </w:tabs>
              <w:suppressAutoHyphens/>
              <w:spacing w:before="240" w:after="0" w:line="240" w:lineRule="auto"/>
              <w:contextualSpacing w:val="0"/>
              <w:jc w:val="both"/>
              <w:rPr>
                <w:rFonts w:ascii="Tahoma" w:hAnsi="Tahoma" w:cs="Tahoma"/>
                <w:color w:val="000000"/>
                <w:sz w:val="20"/>
                <w:szCs w:val="20"/>
              </w:rPr>
            </w:pPr>
            <w:r w:rsidRPr="00A3120B">
              <w:rPr>
                <w:rFonts w:ascii="Tahoma" w:hAnsi="Tahoma" w:cs="Tahoma"/>
                <w:sz w:val="20"/>
              </w:rPr>
              <w:t>posiada uprawnienia do wykonywania określonej działalności lub czynności</w:t>
            </w:r>
            <w:r w:rsidR="001173EB">
              <w:rPr>
                <w:rFonts w:ascii="Tahoma" w:hAnsi="Tahoma" w:cs="Tahoma"/>
                <w:sz w:val="20"/>
              </w:rPr>
              <w:t>.</w:t>
            </w:r>
          </w:p>
          <w:p w14:paraId="0F92611D" w14:textId="77777777" w:rsidR="0044522C" w:rsidRDefault="001173EB" w:rsidP="005B6527">
            <w:pPr>
              <w:pStyle w:val="Akapitzlist"/>
              <w:widowControl w:val="0"/>
              <w:tabs>
                <w:tab w:val="left" w:pos="709"/>
              </w:tabs>
              <w:suppressAutoHyphens/>
              <w:spacing w:before="240"/>
              <w:ind w:left="927"/>
              <w:jc w:val="both"/>
              <w:rPr>
                <w:rFonts w:ascii="Tahoma" w:hAnsi="Tahoma" w:cs="Tahoma"/>
                <w:sz w:val="20"/>
              </w:rPr>
            </w:pPr>
            <w:r w:rsidRPr="00A3120B">
              <w:rPr>
                <w:rFonts w:ascii="Tahoma" w:hAnsi="Tahoma" w:cs="Tahoma"/>
                <w:sz w:val="20"/>
              </w:rPr>
              <w:t>Zamawiający uzna, że Wykonawca spełnia ten warunek, jeżeli wykaże</w:t>
            </w:r>
            <w:r w:rsidR="0044522C">
              <w:rPr>
                <w:rFonts w:ascii="Tahoma" w:hAnsi="Tahoma" w:cs="Tahoma"/>
                <w:sz w:val="20"/>
              </w:rPr>
              <w:t>:</w:t>
            </w:r>
          </w:p>
          <w:p w14:paraId="6C5BD47F" w14:textId="7EB67387" w:rsidR="0044522C" w:rsidRDefault="001173EB" w:rsidP="00CE3B72">
            <w:pPr>
              <w:pStyle w:val="Akapitzlist"/>
              <w:widowControl w:val="0"/>
              <w:numPr>
                <w:ilvl w:val="0"/>
                <w:numId w:val="155"/>
              </w:numPr>
              <w:suppressAutoHyphens/>
              <w:spacing w:before="240" w:after="0"/>
              <w:ind w:left="1491"/>
              <w:contextualSpacing w:val="0"/>
              <w:jc w:val="both"/>
              <w:rPr>
                <w:rFonts w:ascii="Tahoma" w:hAnsi="Tahoma" w:cs="Tahoma"/>
                <w:b/>
                <w:sz w:val="20"/>
              </w:rPr>
            </w:pPr>
            <w:r w:rsidRPr="00F64DB5">
              <w:rPr>
                <w:rFonts w:ascii="Tahoma" w:hAnsi="Tahoma" w:cs="Tahoma"/>
                <w:sz w:val="20"/>
              </w:rPr>
              <w:t xml:space="preserve">że w okresie ostatnich 3 lat przed upływem terminu składania Ofert przetwarzał przez okres min. 12 miesięcy średniomiesięcznie co najmniej 800.000,00 przesyłek dla jednego Zamawiającego w zakresie odpowiadającym przedmiotowi zamówienia tj. przesyłanie danych drogą elektroniczną, ich przetwarzanie, wizualizację, drukowanie dokumentów rozliczeniowych zawierających blankiet przelewu, kopertowanie, przekazywanie listów do doręczenia i raportowanie. </w:t>
            </w:r>
            <w:r w:rsidR="0044522C" w:rsidRPr="005B6527">
              <w:rPr>
                <w:rFonts w:ascii="Tahoma" w:hAnsi="Tahoma" w:cs="Tahoma"/>
                <w:b/>
                <w:sz w:val="20"/>
              </w:rPr>
              <w:t xml:space="preserve">Wykonawca zobowiązany jest wskazać spełnienie w/w warunku poprzez złożenie oświadczenia zgodnie z treścią Załącznika nr </w:t>
            </w:r>
            <w:r w:rsidR="001E2808">
              <w:rPr>
                <w:rFonts w:ascii="Tahoma" w:hAnsi="Tahoma" w:cs="Tahoma"/>
                <w:b/>
                <w:sz w:val="20"/>
              </w:rPr>
              <w:t>13</w:t>
            </w:r>
            <w:r w:rsidR="0044522C" w:rsidRPr="005B6527">
              <w:rPr>
                <w:rFonts w:ascii="Tahoma" w:hAnsi="Tahoma" w:cs="Tahoma"/>
                <w:b/>
                <w:sz w:val="20"/>
              </w:rPr>
              <w:t xml:space="preserve"> do Warunków Zamówienia.</w:t>
            </w:r>
          </w:p>
          <w:p w14:paraId="50F8EFB9" w14:textId="5FD5F64B" w:rsidR="00AF146A" w:rsidRPr="005B6527" w:rsidRDefault="00405FDC" w:rsidP="00CE3B72">
            <w:pPr>
              <w:pStyle w:val="Akapitzlist"/>
              <w:widowControl w:val="0"/>
              <w:numPr>
                <w:ilvl w:val="0"/>
                <w:numId w:val="155"/>
              </w:numPr>
              <w:suppressAutoHyphens/>
              <w:spacing w:before="240" w:after="0"/>
              <w:ind w:left="1491"/>
              <w:contextualSpacing w:val="0"/>
              <w:jc w:val="both"/>
              <w:rPr>
                <w:rFonts w:ascii="Tahoma" w:hAnsi="Tahoma" w:cs="Tahoma"/>
                <w:b/>
                <w:sz w:val="20"/>
              </w:rPr>
            </w:pPr>
            <w:r>
              <w:rPr>
                <w:rFonts w:ascii="Tahoma" w:hAnsi="Tahoma" w:cs="Tahoma"/>
                <w:sz w:val="20"/>
              </w:rPr>
              <w:t>P</w:t>
            </w:r>
            <w:r w:rsidR="0044522C" w:rsidRPr="005B6527">
              <w:rPr>
                <w:rFonts w:ascii="Tahoma" w:hAnsi="Tahoma" w:cs="Tahoma"/>
                <w:sz w:val="20"/>
              </w:rPr>
              <w:t>rzedstawi</w:t>
            </w:r>
            <w:r w:rsidR="0044522C" w:rsidRPr="00F64DB5">
              <w:rPr>
                <w:rFonts w:ascii="Tahoma" w:hAnsi="Tahoma" w:cs="Tahoma"/>
                <w:sz w:val="20"/>
              </w:rPr>
              <w:t xml:space="preserve"> </w:t>
            </w:r>
            <w:r w:rsidRPr="00D73B73">
              <w:rPr>
                <w:rFonts w:ascii="Tahoma" w:hAnsi="Tahoma" w:cs="Tahoma"/>
                <w:b/>
                <w:sz w:val="20"/>
              </w:rPr>
              <w:t xml:space="preserve">aktualny </w:t>
            </w:r>
            <w:r w:rsidR="0044522C" w:rsidRPr="00D73B73">
              <w:rPr>
                <w:rFonts w:ascii="Tahoma" w:hAnsi="Tahoma" w:cs="Tahoma"/>
                <w:b/>
                <w:sz w:val="20"/>
              </w:rPr>
              <w:t>„Plan ciągłości działania</w:t>
            </w:r>
            <w:r w:rsidR="0044522C" w:rsidRPr="00F64DB5">
              <w:rPr>
                <w:rFonts w:ascii="Tahoma" w:hAnsi="Tahoma" w:cs="Tahoma"/>
                <w:sz w:val="20"/>
              </w:rPr>
              <w:t>”.</w:t>
            </w:r>
          </w:p>
          <w:p w14:paraId="79115A5B" w14:textId="77777777" w:rsidR="00C67A0A" w:rsidRPr="00A3120B" w:rsidRDefault="00C67A0A" w:rsidP="00521CBA">
            <w:pPr>
              <w:pStyle w:val="Akapitzlist"/>
              <w:widowControl w:val="0"/>
              <w:numPr>
                <w:ilvl w:val="0"/>
                <w:numId w:val="71"/>
              </w:numPr>
              <w:tabs>
                <w:tab w:val="left" w:pos="709"/>
              </w:tabs>
              <w:suppressAutoHyphens/>
              <w:spacing w:before="240" w:after="0" w:line="240" w:lineRule="auto"/>
              <w:contextualSpacing w:val="0"/>
              <w:jc w:val="both"/>
              <w:rPr>
                <w:rFonts w:ascii="Tahoma" w:hAnsi="Tahoma" w:cs="Tahoma"/>
                <w:color w:val="000000"/>
                <w:sz w:val="20"/>
                <w:szCs w:val="20"/>
              </w:rPr>
            </w:pPr>
            <w:r w:rsidRPr="00A3120B">
              <w:rPr>
                <w:rFonts w:ascii="Tahoma" w:hAnsi="Tahoma" w:cs="Tahoma"/>
                <w:color w:val="000000"/>
                <w:sz w:val="20"/>
                <w:szCs w:val="20"/>
              </w:rPr>
              <w:t xml:space="preserve">posiadają niezbędną wiedzę i doświadczenia oraz dysponują odpowiednim potencjałem technicznym oraz osobami zdolnymi do wykonania zamówienia. </w:t>
            </w:r>
          </w:p>
          <w:bookmarkEnd w:id="20"/>
          <w:bookmarkEnd w:id="21"/>
          <w:p w14:paraId="29C44035" w14:textId="77777777" w:rsidR="00D945D4" w:rsidRPr="00A3120B" w:rsidRDefault="00D945D4" w:rsidP="0064403C">
            <w:pPr>
              <w:widowControl w:val="0"/>
              <w:tabs>
                <w:tab w:val="left" w:pos="709"/>
              </w:tabs>
              <w:suppressAutoHyphens/>
              <w:spacing w:before="240"/>
              <w:rPr>
                <w:sz w:val="4"/>
              </w:rPr>
            </w:pPr>
          </w:p>
        </w:tc>
      </w:tr>
      <w:tr w:rsidR="004D08B1" w:rsidRPr="00A3120B" w14:paraId="5293D3AF" w14:textId="77777777" w:rsidTr="002821A5">
        <w:trPr>
          <w:trHeight w:val="655"/>
        </w:trPr>
        <w:tc>
          <w:tcPr>
            <w:tcW w:w="5000" w:type="pct"/>
            <w:tcBorders>
              <w:top w:val="nil"/>
              <w:left w:val="nil"/>
              <w:bottom w:val="nil"/>
              <w:right w:val="nil"/>
            </w:tcBorders>
          </w:tcPr>
          <w:p w14:paraId="74A679F1" w14:textId="2BFE08A1" w:rsidR="00D5501E" w:rsidRPr="005B6527" w:rsidRDefault="00C67A0A" w:rsidP="00521CBA">
            <w:pPr>
              <w:pStyle w:val="Akapitzlist"/>
              <w:numPr>
                <w:ilvl w:val="0"/>
                <w:numId w:val="74"/>
              </w:numPr>
              <w:jc w:val="both"/>
              <w:rPr>
                <w:rFonts w:ascii="Tahoma" w:hAnsi="Tahoma" w:cs="Tahoma"/>
                <w:b/>
                <w:sz w:val="20"/>
                <w:u w:val="single"/>
              </w:rPr>
            </w:pPr>
            <w:r w:rsidRPr="00A3120B">
              <w:rPr>
                <w:rFonts w:ascii="Tahoma" w:hAnsi="Tahoma" w:cs="Tahoma"/>
                <w:sz w:val="20"/>
              </w:rPr>
              <w:t xml:space="preserve">Zamawiający uzna, że Wykonawca spełnia ten warunek, jeżeli wykaże, że </w:t>
            </w:r>
            <w:r w:rsidR="00B275EE" w:rsidRPr="00A3120B">
              <w:rPr>
                <w:rFonts w:ascii="Tahoma" w:hAnsi="Tahoma" w:cs="Tahoma"/>
                <w:sz w:val="20"/>
              </w:rPr>
              <w:t xml:space="preserve">zrealizował </w:t>
            </w:r>
            <w:r w:rsidR="00C339F3" w:rsidRPr="00A3120B">
              <w:rPr>
                <w:rFonts w:ascii="Tahoma" w:hAnsi="Tahoma" w:cs="Tahoma"/>
                <w:sz w:val="20"/>
              </w:rPr>
              <w:t xml:space="preserve">lub realizuje </w:t>
            </w:r>
            <w:r w:rsidR="00B275EE" w:rsidRPr="00A3120B">
              <w:rPr>
                <w:rFonts w:ascii="Tahoma" w:hAnsi="Tahoma" w:cs="Tahoma"/>
                <w:sz w:val="20"/>
              </w:rPr>
              <w:t xml:space="preserve">3 usługi podobne </w:t>
            </w:r>
            <w:r w:rsidRPr="00A3120B">
              <w:rPr>
                <w:rFonts w:ascii="Tahoma" w:hAnsi="Tahoma" w:cs="Tahoma"/>
                <w:b/>
                <w:sz w:val="20"/>
              </w:rPr>
              <w:t xml:space="preserve">(Załącznik nr </w:t>
            </w:r>
            <w:r w:rsidR="00E80239">
              <w:rPr>
                <w:rFonts w:ascii="Tahoma" w:hAnsi="Tahoma" w:cs="Tahoma"/>
                <w:b/>
                <w:sz w:val="20"/>
              </w:rPr>
              <w:t>5</w:t>
            </w:r>
            <w:r w:rsidRPr="00A3120B">
              <w:rPr>
                <w:rFonts w:ascii="Tahoma" w:hAnsi="Tahoma" w:cs="Tahoma"/>
                <w:b/>
                <w:sz w:val="20"/>
              </w:rPr>
              <w:t xml:space="preserve"> do Warunków Zamówienia</w:t>
            </w:r>
            <w:r w:rsidR="007E194B" w:rsidRPr="00A3120B">
              <w:rPr>
                <w:rFonts w:ascii="Tahoma" w:hAnsi="Tahoma" w:cs="Tahoma"/>
                <w:b/>
                <w:sz w:val="20"/>
              </w:rPr>
              <w:t xml:space="preserve"> - WYKAZ DOŚWIADCZENIA WYKONAWCY)</w:t>
            </w:r>
            <w:r w:rsidR="00B275EE" w:rsidRPr="00A3120B">
              <w:rPr>
                <w:rFonts w:ascii="Tahoma" w:hAnsi="Tahoma" w:cs="Tahoma"/>
                <w:sz w:val="20"/>
              </w:rPr>
              <w:t xml:space="preserve">, </w:t>
            </w:r>
            <w:r w:rsidR="00B275EE" w:rsidRPr="005B6527">
              <w:rPr>
                <w:rFonts w:ascii="Tahoma" w:hAnsi="Tahoma" w:cs="Tahoma"/>
                <w:b/>
                <w:sz w:val="20"/>
                <w:u w:val="single"/>
              </w:rPr>
              <w:t>z których każda</w:t>
            </w:r>
            <w:r w:rsidRPr="005B6527">
              <w:rPr>
                <w:rFonts w:ascii="Tahoma" w:hAnsi="Tahoma" w:cs="Tahoma"/>
                <w:b/>
                <w:sz w:val="20"/>
                <w:u w:val="single"/>
              </w:rPr>
              <w:t xml:space="preserve"> </w:t>
            </w:r>
            <w:r w:rsidR="00B275EE" w:rsidRPr="005B6527">
              <w:rPr>
                <w:rFonts w:ascii="Tahoma" w:hAnsi="Tahoma" w:cs="Tahoma"/>
                <w:b/>
                <w:sz w:val="20"/>
                <w:u w:val="single"/>
              </w:rPr>
              <w:t>spełnia łącznie następujące kryteria:</w:t>
            </w:r>
            <w:r w:rsidRPr="005B6527">
              <w:rPr>
                <w:rFonts w:ascii="Tahoma" w:hAnsi="Tahoma" w:cs="Tahoma"/>
                <w:b/>
                <w:sz w:val="20"/>
                <w:u w:val="single"/>
              </w:rPr>
              <w:t xml:space="preserve"> </w:t>
            </w:r>
          </w:p>
          <w:p w14:paraId="31A108B7" w14:textId="77777777" w:rsidR="00B275EE" w:rsidRPr="00A3120B" w:rsidRDefault="00B275EE" w:rsidP="00521CBA">
            <w:pPr>
              <w:pStyle w:val="Akapitzlist"/>
              <w:numPr>
                <w:ilvl w:val="0"/>
                <w:numId w:val="73"/>
              </w:numPr>
              <w:ind w:left="1916" w:hanging="425"/>
              <w:jc w:val="both"/>
              <w:rPr>
                <w:rFonts w:ascii="Tahoma" w:hAnsi="Tahoma" w:cs="Tahoma"/>
                <w:sz w:val="20"/>
              </w:rPr>
            </w:pPr>
            <w:r w:rsidRPr="00A3120B">
              <w:rPr>
                <w:rFonts w:ascii="Tahoma" w:hAnsi="Tahoma" w:cs="Tahoma"/>
                <w:sz w:val="20"/>
              </w:rPr>
              <w:t xml:space="preserve">usługa zrealizowana </w:t>
            </w:r>
            <w:r w:rsidR="00C339F3" w:rsidRPr="00A3120B">
              <w:rPr>
                <w:rFonts w:ascii="Tahoma" w:hAnsi="Tahoma" w:cs="Tahoma"/>
                <w:sz w:val="20"/>
              </w:rPr>
              <w:t xml:space="preserve">lub w trakcie realizacji </w:t>
            </w:r>
            <w:r w:rsidRPr="00A3120B">
              <w:rPr>
                <w:rFonts w:ascii="Tahoma" w:hAnsi="Tahoma" w:cs="Tahoma"/>
                <w:sz w:val="20"/>
              </w:rPr>
              <w:t>w okresie ostatnich 3 lat przed upływem terminu składania Ofert, a jeżeli okres prowadzenia działalności jest krótszy, w tym okresie,</w:t>
            </w:r>
          </w:p>
          <w:p w14:paraId="2939642A" w14:textId="12C0E5F2" w:rsidR="00510EC5" w:rsidRDefault="00200FD9" w:rsidP="00521CBA">
            <w:pPr>
              <w:pStyle w:val="Akapitzlist"/>
              <w:numPr>
                <w:ilvl w:val="0"/>
                <w:numId w:val="73"/>
              </w:numPr>
              <w:ind w:left="1916" w:hanging="425"/>
              <w:jc w:val="both"/>
              <w:rPr>
                <w:rFonts w:ascii="Tahoma" w:hAnsi="Tahoma" w:cs="Tahoma"/>
                <w:sz w:val="20"/>
              </w:rPr>
            </w:pPr>
            <w:r>
              <w:rPr>
                <w:rFonts w:ascii="Tahoma" w:hAnsi="Tahoma" w:cs="Tahoma"/>
                <w:sz w:val="20"/>
              </w:rPr>
              <w:t>usługa</w:t>
            </w:r>
            <w:r w:rsidR="00510EC5" w:rsidRPr="00510EC5">
              <w:rPr>
                <w:rFonts w:ascii="Tahoma" w:hAnsi="Tahoma" w:cs="Tahoma"/>
                <w:sz w:val="20"/>
              </w:rPr>
              <w:t xml:space="preserve"> </w:t>
            </w:r>
            <w:r w:rsidRPr="00A3120B">
              <w:rPr>
                <w:rFonts w:ascii="Tahoma" w:hAnsi="Tahoma" w:cs="Tahoma"/>
                <w:sz w:val="20"/>
              </w:rPr>
              <w:t xml:space="preserve">w zakresie </w:t>
            </w:r>
            <w:r>
              <w:rPr>
                <w:rFonts w:ascii="Tahoma" w:hAnsi="Tahoma" w:cs="Tahoma"/>
                <w:sz w:val="20"/>
              </w:rPr>
              <w:t>masowego wydruku</w:t>
            </w:r>
            <w:r w:rsidRPr="00A3120B">
              <w:rPr>
                <w:rFonts w:ascii="Tahoma" w:hAnsi="Tahoma" w:cs="Tahoma"/>
                <w:sz w:val="20"/>
              </w:rPr>
              <w:t xml:space="preserve"> </w:t>
            </w:r>
            <w:r w:rsidR="00686221">
              <w:rPr>
                <w:rFonts w:ascii="Tahoma" w:hAnsi="Tahoma" w:cs="Tahoma"/>
                <w:sz w:val="20"/>
              </w:rPr>
              <w:t>odpowiadająca</w:t>
            </w:r>
            <w:r w:rsidR="00510EC5" w:rsidRPr="00510EC5">
              <w:rPr>
                <w:rFonts w:ascii="Tahoma" w:hAnsi="Tahoma" w:cs="Tahoma"/>
                <w:sz w:val="20"/>
              </w:rPr>
              <w:t xml:space="preserve"> swoim rodzajem i zakresem prz</w:t>
            </w:r>
            <w:r w:rsidR="00686221">
              <w:rPr>
                <w:rFonts w:ascii="Tahoma" w:hAnsi="Tahoma" w:cs="Tahoma"/>
                <w:sz w:val="20"/>
              </w:rPr>
              <w:t>edmiotowi zamówienia, obejmująca</w:t>
            </w:r>
            <w:r w:rsidR="00510EC5" w:rsidRPr="00510EC5">
              <w:rPr>
                <w:rFonts w:ascii="Tahoma" w:hAnsi="Tahoma" w:cs="Tahoma"/>
                <w:sz w:val="20"/>
              </w:rPr>
              <w:t xml:space="preserve"> jednocześnie: przesyłanie danych drogą </w:t>
            </w:r>
            <w:r w:rsidR="00510EC5" w:rsidRPr="00510EC5">
              <w:rPr>
                <w:rFonts w:ascii="Tahoma" w:hAnsi="Tahoma" w:cs="Tahoma"/>
                <w:sz w:val="20"/>
              </w:rPr>
              <w:lastRenderedPageBreak/>
              <w:t>elektroniczną, ich przetwarzanie, wizualizację, drukowanie dokumentów rozliczeniowych zawierających blankiet przelewu, kopertowanie, przekazywanie listów do doręczenia i raportowanie, odpowiadający rodzajem i typem przedmiotowi zamówienia,</w:t>
            </w:r>
            <w:r>
              <w:rPr>
                <w:rFonts w:ascii="Tahoma" w:hAnsi="Tahoma" w:cs="Tahoma"/>
                <w:sz w:val="20"/>
              </w:rPr>
              <w:t xml:space="preserve"> w tym:</w:t>
            </w:r>
          </w:p>
          <w:p w14:paraId="1D7AE70C" w14:textId="0F2F7F37" w:rsidR="00200FD9" w:rsidRDefault="00200FD9" w:rsidP="005B6527">
            <w:pPr>
              <w:pStyle w:val="Akapitzlist"/>
              <w:ind w:left="1916"/>
              <w:jc w:val="both"/>
              <w:rPr>
                <w:rFonts w:ascii="Tahoma" w:hAnsi="Tahoma" w:cs="Tahoma"/>
                <w:sz w:val="20"/>
              </w:rPr>
            </w:pPr>
            <w:r>
              <w:rPr>
                <w:rFonts w:ascii="Tahoma" w:hAnsi="Tahoma" w:cs="Tahoma"/>
                <w:sz w:val="20"/>
              </w:rPr>
              <w:t xml:space="preserve">- </w:t>
            </w:r>
            <w:r w:rsidRPr="00200FD9">
              <w:rPr>
                <w:rFonts w:ascii="Tahoma" w:hAnsi="Tahoma" w:cs="Tahoma"/>
                <w:sz w:val="20"/>
              </w:rPr>
              <w:t xml:space="preserve">co najmniej jedna usługa </w:t>
            </w:r>
            <w:r>
              <w:rPr>
                <w:rFonts w:ascii="Tahoma" w:hAnsi="Tahoma" w:cs="Tahoma"/>
                <w:sz w:val="20"/>
              </w:rPr>
              <w:t xml:space="preserve">zrealizowana lub w trakcie realizacji </w:t>
            </w:r>
            <w:r w:rsidRPr="00200FD9">
              <w:rPr>
                <w:rFonts w:ascii="Tahoma" w:hAnsi="Tahoma" w:cs="Tahoma"/>
                <w:sz w:val="20"/>
              </w:rPr>
              <w:t>dla podmiotu świadczącego usługi sprzedaży energii elektrycznej lub gazu,</w:t>
            </w:r>
          </w:p>
          <w:p w14:paraId="2C301F06" w14:textId="5176CF68" w:rsidR="00200FD9" w:rsidRDefault="00200FD9" w:rsidP="005B6527">
            <w:pPr>
              <w:pStyle w:val="Akapitzlist"/>
              <w:ind w:left="1916"/>
              <w:jc w:val="both"/>
              <w:rPr>
                <w:rFonts w:ascii="Tahoma" w:hAnsi="Tahoma" w:cs="Tahoma"/>
                <w:sz w:val="20"/>
              </w:rPr>
            </w:pPr>
            <w:r>
              <w:rPr>
                <w:rFonts w:ascii="Tahoma" w:hAnsi="Tahoma" w:cs="Tahoma"/>
                <w:sz w:val="20"/>
              </w:rPr>
              <w:t xml:space="preserve">- </w:t>
            </w:r>
            <w:r w:rsidRPr="00200FD9">
              <w:rPr>
                <w:rFonts w:ascii="Tahoma" w:hAnsi="Tahoma" w:cs="Tahoma"/>
                <w:sz w:val="20"/>
              </w:rPr>
              <w:t xml:space="preserve">co najmniej jedna usługa </w:t>
            </w:r>
            <w:r>
              <w:rPr>
                <w:rFonts w:ascii="Tahoma" w:hAnsi="Tahoma" w:cs="Tahoma"/>
                <w:sz w:val="20"/>
              </w:rPr>
              <w:t>zrealizowana lub w trakcie realizacji</w:t>
            </w:r>
            <w:r w:rsidRPr="00200FD9">
              <w:rPr>
                <w:rFonts w:ascii="Tahoma" w:hAnsi="Tahoma" w:cs="Tahoma"/>
                <w:sz w:val="20"/>
              </w:rPr>
              <w:t xml:space="preserve"> dla podmiotu, który dane transakcyjne przetwarza w systemie billingowym,</w:t>
            </w:r>
          </w:p>
          <w:p w14:paraId="79E97448" w14:textId="77777777" w:rsidR="007765EA" w:rsidRPr="005B6527" w:rsidRDefault="007765EA" w:rsidP="005B6527">
            <w:pPr>
              <w:pStyle w:val="Akapitzlist"/>
              <w:ind w:left="1916"/>
              <w:jc w:val="both"/>
              <w:rPr>
                <w:rFonts w:ascii="Tahoma" w:hAnsi="Tahoma" w:cs="Tahoma"/>
                <w:color w:val="FF0000"/>
                <w:sz w:val="20"/>
              </w:rPr>
            </w:pPr>
            <w:r w:rsidRPr="005B6527">
              <w:rPr>
                <w:rFonts w:ascii="Tahoma" w:hAnsi="Tahoma" w:cs="Tahoma"/>
                <w:color w:val="FF0000"/>
                <w:sz w:val="20"/>
              </w:rPr>
              <w:t>UWAGA:</w:t>
            </w:r>
          </w:p>
          <w:p w14:paraId="55FFBA4C" w14:textId="1FC6CE68" w:rsidR="007765EA" w:rsidRPr="005B6527" w:rsidRDefault="007765EA" w:rsidP="005B6527">
            <w:pPr>
              <w:pStyle w:val="Akapitzlist"/>
              <w:ind w:left="1916"/>
              <w:jc w:val="both"/>
              <w:rPr>
                <w:rFonts w:ascii="Tahoma" w:hAnsi="Tahoma" w:cs="Tahoma"/>
                <w:color w:val="FF0000"/>
                <w:sz w:val="20"/>
              </w:rPr>
            </w:pPr>
            <w:r w:rsidRPr="005B6527">
              <w:rPr>
                <w:rFonts w:ascii="Tahoma" w:hAnsi="Tahoma" w:cs="Tahoma"/>
                <w:color w:val="FF0000"/>
                <w:sz w:val="20"/>
              </w:rPr>
              <w:t>Zamawiający dopuszcza możliwość spełnienia wymagań kwalifikacyjnych, przez jedną usługę łącznie, zrealizowaną lub w trakcie realizacji, dla podmiotu świadczącego usługi sprzedaży energii elektrycznej lub gazu oraz dla podmiotu, który dane transakcyjne przetwarza w systemie billingowym,</w:t>
            </w:r>
          </w:p>
          <w:p w14:paraId="49995B4D" w14:textId="2D5EF721" w:rsidR="00B30346" w:rsidRPr="005B6527" w:rsidRDefault="00B275EE" w:rsidP="00521CBA">
            <w:pPr>
              <w:pStyle w:val="Akapitzlist"/>
              <w:numPr>
                <w:ilvl w:val="0"/>
                <w:numId w:val="73"/>
              </w:numPr>
              <w:ind w:left="1916" w:hanging="425"/>
              <w:jc w:val="both"/>
            </w:pPr>
            <w:r w:rsidRPr="00A3120B">
              <w:rPr>
                <w:rFonts w:ascii="Tahoma" w:hAnsi="Tahoma" w:cs="Tahoma"/>
                <w:sz w:val="20"/>
              </w:rPr>
              <w:t>należyte wykonanie</w:t>
            </w:r>
            <w:r w:rsidR="00C339F3" w:rsidRPr="00A3120B">
              <w:rPr>
                <w:rFonts w:ascii="Tahoma" w:hAnsi="Tahoma" w:cs="Tahoma"/>
                <w:sz w:val="20"/>
              </w:rPr>
              <w:t xml:space="preserve"> lub wykonywanie usług </w:t>
            </w:r>
            <w:r w:rsidR="00200FD9" w:rsidRPr="00A3120B">
              <w:rPr>
                <w:rFonts w:ascii="Tahoma" w:hAnsi="Tahoma" w:cs="Tahoma"/>
                <w:sz w:val="20"/>
              </w:rPr>
              <w:t xml:space="preserve">w zakresie </w:t>
            </w:r>
            <w:r w:rsidR="00200FD9">
              <w:rPr>
                <w:rFonts w:ascii="Tahoma" w:hAnsi="Tahoma" w:cs="Tahoma"/>
                <w:sz w:val="20"/>
              </w:rPr>
              <w:t>masowego wydruku</w:t>
            </w:r>
            <w:r w:rsidR="00E82020" w:rsidRPr="00A3120B">
              <w:rPr>
                <w:rFonts w:ascii="Tahoma" w:hAnsi="Tahoma" w:cs="Tahoma"/>
                <w:sz w:val="20"/>
              </w:rPr>
              <w:t xml:space="preserve">  </w:t>
            </w:r>
            <w:r w:rsidRPr="00A3120B">
              <w:rPr>
                <w:rFonts w:ascii="Tahoma" w:hAnsi="Tahoma" w:cs="Tahoma"/>
                <w:sz w:val="20"/>
              </w:rPr>
              <w:t>potwierdzone dokumentami, tj. referencje, protokoły odbioru prac lub inne dokumenty potwierdzające należyte wykonanie usług, z zastrzeżeniem, że Zamawiający nie uznaje referencji własnych tj. dokumentów wystawionych przez Wykonawcę lub podmiot z nim powiązany osobowo lub kapitałowo; dokumenty powinny być oznaczone w taki sposób, aby nie było wątpliwości, których usług wykazanych przez Wykonawcę dotyczą</w:t>
            </w:r>
            <w:r w:rsidR="00B30346" w:rsidRPr="00A3120B">
              <w:rPr>
                <w:rFonts w:ascii="Tahoma" w:hAnsi="Tahoma" w:cs="Tahoma"/>
                <w:sz w:val="20"/>
              </w:rPr>
              <w:t>.</w:t>
            </w:r>
          </w:p>
          <w:p w14:paraId="129EFAC0" w14:textId="77777777" w:rsidR="00200FD9" w:rsidRDefault="00200FD9" w:rsidP="00510EC5">
            <w:pPr>
              <w:ind w:left="1134"/>
              <w:rPr>
                <w:rFonts w:asciiTheme="minorHAnsi" w:hAnsiTheme="minorHAnsi"/>
                <w:sz w:val="22"/>
                <w:szCs w:val="22"/>
              </w:rPr>
            </w:pPr>
          </w:p>
          <w:p w14:paraId="54EDAD35" w14:textId="304EAFEB" w:rsidR="00A3120B" w:rsidRPr="00516957" w:rsidRDefault="005D48E9" w:rsidP="00521CBA">
            <w:pPr>
              <w:pStyle w:val="Akapitzlist"/>
              <w:numPr>
                <w:ilvl w:val="0"/>
                <w:numId w:val="71"/>
              </w:numPr>
              <w:spacing w:after="160"/>
              <w:jc w:val="both"/>
              <w:rPr>
                <w:rFonts w:ascii="Tahoma" w:hAnsi="Tahoma" w:cs="Tahoma"/>
                <w:b/>
                <w:sz w:val="20"/>
                <w:szCs w:val="20"/>
              </w:rPr>
            </w:pPr>
            <w:r w:rsidRPr="00A3120B">
              <w:rPr>
                <w:rFonts w:ascii="Tahoma" w:hAnsi="Tahoma" w:cs="Tahoma"/>
                <w:sz w:val="20"/>
                <w:szCs w:val="20"/>
              </w:rPr>
              <w:t>znajduje się w sytuacji ekonomicznej i finansowej zapewniającej wykonanie zamówienia</w:t>
            </w:r>
            <w:r w:rsidR="00A3120B">
              <w:t xml:space="preserve"> </w:t>
            </w:r>
            <w:r w:rsidR="00A3120B" w:rsidRPr="00A3120B">
              <w:rPr>
                <w:rFonts w:ascii="Tahoma" w:hAnsi="Tahoma" w:cs="Tahoma"/>
                <w:sz w:val="20"/>
                <w:szCs w:val="20"/>
              </w:rPr>
              <w:t xml:space="preserve">tj. Zamawiający uzna, że Wykonawca spełnia warunek, </w:t>
            </w:r>
            <w:r w:rsidR="00A3120B" w:rsidRPr="00516957">
              <w:rPr>
                <w:rFonts w:ascii="Tahoma" w:hAnsi="Tahoma" w:cs="Tahoma"/>
                <w:b/>
                <w:sz w:val="20"/>
                <w:szCs w:val="20"/>
              </w:rPr>
              <w:t xml:space="preserve">jeżeli wykaże, że posiada umowę ubezpieczenia odpowiedzialności cywilnej w zakresie prowadzonej działalności </w:t>
            </w:r>
            <w:r w:rsidR="00A3120B" w:rsidRPr="00F64DB5">
              <w:rPr>
                <w:rFonts w:ascii="Tahoma" w:hAnsi="Tahoma" w:cs="Tahoma"/>
                <w:b/>
                <w:sz w:val="20"/>
                <w:szCs w:val="20"/>
              </w:rPr>
              <w:t>związanej z przedmiotem zamówienia na sumę ubezpieczenia o wartości nie mniejszej niż</w:t>
            </w:r>
            <w:r w:rsidR="00F92277" w:rsidRPr="00F64DB5">
              <w:rPr>
                <w:rFonts w:ascii="Tahoma" w:hAnsi="Tahoma" w:cs="Tahoma"/>
                <w:b/>
                <w:sz w:val="20"/>
                <w:szCs w:val="20"/>
              </w:rPr>
              <w:t xml:space="preserve"> 1</w:t>
            </w:r>
            <w:r w:rsidR="00F64DB5">
              <w:rPr>
                <w:rFonts w:ascii="Tahoma" w:hAnsi="Tahoma" w:cs="Tahoma"/>
                <w:b/>
                <w:sz w:val="20"/>
                <w:szCs w:val="20"/>
              </w:rPr>
              <w:t>.</w:t>
            </w:r>
            <w:r w:rsidR="00F92277" w:rsidRPr="00F64DB5">
              <w:rPr>
                <w:rFonts w:ascii="Tahoma" w:hAnsi="Tahoma" w:cs="Tahoma"/>
                <w:b/>
                <w:sz w:val="20"/>
                <w:szCs w:val="20"/>
              </w:rPr>
              <w:t>000</w:t>
            </w:r>
            <w:r w:rsidR="00F64DB5">
              <w:rPr>
                <w:rFonts w:ascii="Tahoma" w:hAnsi="Tahoma" w:cs="Tahoma"/>
                <w:b/>
                <w:sz w:val="20"/>
                <w:szCs w:val="20"/>
              </w:rPr>
              <w:t>.</w:t>
            </w:r>
            <w:r w:rsidR="00F92277" w:rsidRPr="00F64DB5">
              <w:rPr>
                <w:rFonts w:ascii="Tahoma" w:hAnsi="Tahoma" w:cs="Tahoma"/>
                <w:b/>
                <w:sz w:val="20"/>
                <w:szCs w:val="20"/>
              </w:rPr>
              <w:t>000</w:t>
            </w:r>
            <w:r w:rsidR="00F64DB5">
              <w:rPr>
                <w:rFonts w:ascii="Tahoma" w:hAnsi="Tahoma" w:cs="Tahoma"/>
                <w:b/>
                <w:sz w:val="20"/>
                <w:szCs w:val="20"/>
              </w:rPr>
              <w:t>,00</w:t>
            </w:r>
            <w:r w:rsidR="00A3120B" w:rsidRPr="00F64DB5">
              <w:rPr>
                <w:rFonts w:ascii="Tahoma" w:hAnsi="Tahoma" w:cs="Tahoma"/>
                <w:b/>
                <w:sz w:val="20"/>
                <w:szCs w:val="20"/>
              </w:rPr>
              <w:t xml:space="preserve"> zł</w:t>
            </w:r>
            <w:r w:rsidR="00A3120B" w:rsidRPr="0061280D">
              <w:rPr>
                <w:rFonts w:ascii="Tahoma" w:hAnsi="Tahoma" w:cs="Tahoma"/>
                <w:b/>
                <w:sz w:val="20"/>
                <w:szCs w:val="20"/>
              </w:rPr>
              <w:t xml:space="preserve"> netto</w:t>
            </w:r>
            <w:r w:rsidR="00A3120B" w:rsidRPr="00A3120B">
              <w:rPr>
                <w:rFonts w:ascii="Tahoma" w:hAnsi="Tahoma" w:cs="Tahoma"/>
                <w:b/>
                <w:sz w:val="20"/>
                <w:szCs w:val="20"/>
              </w:rPr>
              <w:t xml:space="preserve"> </w:t>
            </w:r>
            <w:r w:rsidR="00A3120B" w:rsidRPr="00516957">
              <w:rPr>
                <w:rFonts w:ascii="Tahoma" w:hAnsi="Tahoma" w:cs="Tahoma"/>
                <w:b/>
                <w:sz w:val="20"/>
                <w:szCs w:val="20"/>
              </w:rPr>
              <w:t>lub inny dokument ubezpieczenia</w:t>
            </w:r>
            <w:r w:rsidR="00752577">
              <w:rPr>
                <w:rFonts w:ascii="Tahoma" w:hAnsi="Tahoma" w:cs="Tahoma"/>
                <w:b/>
                <w:sz w:val="20"/>
                <w:szCs w:val="20"/>
              </w:rPr>
              <w:t>.</w:t>
            </w:r>
          </w:p>
          <w:p w14:paraId="1B5082B3" w14:textId="7108CE3E" w:rsidR="0012013E" w:rsidRPr="00516957" w:rsidRDefault="0012013E" w:rsidP="00752577">
            <w:pPr>
              <w:spacing w:after="160"/>
              <w:rPr>
                <w:sz w:val="20"/>
                <w:szCs w:val="20"/>
              </w:rPr>
            </w:pPr>
          </w:p>
          <w:p w14:paraId="7AB2CBD0" w14:textId="77777777" w:rsidR="00D37EEB" w:rsidRPr="00A3120B" w:rsidRDefault="003466BC" w:rsidP="00516957">
            <w:pPr>
              <w:pStyle w:val="Akapitzlist"/>
              <w:widowControl w:val="0"/>
              <w:numPr>
                <w:ilvl w:val="1"/>
                <w:numId w:val="13"/>
              </w:numPr>
              <w:tabs>
                <w:tab w:val="left" w:pos="709"/>
              </w:tabs>
              <w:suppressAutoHyphens/>
              <w:spacing w:before="240" w:after="0" w:line="240" w:lineRule="auto"/>
              <w:contextualSpacing w:val="0"/>
              <w:jc w:val="both"/>
              <w:rPr>
                <w:sz w:val="20"/>
                <w:szCs w:val="20"/>
              </w:rPr>
            </w:pPr>
            <w:r w:rsidRPr="00516957">
              <w:rPr>
                <w:rFonts w:ascii="Tahoma" w:hAnsi="Tahoma" w:cs="Tahoma"/>
                <w:sz w:val="20"/>
                <w:szCs w:val="20"/>
              </w:rPr>
              <w:t xml:space="preserve">Wykonawca musi wykazać spełnianie ww. warunków nie później </w:t>
            </w:r>
            <w:r w:rsidRPr="00516957">
              <w:rPr>
                <w:rFonts w:ascii="Tahoma" w:hAnsi="Tahoma" w:cs="Tahoma"/>
                <w:b/>
                <w:sz w:val="20"/>
                <w:szCs w:val="20"/>
              </w:rPr>
              <w:t>niż na dzień składania Ofert</w:t>
            </w:r>
            <w:r w:rsidRPr="00516957">
              <w:rPr>
                <w:rFonts w:ascii="Tahoma" w:hAnsi="Tahoma" w:cs="Tahoma"/>
                <w:sz w:val="20"/>
                <w:szCs w:val="20"/>
              </w:rPr>
              <w:t xml:space="preserve"> na podstawie przedłożonych oświadczeń i dokumentów o których mowa w pkt 6.1. - 6.2. Warunków Zamówieni</w:t>
            </w:r>
            <w:r w:rsidR="00D37EEB" w:rsidRPr="00516957">
              <w:rPr>
                <w:rFonts w:ascii="Tahoma" w:hAnsi="Tahoma" w:cs="Tahoma"/>
                <w:sz w:val="20"/>
                <w:szCs w:val="20"/>
              </w:rPr>
              <w:t>a.</w:t>
            </w:r>
          </w:p>
          <w:p w14:paraId="3841F302" w14:textId="77777777" w:rsidR="005031B1" w:rsidRPr="00A3120B" w:rsidRDefault="001A685A" w:rsidP="00516957">
            <w:pPr>
              <w:pStyle w:val="Akapitzlist"/>
              <w:widowControl w:val="0"/>
              <w:numPr>
                <w:ilvl w:val="1"/>
                <w:numId w:val="13"/>
              </w:numPr>
              <w:tabs>
                <w:tab w:val="left" w:pos="709"/>
              </w:tabs>
              <w:suppressAutoHyphens/>
              <w:spacing w:before="240" w:after="0" w:line="240" w:lineRule="auto"/>
              <w:contextualSpacing w:val="0"/>
              <w:jc w:val="both"/>
              <w:rPr>
                <w:rFonts w:ascii="Tahoma" w:hAnsi="Tahoma" w:cs="Tahoma"/>
                <w:sz w:val="20"/>
              </w:rPr>
            </w:pPr>
            <w:r w:rsidRPr="00A3120B">
              <w:rPr>
                <w:rFonts w:ascii="Tahoma" w:hAnsi="Tahoma" w:cs="Tahoma"/>
                <w:sz w:val="20"/>
              </w:rPr>
              <w:t xml:space="preserve">Zamawiający dokona oceny spełniania ww. warunków </w:t>
            </w:r>
            <w:r w:rsidR="005C5E37" w:rsidRPr="00A3120B">
              <w:rPr>
                <w:rFonts w:ascii="Tahoma" w:hAnsi="Tahoma" w:cs="Tahoma"/>
                <w:sz w:val="20"/>
              </w:rPr>
              <w:t>na podstawie przedłożonych przez Wykonawcę oświadczeń i dokumentów, o których mowa w pkt 6 Warunków Zamówienia</w:t>
            </w:r>
            <w:r w:rsidR="00B46E44" w:rsidRPr="00A3120B">
              <w:rPr>
                <w:rFonts w:ascii="Tahoma" w:hAnsi="Tahoma" w:cs="Tahoma"/>
                <w:sz w:val="20"/>
                <w:szCs w:val="20"/>
              </w:rPr>
              <w:t xml:space="preserve"> </w:t>
            </w:r>
            <w:r w:rsidR="005C5E37" w:rsidRPr="00A3120B">
              <w:rPr>
                <w:rFonts w:ascii="Tahoma" w:hAnsi="Tahoma" w:cs="Tahoma"/>
                <w:sz w:val="20"/>
              </w:rPr>
              <w:t xml:space="preserve"> </w:t>
            </w:r>
          </w:p>
          <w:p w14:paraId="551464B9" w14:textId="77777777" w:rsidR="00B51A93" w:rsidRPr="00A3120B" w:rsidRDefault="00B51A93" w:rsidP="00516957">
            <w:pPr>
              <w:pStyle w:val="Akapitzlist"/>
              <w:widowControl w:val="0"/>
              <w:numPr>
                <w:ilvl w:val="1"/>
                <w:numId w:val="13"/>
              </w:numPr>
              <w:tabs>
                <w:tab w:val="left" w:pos="709"/>
              </w:tabs>
              <w:suppressAutoHyphens/>
              <w:spacing w:before="240" w:after="0" w:line="240" w:lineRule="auto"/>
              <w:contextualSpacing w:val="0"/>
              <w:jc w:val="both"/>
              <w:rPr>
                <w:rFonts w:ascii="Tahoma" w:hAnsi="Tahoma" w:cs="Tahoma"/>
                <w:sz w:val="20"/>
                <w:szCs w:val="20"/>
                <w:lang w:eastAsia="pl-PL"/>
              </w:rPr>
            </w:pPr>
            <w:r w:rsidRPr="00A3120B">
              <w:rPr>
                <w:rFonts w:ascii="Tahoma" w:hAnsi="Tahoma" w:cs="Tahoma"/>
                <w:sz w:val="20"/>
                <w:szCs w:val="20"/>
                <w:lang w:eastAsia="pl-PL"/>
              </w:rPr>
              <w:t xml:space="preserve">Zamawiający dopuszcza </w:t>
            </w:r>
            <w:r w:rsidR="00F36C8E" w:rsidRPr="00A3120B">
              <w:rPr>
                <w:rFonts w:ascii="Tahoma" w:hAnsi="Tahoma" w:cs="Tahoma"/>
                <w:sz w:val="20"/>
                <w:szCs w:val="20"/>
                <w:lang w:eastAsia="pl-PL"/>
              </w:rPr>
              <w:t>w ramach postępowania p</w:t>
            </w:r>
            <w:r w:rsidRPr="00A3120B">
              <w:rPr>
                <w:rFonts w:ascii="Tahoma" w:hAnsi="Tahoma" w:cs="Tahoma"/>
                <w:sz w:val="20"/>
                <w:szCs w:val="20"/>
                <w:lang w:eastAsia="pl-PL"/>
              </w:rPr>
              <w:t>osługiwani</w:t>
            </w:r>
            <w:r w:rsidR="00F36C8E" w:rsidRPr="00A3120B">
              <w:rPr>
                <w:rFonts w:ascii="Tahoma" w:hAnsi="Tahoma" w:cs="Tahoma"/>
                <w:sz w:val="20"/>
                <w:szCs w:val="20"/>
                <w:lang w:eastAsia="pl-PL"/>
              </w:rPr>
              <w:t>e</w:t>
            </w:r>
            <w:r w:rsidRPr="00A3120B">
              <w:rPr>
                <w:rFonts w:ascii="Tahoma" w:hAnsi="Tahoma" w:cs="Tahoma"/>
                <w:sz w:val="20"/>
                <w:szCs w:val="20"/>
                <w:lang w:eastAsia="pl-PL"/>
              </w:rPr>
              <w:t xml:space="preserve"> się zasobami podmiotów trzecich w celu wykazania spełniania warunków udziału w postępowaniu</w:t>
            </w:r>
            <w:r w:rsidR="00F36C8E" w:rsidRPr="00A3120B">
              <w:rPr>
                <w:rFonts w:ascii="Tahoma" w:hAnsi="Tahoma" w:cs="Tahoma"/>
              </w:rPr>
              <w:t xml:space="preserve"> </w:t>
            </w:r>
            <w:r w:rsidR="00F36C8E" w:rsidRPr="00A3120B">
              <w:rPr>
                <w:rFonts w:ascii="Tahoma" w:hAnsi="Tahoma" w:cs="Tahoma"/>
                <w:sz w:val="20"/>
                <w:szCs w:val="20"/>
                <w:lang w:eastAsia="pl-PL"/>
              </w:rPr>
              <w:t>określonych w pkt 5.1. Warunków Zamówienia</w:t>
            </w:r>
            <w:r w:rsidRPr="00A3120B">
              <w:rPr>
                <w:rFonts w:ascii="Tahoma" w:hAnsi="Tahoma" w:cs="Tahoma"/>
                <w:sz w:val="20"/>
                <w:szCs w:val="20"/>
                <w:lang w:eastAsia="pl-PL"/>
              </w:rPr>
              <w:t xml:space="preserve">. Podmioty, których zasobami posłuży się Wykonawca muszą brać udział w realizacji zamówienia. </w:t>
            </w:r>
          </w:p>
          <w:p w14:paraId="0A68F49D" w14:textId="218BCAE0" w:rsidR="00B51A93" w:rsidRPr="00A3120B" w:rsidRDefault="00B51A93" w:rsidP="00516957">
            <w:pPr>
              <w:pStyle w:val="Akapitzlist"/>
              <w:widowControl w:val="0"/>
              <w:numPr>
                <w:ilvl w:val="1"/>
                <w:numId w:val="13"/>
              </w:numPr>
              <w:tabs>
                <w:tab w:val="left" w:pos="709"/>
              </w:tabs>
              <w:suppressAutoHyphens/>
              <w:spacing w:before="240" w:after="0" w:line="240" w:lineRule="auto"/>
              <w:contextualSpacing w:val="0"/>
              <w:jc w:val="both"/>
              <w:rPr>
                <w:rFonts w:ascii="Tahoma" w:hAnsi="Tahoma" w:cs="Tahoma"/>
                <w:sz w:val="20"/>
                <w:szCs w:val="20"/>
                <w:lang w:eastAsia="pl-PL"/>
              </w:rPr>
            </w:pPr>
            <w:r w:rsidRPr="00A3120B">
              <w:rPr>
                <w:rFonts w:ascii="Tahoma"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A3120B">
              <w:rPr>
                <w:rFonts w:ascii="Tahoma" w:hAnsi="Tahoma" w:cs="Tahoma"/>
                <w:b/>
                <w:sz w:val="20"/>
                <w:szCs w:val="20"/>
                <w:lang w:eastAsia="pl-PL"/>
              </w:rPr>
              <w:t xml:space="preserve">Załącznik nr </w:t>
            </w:r>
            <w:r w:rsidR="00E80239">
              <w:rPr>
                <w:rFonts w:ascii="Tahoma" w:hAnsi="Tahoma" w:cs="Tahoma"/>
                <w:b/>
                <w:sz w:val="20"/>
                <w:szCs w:val="20"/>
                <w:lang w:eastAsia="pl-PL"/>
              </w:rPr>
              <w:t>9</w:t>
            </w:r>
            <w:r w:rsidRPr="00A3120B">
              <w:rPr>
                <w:rFonts w:ascii="Tahoma" w:hAnsi="Tahoma" w:cs="Tahoma"/>
                <w:b/>
                <w:sz w:val="20"/>
                <w:szCs w:val="20"/>
                <w:lang w:eastAsia="pl-PL"/>
              </w:rPr>
              <w:t xml:space="preserve"> do Warunków Zamówienia</w:t>
            </w:r>
            <w:r w:rsidRPr="00A3120B">
              <w:rPr>
                <w:rFonts w:ascii="Tahoma" w:hAnsi="Tahoma" w:cs="Tahoma"/>
                <w:sz w:val="20"/>
                <w:szCs w:val="20"/>
                <w:lang w:eastAsia="pl-PL"/>
              </w:rPr>
              <w:t>)</w:t>
            </w:r>
            <w:r w:rsidR="00B46E44" w:rsidRPr="00A3120B">
              <w:rPr>
                <w:rStyle w:val="Odwoanieprzypisudolnego"/>
                <w:rFonts w:ascii="Tahoma" w:hAnsi="Tahoma" w:cs="Tahoma"/>
                <w:color w:val="FF0000"/>
                <w:sz w:val="20"/>
                <w:szCs w:val="20"/>
              </w:rPr>
              <w:footnoteReference w:id="2"/>
            </w:r>
            <w:r w:rsidRPr="00A3120B">
              <w:rPr>
                <w:rFonts w:ascii="Tahoma" w:hAnsi="Tahoma" w:cs="Tahoma"/>
                <w:sz w:val="20"/>
                <w:szCs w:val="20"/>
                <w:lang w:eastAsia="pl-PL"/>
              </w:rPr>
              <w:t>.</w:t>
            </w:r>
          </w:p>
          <w:p w14:paraId="777CD19F" w14:textId="77777777" w:rsidR="00B46E44" w:rsidRPr="00A3120B" w:rsidRDefault="00CE6D16" w:rsidP="00516957">
            <w:pPr>
              <w:pStyle w:val="Akapitzlist"/>
              <w:widowControl w:val="0"/>
              <w:numPr>
                <w:ilvl w:val="1"/>
                <w:numId w:val="13"/>
              </w:numPr>
              <w:tabs>
                <w:tab w:val="left" w:pos="709"/>
              </w:tabs>
              <w:suppressAutoHyphens/>
              <w:spacing w:before="240" w:after="0" w:line="240" w:lineRule="auto"/>
              <w:contextualSpacing w:val="0"/>
              <w:jc w:val="both"/>
              <w:rPr>
                <w:rFonts w:ascii="Tahoma" w:hAnsi="Tahoma" w:cs="Tahoma"/>
                <w:sz w:val="20"/>
                <w:szCs w:val="20"/>
              </w:rPr>
            </w:pPr>
            <w:r w:rsidRPr="00A3120B">
              <w:rPr>
                <w:rFonts w:ascii="Tahoma" w:hAnsi="Tahoma" w:cs="Tahoma"/>
                <w:sz w:val="20"/>
              </w:rPr>
              <w:t>Wykonawca odpowiada za działania innych podmiotów w pełnym zakresie jak za swoje własne działania.</w:t>
            </w:r>
          </w:p>
          <w:p w14:paraId="0A82AF82" w14:textId="77777777" w:rsidR="00CE6D16" w:rsidRPr="00A3120B" w:rsidRDefault="00CE6D16" w:rsidP="00181942">
            <w:pPr>
              <w:pStyle w:val="standardowy0"/>
              <w:spacing w:before="120"/>
              <w:ind w:left="360"/>
            </w:pPr>
            <w:r w:rsidRPr="00A3120B">
              <w:rPr>
                <w:sz w:val="20"/>
                <w:szCs w:val="20"/>
              </w:rPr>
              <w:t xml:space="preserve"> </w:t>
            </w:r>
          </w:p>
        </w:tc>
      </w:tr>
    </w:tbl>
    <w:p w14:paraId="0C2CC907" w14:textId="77777777" w:rsidR="008F71D9"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22" w:name="_Toc29543185"/>
      <w:bookmarkStart w:id="23" w:name="_Toc29543186"/>
      <w:bookmarkStart w:id="24" w:name="_Toc29543187"/>
      <w:bookmarkStart w:id="25" w:name="_Toc29543188"/>
      <w:bookmarkStart w:id="26" w:name="_Toc29543189"/>
      <w:bookmarkStart w:id="27" w:name="_Toc475444065"/>
      <w:bookmarkStart w:id="28" w:name="_Toc29543190"/>
      <w:bookmarkStart w:id="29" w:name="_Toc45121001"/>
      <w:bookmarkEnd w:id="22"/>
      <w:bookmarkEnd w:id="23"/>
      <w:bookmarkEnd w:id="24"/>
      <w:bookmarkEnd w:id="25"/>
      <w:bookmarkEnd w:id="26"/>
      <w:r w:rsidRPr="00A3120B">
        <w:rPr>
          <w:b/>
        </w:rPr>
        <w:lastRenderedPageBreak/>
        <w:t>Wymagane dokumenty i oświadczenia</w:t>
      </w:r>
      <w:bookmarkEnd w:id="27"/>
      <w:bookmarkEnd w:id="28"/>
      <w:bookmarkEnd w:id="29"/>
    </w:p>
    <w:p w14:paraId="2D28CCF6" w14:textId="77777777" w:rsidR="004E64A8" w:rsidRPr="00A3120B" w:rsidRDefault="005512D0" w:rsidP="0082747A">
      <w:pPr>
        <w:pStyle w:val="Akapitzlist"/>
        <w:numPr>
          <w:ilvl w:val="1"/>
          <w:numId w:val="42"/>
        </w:numPr>
        <w:spacing w:before="120" w:after="0" w:line="240" w:lineRule="auto"/>
        <w:contextualSpacing w:val="0"/>
        <w:jc w:val="both"/>
        <w:rPr>
          <w:rFonts w:ascii="Tahoma" w:hAnsi="Tahoma" w:cs="Tahoma"/>
          <w:sz w:val="20"/>
          <w:szCs w:val="20"/>
        </w:rPr>
      </w:pPr>
      <w:r w:rsidRPr="00A3120B">
        <w:rPr>
          <w:rFonts w:ascii="Tahoma" w:hAnsi="Tahoma" w:cs="Tahoma"/>
          <w:sz w:val="20"/>
          <w:szCs w:val="20"/>
        </w:rPr>
        <w:t>W celu potwierdzenia spełniania warunków udziału w postępowaniu Zamawiający żąda przedstawienia następujących oświadczeń i dokumentów:</w:t>
      </w:r>
    </w:p>
    <w:p w14:paraId="1B0235B8" w14:textId="66AE391A" w:rsidR="00F5777F" w:rsidRPr="00A32B4E" w:rsidRDefault="00F5777F" w:rsidP="00122468">
      <w:pPr>
        <w:pStyle w:val="Akapitzlist"/>
        <w:numPr>
          <w:ilvl w:val="0"/>
          <w:numId w:val="1"/>
        </w:numPr>
        <w:tabs>
          <w:tab w:val="left" w:pos="1134"/>
        </w:tabs>
        <w:spacing w:after="0"/>
        <w:rPr>
          <w:color w:val="000000"/>
          <w:sz w:val="20"/>
          <w:szCs w:val="20"/>
        </w:rPr>
      </w:pPr>
      <w:r w:rsidRPr="00122468">
        <w:rPr>
          <w:rFonts w:ascii="Tahoma" w:hAnsi="Tahoma" w:cs="Tahoma"/>
          <w:color w:val="000000"/>
          <w:sz w:val="20"/>
          <w:szCs w:val="20"/>
        </w:rPr>
        <w:t>wypełniony i podpisany Formularz cenowy (</w:t>
      </w:r>
      <w:r w:rsidRPr="00122468">
        <w:rPr>
          <w:rFonts w:ascii="Tahoma" w:hAnsi="Tahoma" w:cs="Tahoma"/>
          <w:b/>
          <w:color w:val="000000"/>
          <w:sz w:val="20"/>
          <w:szCs w:val="20"/>
        </w:rPr>
        <w:t>Załącznik nr 1 do Warunków Zamówienia</w:t>
      </w:r>
      <w:r w:rsidRPr="00122468">
        <w:rPr>
          <w:rFonts w:ascii="Tahoma" w:hAnsi="Tahoma" w:cs="Tahoma"/>
          <w:color w:val="000000"/>
          <w:sz w:val="20"/>
          <w:szCs w:val="20"/>
        </w:rPr>
        <w:t>),</w:t>
      </w:r>
    </w:p>
    <w:p w14:paraId="3ED3A571" w14:textId="42D79485" w:rsidR="00F5777F" w:rsidRPr="00A32B4E" w:rsidRDefault="00F5777F" w:rsidP="00122468">
      <w:pPr>
        <w:pStyle w:val="Akapitzlist"/>
        <w:numPr>
          <w:ilvl w:val="0"/>
          <w:numId w:val="1"/>
        </w:numPr>
        <w:tabs>
          <w:tab w:val="left" w:pos="1134"/>
        </w:tabs>
        <w:spacing w:after="0"/>
        <w:rPr>
          <w:color w:val="000000"/>
          <w:sz w:val="20"/>
          <w:szCs w:val="20"/>
        </w:rPr>
      </w:pPr>
      <w:r w:rsidRPr="00122468">
        <w:rPr>
          <w:rFonts w:ascii="Tahoma" w:hAnsi="Tahoma" w:cs="Tahoma"/>
          <w:color w:val="000000"/>
          <w:sz w:val="20"/>
          <w:szCs w:val="20"/>
        </w:rPr>
        <w:lastRenderedPageBreak/>
        <w:t>Formularz cenowy w wersji edytowalnej (</w:t>
      </w:r>
      <w:r w:rsidRPr="00122468">
        <w:rPr>
          <w:rFonts w:ascii="Tahoma" w:hAnsi="Tahoma" w:cs="Tahoma"/>
          <w:b/>
          <w:color w:val="000000"/>
          <w:sz w:val="20"/>
          <w:szCs w:val="20"/>
        </w:rPr>
        <w:t>Załącznik nr 1 do Warunków Zamówienia</w:t>
      </w:r>
      <w:r w:rsidRPr="00122468">
        <w:rPr>
          <w:rFonts w:ascii="Tahoma" w:hAnsi="Tahoma" w:cs="Tahoma"/>
          <w:color w:val="000000"/>
          <w:sz w:val="20"/>
          <w:szCs w:val="20"/>
        </w:rPr>
        <w:t>),</w:t>
      </w:r>
    </w:p>
    <w:p w14:paraId="587EB279" w14:textId="68EC91A7" w:rsidR="00F5777F" w:rsidRPr="00A3120B" w:rsidRDefault="00F5777F" w:rsidP="00122468">
      <w:pPr>
        <w:pStyle w:val="Akapitzlist"/>
        <w:numPr>
          <w:ilvl w:val="0"/>
          <w:numId w:val="1"/>
        </w:numPr>
        <w:tabs>
          <w:tab w:val="left" w:pos="1134"/>
        </w:tabs>
        <w:spacing w:after="0"/>
        <w:rPr>
          <w:rFonts w:ascii="Tahoma" w:hAnsi="Tahoma" w:cs="Tahoma"/>
          <w:color w:val="000000"/>
          <w:sz w:val="20"/>
          <w:szCs w:val="20"/>
        </w:rPr>
      </w:pPr>
      <w:r w:rsidRPr="00A3120B">
        <w:rPr>
          <w:rFonts w:ascii="Tahoma" w:hAnsi="Tahoma" w:cs="Tahoma"/>
          <w:color w:val="000000"/>
          <w:sz w:val="20"/>
          <w:szCs w:val="20"/>
        </w:rPr>
        <w:t>wypełniony i podpisany załącznik do formularzy Ofert obejmujący oświadczenie o zaakceptowaniu Warunków Zamówienia (</w:t>
      </w:r>
      <w:r w:rsidRPr="00122468">
        <w:rPr>
          <w:rFonts w:ascii="Tahoma" w:hAnsi="Tahoma" w:cs="Tahoma"/>
          <w:b/>
          <w:color w:val="000000"/>
          <w:sz w:val="20"/>
          <w:szCs w:val="20"/>
        </w:rPr>
        <w:t>Załącznik nr 2 do Warunków Zamówienia</w:t>
      </w:r>
      <w:r w:rsidRPr="00A3120B">
        <w:rPr>
          <w:rFonts w:ascii="Tahoma" w:hAnsi="Tahoma" w:cs="Tahoma"/>
          <w:color w:val="000000"/>
          <w:sz w:val="20"/>
          <w:szCs w:val="20"/>
        </w:rPr>
        <w:t>),</w:t>
      </w:r>
    </w:p>
    <w:p w14:paraId="252EC736" w14:textId="7EA62482" w:rsidR="006969C2" w:rsidRPr="00A32B4E" w:rsidRDefault="007F4559" w:rsidP="00122468">
      <w:pPr>
        <w:pStyle w:val="Akapitzlist"/>
        <w:numPr>
          <w:ilvl w:val="0"/>
          <w:numId w:val="1"/>
        </w:numPr>
        <w:tabs>
          <w:tab w:val="left" w:pos="1134"/>
        </w:tabs>
        <w:spacing w:after="0"/>
        <w:rPr>
          <w:color w:val="000000"/>
          <w:sz w:val="20"/>
          <w:szCs w:val="20"/>
        </w:rPr>
      </w:pPr>
      <w:r w:rsidRPr="00122468">
        <w:rPr>
          <w:rFonts w:ascii="Tahoma" w:hAnsi="Tahoma" w:cs="Tahoma"/>
          <w:color w:val="000000"/>
          <w:sz w:val="20"/>
          <w:szCs w:val="20"/>
        </w:rPr>
        <w:t>p</w:t>
      </w:r>
      <w:r w:rsidR="00B66B41" w:rsidRPr="00122468">
        <w:rPr>
          <w:rFonts w:ascii="Tahoma" w:hAnsi="Tahoma" w:cs="Tahoma"/>
          <w:color w:val="000000"/>
          <w:sz w:val="20"/>
          <w:szCs w:val="20"/>
        </w:rPr>
        <w:t xml:space="preserve">odpisane </w:t>
      </w:r>
      <w:r w:rsidR="006969C2" w:rsidRPr="00122468">
        <w:rPr>
          <w:rFonts w:ascii="Tahoma" w:hAnsi="Tahoma" w:cs="Tahoma"/>
          <w:color w:val="000000"/>
          <w:sz w:val="20"/>
          <w:szCs w:val="20"/>
        </w:rPr>
        <w:t xml:space="preserve">oświadczenie Wykonawcy o </w:t>
      </w:r>
      <w:r w:rsidR="00FD4C7E" w:rsidRPr="00122468">
        <w:rPr>
          <w:rFonts w:ascii="Tahoma" w:hAnsi="Tahoma" w:cs="Tahoma"/>
          <w:color w:val="000000"/>
          <w:sz w:val="20"/>
          <w:szCs w:val="20"/>
        </w:rPr>
        <w:t>braku podstaw do wykluczenia z udziału w postępowaniu</w:t>
      </w:r>
      <w:r w:rsidR="001A685A" w:rsidRPr="00122468">
        <w:rPr>
          <w:rFonts w:ascii="Tahoma" w:hAnsi="Tahoma" w:cs="Tahoma"/>
          <w:color w:val="000000"/>
          <w:sz w:val="20"/>
          <w:szCs w:val="20"/>
        </w:rPr>
        <w:t xml:space="preserve"> </w:t>
      </w:r>
      <w:r w:rsidR="006969C2" w:rsidRPr="00122468">
        <w:rPr>
          <w:rFonts w:ascii="Tahoma" w:hAnsi="Tahoma" w:cs="Tahoma"/>
          <w:color w:val="000000"/>
          <w:sz w:val="20"/>
          <w:szCs w:val="20"/>
        </w:rPr>
        <w:t>(</w:t>
      </w:r>
      <w:r w:rsidR="006969C2" w:rsidRPr="00122468">
        <w:rPr>
          <w:rFonts w:ascii="Tahoma" w:hAnsi="Tahoma" w:cs="Tahoma"/>
          <w:b/>
          <w:color w:val="000000"/>
          <w:sz w:val="20"/>
          <w:szCs w:val="20"/>
        </w:rPr>
        <w:t xml:space="preserve">Załącznik nr </w:t>
      </w:r>
      <w:r w:rsidR="00F5777F" w:rsidRPr="00122468">
        <w:rPr>
          <w:rFonts w:ascii="Tahoma" w:hAnsi="Tahoma" w:cs="Tahoma"/>
          <w:b/>
          <w:color w:val="000000"/>
          <w:sz w:val="20"/>
          <w:szCs w:val="20"/>
        </w:rPr>
        <w:t>3</w:t>
      </w:r>
      <w:r w:rsidR="007E194B" w:rsidRPr="00122468">
        <w:rPr>
          <w:rFonts w:ascii="Tahoma" w:hAnsi="Tahoma" w:cs="Tahoma"/>
          <w:b/>
          <w:color w:val="000000"/>
          <w:sz w:val="20"/>
          <w:szCs w:val="20"/>
        </w:rPr>
        <w:t xml:space="preserve"> </w:t>
      </w:r>
      <w:r w:rsidR="006969C2" w:rsidRPr="00122468">
        <w:rPr>
          <w:rFonts w:ascii="Tahoma" w:hAnsi="Tahoma" w:cs="Tahoma"/>
          <w:b/>
          <w:color w:val="000000"/>
          <w:sz w:val="20"/>
          <w:szCs w:val="20"/>
        </w:rPr>
        <w:t>do Warunków Zamówienia</w:t>
      </w:r>
      <w:r w:rsidR="006969C2" w:rsidRPr="00122468">
        <w:rPr>
          <w:rFonts w:ascii="Tahoma" w:hAnsi="Tahoma" w:cs="Tahoma"/>
          <w:color w:val="000000"/>
          <w:sz w:val="20"/>
          <w:szCs w:val="20"/>
        </w:rPr>
        <w:t>),</w:t>
      </w:r>
    </w:p>
    <w:p w14:paraId="0E9D3232" w14:textId="46D38B62" w:rsidR="006969C2" w:rsidRPr="00122468" w:rsidRDefault="007F4559" w:rsidP="00122468">
      <w:pPr>
        <w:pStyle w:val="Akapitzlist"/>
        <w:numPr>
          <w:ilvl w:val="0"/>
          <w:numId w:val="1"/>
        </w:numPr>
        <w:jc w:val="both"/>
        <w:rPr>
          <w:sz w:val="20"/>
        </w:rPr>
      </w:pPr>
      <w:r w:rsidRPr="00122468">
        <w:rPr>
          <w:rFonts w:ascii="Tahoma" w:hAnsi="Tahoma" w:cs="Tahoma"/>
          <w:sz w:val="20"/>
        </w:rPr>
        <w:t>p</w:t>
      </w:r>
      <w:r w:rsidR="00B66B41" w:rsidRPr="00122468">
        <w:rPr>
          <w:rFonts w:ascii="Tahoma" w:hAnsi="Tahoma" w:cs="Tahoma"/>
          <w:sz w:val="20"/>
        </w:rPr>
        <w:t xml:space="preserve">odpisane </w:t>
      </w:r>
      <w:r w:rsidR="006969C2" w:rsidRPr="00122468">
        <w:rPr>
          <w:rFonts w:ascii="Tahoma" w:hAnsi="Tahoma" w:cs="Tahoma"/>
          <w:sz w:val="20"/>
        </w:rPr>
        <w:t>oświadczenie Wykonawcy o zachowaniu poufności (</w:t>
      </w:r>
      <w:r w:rsidR="006969C2" w:rsidRPr="00122468">
        <w:rPr>
          <w:rFonts w:ascii="Tahoma" w:hAnsi="Tahoma" w:cs="Tahoma"/>
          <w:b/>
          <w:sz w:val="20"/>
        </w:rPr>
        <w:t xml:space="preserve">Załącznik nr </w:t>
      </w:r>
      <w:r w:rsidR="00F5777F" w:rsidRPr="00122468">
        <w:rPr>
          <w:rFonts w:ascii="Tahoma" w:hAnsi="Tahoma" w:cs="Tahoma"/>
          <w:b/>
          <w:sz w:val="20"/>
        </w:rPr>
        <w:t>4</w:t>
      </w:r>
      <w:r w:rsidR="007E194B" w:rsidRPr="00122468">
        <w:rPr>
          <w:rFonts w:ascii="Tahoma" w:hAnsi="Tahoma" w:cs="Tahoma"/>
          <w:b/>
          <w:sz w:val="20"/>
        </w:rPr>
        <w:t xml:space="preserve"> </w:t>
      </w:r>
      <w:r w:rsidR="006969C2" w:rsidRPr="00122468">
        <w:rPr>
          <w:rFonts w:ascii="Tahoma" w:hAnsi="Tahoma" w:cs="Tahoma"/>
          <w:b/>
          <w:sz w:val="20"/>
        </w:rPr>
        <w:t>do Warunków Zamówienia</w:t>
      </w:r>
      <w:r w:rsidR="006969C2" w:rsidRPr="00122468">
        <w:rPr>
          <w:rFonts w:ascii="Tahoma" w:hAnsi="Tahoma" w:cs="Tahoma"/>
          <w:sz w:val="20"/>
        </w:rPr>
        <w:t>),</w:t>
      </w:r>
    </w:p>
    <w:p w14:paraId="4587BAB7" w14:textId="7E0E7823" w:rsidR="009B5782" w:rsidRPr="00A32B4E" w:rsidRDefault="004A7D7D" w:rsidP="00122468">
      <w:pPr>
        <w:pStyle w:val="Akapitzlist"/>
        <w:numPr>
          <w:ilvl w:val="0"/>
          <w:numId w:val="1"/>
        </w:numPr>
        <w:jc w:val="both"/>
        <w:rPr>
          <w:sz w:val="20"/>
        </w:rPr>
      </w:pPr>
      <w:r w:rsidRPr="00122468">
        <w:rPr>
          <w:rFonts w:ascii="Tahoma" w:hAnsi="Tahoma" w:cs="Tahoma"/>
          <w:sz w:val="20"/>
        </w:rPr>
        <w:t xml:space="preserve">wypełniony i podpisany </w:t>
      </w:r>
      <w:r w:rsidR="00D95067" w:rsidRPr="00122468">
        <w:rPr>
          <w:rFonts w:ascii="Tahoma" w:hAnsi="Tahoma" w:cs="Tahoma"/>
          <w:sz w:val="20"/>
        </w:rPr>
        <w:t>W</w:t>
      </w:r>
      <w:r w:rsidR="00020DCD" w:rsidRPr="00122468">
        <w:rPr>
          <w:rFonts w:ascii="Tahoma" w:hAnsi="Tahoma" w:cs="Tahoma"/>
          <w:sz w:val="20"/>
        </w:rPr>
        <w:t>ykaz</w:t>
      </w:r>
      <w:r w:rsidR="00FA4A19" w:rsidRPr="00122468">
        <w:rPr>
          <w:rFonts w:ascii="Tahoma" w:hAnsi="Tahoma" w:cs="Tahoma"/>
          <w:sz w:val="20"/>
        </w:rPr>
        <w:t xml:space="preserve"> doświadczenia </w:t>
      </w:r>
      <w:r w:rsidR="009B5782" w:rsidRPr="00122468">
        <w:rPr>
          <w:rFonts w:ascii="Tahoma" w:hAnsi="Tahoma" w:cs="Tahoma"/>
          <w:sz w:val="20"/>
        </w:rPr>
        <w:t xml:space="preserve">Wykonawcy </w:t>
      </w:r>
      <w:r w:rsidR="00B54AE3" w:rsidRPr="00122468">
        <w:rPr>
          <w:rFonts w:ascii="Tahoma" w:hAnsi="Tahoma" w:cs="Tahoma"/>
          <w:sz w:val="20"/>
        </w:rPr>
        <w:t>w</w:t>
      </w:r>
      <w:r w:rsidR="00FA4A19" w:rsidRPr="00122468">
        <w:rPr>
          <w:rFonts w:ascii="Tahoma" w:hAnsi="Tahoma" w:cs="Tahoma"/>
          <w:sz w:val="20"/>
        </w:rPr>
        <w:t xml:space="preserve"> realizacji </w:t>
      </w:r>
      <w:r w:rsidR="009B5782" w:rsidRPr="00122468">
        <w:rPr>
          <w:rFonts w:ascii="Tahoma" w:hAnsi="Tahoma" w:cs="Tahoma"/>
          <w:sz w:val="20"/>
        </w:rPr>
        <w:t>usług</w:t>
      </w:r>
      <w:r w:rsidR="00B54AE3" w:rsidRPr="00122468">
        <w:rPr>
          <w:rFonts w:ascii="Tahoma" w:hAnsi="Tahoma" w:cs="Tahoma"/>
          <w:sz w:val="20"/>
        </w:rPr>
        <w:t xml:space="preserve"> podobnych</w:t>
      </w:r>
      <w:r w:rsidR="00523AFB" w:rsidRPr="00122468">
        <w:rPr>
          <w:rFonts w:ascii="Tahoma" w:hAnsi="Tahoma" w:cs="Tahoma"/>
          <w:sz w:val="20"/>
        </w:rPr>
        <w:t xml:space="preserve"> </w:t>
      </w:r>
      <w:r w:rsidR="009B5782" w:rsidRPr="00122468">
        <w:rPr>
          <w:rFonts w:ascii="Tahoma" w:hAnsi="Tahoma" w:cs="Tahoma"/>
          <w:sz w:val="20"/>
        </w:rPr>
        <w:t>(</w:t>
      </w:r>
      <w:r w:rsidR="009B5782" w:rsidRPr="00122468">
        <w:rPr>
          <w:rFonts w:ascii="Tahoma" w:hAnsi="Tahoma" w:cs="Tahoma"/>
          <w:b/>
          <w:sz w:val="20"/>
        </w:rPr>
        <w:t xml:space="preserve">Załącznik nr </w:t>
      </w:r>
      <w:r w:rsidR="00F5777F" w:rsidRPr="00122468">
        <w:rPr>
          <w:rFonts w:ascii="Tahoma" w:hAnsi="Tahoma" w:cs="Tahoma"/>
          <w:b/>
          <w:sz w:val="20"/>
        </w:rPr>
        <w:t>5</w:t>
      </w:r>
      <w:r w:rsidR="009B5782" w:rsidRPr="00122468">
        <w:rPr>
          <w:rFonts w:ascii="Tahoma" w:hAnsi="Tahoma" w:cs="Tahoma"/>
          <w:b/>
          <w:sz w:val="20"/>
        </w:rPr>
        <w:t xml:space="preserve"> do Warunków Zamówienia</w:t>
      </w:r>
      <w:r w:rsidR="009B5782" w:rsidRPr="00122468">
        <w:rPr>
          <w:rFonts w:ascii="Tahoma" w:hAnsi="Tahoma" w:cs="Tahoma"/>
          <w:sz w:val="20"/>
        </w:rPr>
        <w:t xml:space="preserve">) wraz z dokumentami potwierdzającymi należyte wykonanie </w:t>
      </w:r>
      <w:r w:rsidR="0063415A" w:rsidRPr="00122468">
        <w:rPr>
          <w:rFonts w:ascii="Tahoma" w:hAnsi="Tahoma" w:cs="Tahoma"/>
          <w:sz w:val="20"/>
        </w:rPr>
        <w:t>usług podobnych</w:t>
      </w:r>
      <w:r w:rsidR="00F5777F" w:rsidRPr="00122468">
        <w:rPr>
          <w:rFonts w:ascii="Tahoma" w:hAnsi="Tahoma" w:cs="Tahoma"/>
          <w:sz w:val="20"/>
        </w:rPr>
        <w:t>,</w:t>
      </w:r>
    </w:p>
    <w:p w14:paraId="6B1F0B24" w14:textId="1DCFC840" w:rsidR="008D2A66" w:rsidRPr="00A3120B" w:rsidRDefault="007A657B" w:rsidP="00A51801">
      <w:pPr>
        <w:pStyle w:val="Akapitzlist"/>
        <w:numPr>
          <w:ilvl w:val="0"/>
          <w:numId w:val="1"/>
        </w:numPr>
        <w:tabs>
          <w:tab w:val="left" w:pos="1134"/>
        </w:tabs>
        <w:spacing w:after="0"/>
        <w:rPr>
          <w:rFonts w:ascii="Tahoma" w:hAnsi="Tahoma" w:cs="Tahoma"/>
          <w:color w:val="000000"/>
          <w:sz w:val="20"/>
          <w:szCs w:val="20"/>
        </w:rPr>
      </w:pPr>
      <w:r w:rsidRPr="00A3120B">
        <w:rPr>
          <w:rFonts w:ascii="Tahoma" w:hAnsi="Tahoma" w:cs="Tahoma"/>
          <w:color w:val="000000"/>
          <w:sz w:val="20"/>
          <w:szCs w:val="20"/>
        </w:rPr>
        <w:t xml:space="preserve">podpisane </w:t>
      </w:r>
      <w:r w:rsidR="005B376D" w:rsidRPr="00A3120B">
        <w:rPr>
          <w:rFonts w:ascii="Tahoma" w:hAnsi="Tahoma" w:cs="Tahoma"/>
          <w:color w:val="000000"/>
          <w:sz w:val="20"/>
          <w:szCs w:val="20"/>
        </w:rPr>
        <w:t>o</w:t>
      </w:r>
      <w:r w:rsidRPr="00A3120B">
        <w:rPr>
          <w:rFonts w:ascii="Tahoma" w:hAnsi="Tahoma" w:cs="Tahoma"/>
          <w:color w:val="000000"/>
          <w:sz w:val="20"/>
          <w:szCs w:val="20"/>
        </w:rPr>
        <w:t>świadczenie Wykonawcy o zapoznaniu się z Informacją o Administratorze Danych Osobowych</w:t>
      </w:r>
      <w:r w:rsidR="003D469C" w:rsidRPr="00A3120B">
        <w:rPr>
          <w:rFonts w:ascii="Tahoma" w:hAnsi="Tahoma" w:cs="Tahoma"/>
          <w:color w:val="000000"/>
          <w:sz w:val="20"/>
          <w:szCs w:val="20"/>
        </w:rPr>
        <w:t xml:space="preserve"> </w:t>
      </w:r>
      <w:r w:rsidR="003D469C" w:rsidRPr="00A3120B">
        <w:rPr>
          <w:rFonts w:ascii="Tahoma" w:hAnsi="Tahoma" w:cs="Tahoma"/>
          <w:b/>
          <w:color w:val="000000"/>
          <w:sz w:val="20"/>
          <w:szCs w:val="20"/>
        </w:rPr>
        <w:t xml:space="preserve">(Załącznik nr </w:t>
      </w:r>
      <w:r w:rsidR="00E80239">
        <w:rPr>
          <w:rFonts w:ascii="Tahoma" w:hAnsi="Tahoma" w:cs="Tahoma"/>
          <w:b/>
          <w:color w:val="000000"/>
          <w:sz w:val="20"/>
          <w:szCs w:val="20"/>
        </w:rPr>
        <w:t>7</w:t>
      </w:r>
      <w:r w:rsidR="00523AFB" w:rsidRPr="00A3120B">
        <w:rPr>
          <w:rFonts w:ascii="Tahoma" w:hAnsi="Tahoma" w:cs="Tahoma"/>
          <w:b/>
          <w:color w:val="000000"/>
          <w:sz w:val="20"/>
          <w:szCs w:val="20"/>
        </w:rPr>
        <w:t xml:space="preserve"> </w:t>
      </w:r>
      <w:r w:rsidR="003D469C" w:rsidRPr="00A3120B">
        <w:rPr>
          <w:rFonts w:ascii="Tahoma" w:hAnsi="Tahoma" w:cs="Tahoma"/>
          <w:b/>
          <w:color w:val="000000"/>
          <w:sz w:val="20"/>
          <w:szCs w:val="20"/>
        </w:rPr>
        <w:t>do Warunków Zamówienia),</w:t>
      </w:r>
    </w:p>
    <w:p w14:paraId="20FB4182" w14:textId="72A66980" w:rsidR="008D2A66" w:rsidRPr="00A3120B" w:rsidRDefault="008D2A66" w:rsidP="00A51801">
      <w:pPr>
        <w:numPr>
          <w:ilvl w:val="0"/>
          <w:numId w:val="1"/>
        </w:numPr>
        <w:tabs>
          <w:tab w:val="left" w:pos="1134"/>
        </w:tabs>
        <w:spacing w:before="0"/>
        <w:rPr>
          <w:color w:val="000000"/>
          <w:sz w:val="20"/>
          <w:szCs w:val="20"/>
        </w:rPr>
      </w:pPr>
      <w:r w:rsidRPr="00A3120B">
        <w:rPr>
          <w:color w:val="000000"/>
          <w:sz w:val="20"/>
          <w:szCs w:val="20"/>
        </w:rPr>
        <w:t>podpisane oświadczenie Wykonawcy o uczestnictwie w grupie kapitałowej</w:t>
      </w:r>
      <w:r w:rsidRPr="00A3120B">
        <w:rPr>
          <w:b/>
          <w:color w:val="000000"/>
          <w:sz w:val="20"/>
          <w:szCs w:val="20"/>
        </w:rPr>
        <w:t xml:space="preserve"> (Załącznik nr </w:t>
      </w:r>
      <w:r w:rsidR="00F5777F" w:rsidRPr="00A3120B">
        <w:rPr>
          <w:b/>
          <w:color w:val="000000"/>
          <w:sz w:val="20"/>
          <w:szCs w:val="20"/>
        </w:rPr>
        <w:t>8</w:t>
      </w:r>
      <w:r w:rsidR="00523AFB" w:rsidRPr="00A3120B">
        <w:rPr>
          <w:b/>
          <w:color w:val="000000"/>
          <w:sz w:val="20"/>
          <w:szCs w:val="20"/>
        </w:rPr>
        <w:t xml:space="preserve"> </w:t>
      </w:r>
      <w:r w:rsidRPr="00A3120B">
        <w:rPr>
          <w:b/>
          <w:color w:val="000000"/>
          <w:sz w:val="20"/>
          <w:szCs w:val="20"/>
        </w:rPr>
        <w:t>do Warunków Zamówienia)</w:t>
      </w:r>
      <w:r w:rsidRPr="00A3120B">
        <w:rPr>
          <w:color w:val="000000"/>
          <w:sz w:val="20"/>
          <w:szCs w:val="20"/>
        </w:rPr>
        <w:t>,</w:t>
      </w:r>
    </w:p>
    <w:p w14:paraId="620CCFE6" w14:textId="2568344A" w:rsidR="00B51A93" w:rsidRPr="00A3120B" w:rsidRDefault="00B54AE3" w:rsidP="00E032A8">
      <w:pPr>
        <w:pStyle w:val="Akapitzlist"/>
        <w:numPr>
          <w:ilvl w:val="0"/>
          <w:numId w:val="1"/>
        </w:numPr>
        <w:jc w:val="both"/>
        <w:rPr>
          <w:rFonts w:ascii="Tahoma" w:hAnsi="Tahoma" w:cs="Tahoma"/>
          <w:sz w:val="20"/>
        </w:rPr>
      </w:pPr>
      <w:r w:rsidRPr="00A3120B">
        <w:rPr>
          <w:rFonts w:ascii="Tahoma" w:hAnsi="Tahoma" w:cs="Tahoma"/>
          <w:sz w:val="20"/>
        </w:rPr>
        <w:t xml:space="preserve">wypełnione i podpisane </w:t>
      </w:r>
      <w:r w:rsidR="00224383" w:rsidRPr="00A3120B">
        <w:rPr>
          <w:rFonts w:ascii="Tahoma" w:hAnsi="Tahoma" w:cs="Tahoma"/>
          <w:sz w:val="20"/>
        </w:rPr>
        <w:t>zobowiązani</w:t>
      </w:r>
      <w:r w:rsidRPr="00A3120B">
        <w:rPr>
          <w:rFonts w:ascii="Tahoma" w:hAnsi="Tahoma" w:cs="Tahoma"/>
          <w:sz w:val="20"/>
        </w:rPr>
        <w:t>e</w:t>
      </w:r>
      <w:r w:rsidR="00B51A93" w:rsidRPr="00A3120B">
        <w:rPr>
          <w:rFonts w:ascii="Tahoma" w:hAnsi="Tahoma" w:cs="Tahoma"/>
          <w:sz w:val="20"/>
        </w:rPr>
        <w:t xml:space="preserve"> innych podmiotów do oddania do dyspozycji Wykonawcy niezbędnych zasobów – jeśli dotyczy (</w:t>
      </w:r>
      <w:r w:rsidR="00B51A93" w:rsidRPr="00A3120B">
        <w:rPr>
          <w:rFonts w:ascii="Tahoma" w:hAnsi="Tahoma" w:cs="Tahoma"/>
          <w:b/>
          <w:sz w:val="20"/>
        </w:rPr>
        <w:t xml:space="preserve">Załącznik nr </w:t>
      </w:r>
      <w:r w:rsidR="005E615C">
        <w:rPr>
          <w:rFonts w:ascii="Tahoma" w:hAnsi="Tahoma" w:cs="Tahoma"/>
          <w:b/>
          <w:sz w:val="20"/>
        </w:rPr>
        <w:t>9</w:t>
      </w:r>
      <w:r w:rsidR="00523AFB" w:rsidRPr="00A3120B">
        <w:rPr>
          <w:rFonts w:ascii="Tahoma" w:hAnsi="Tahoma" w:cs="Tahoma"/>
          <w:b/>
          <w:sz w:val="20"/>
        </w:rPr>
        <w:t xml:space="preserve"> </w:t>
      </w:r>
      <w:r w:rsidR="00B51A93" w:rsidRPr="00A3120B">
        <w:rPr>
          <w:rFonts w:ascii="Tahoma" w:hAnsi="Tahoma" w:cs="Tahoma"/>
          <w:b/>
          <w:sz w:val="20"/>
        </w:rPr>
        <w:t>do Warunków Zamówienia</w:t>
      </w:r>
      <w:r w:rsidR="00B51A93" w:rsidRPr="00A3120B">
        <w:rPr>
          <w:rFonts w:ascii="Tahoma" w:hAnsi="Tahoma" w:cs="Tahoma"/>
          <w:sz w:val="20"/>
        </w:rPr>
        <w:t>),</w:t>
      </w:r>
      <w:r w:rsidR="00224383" w:rsidRPr="00A3120B">
        <w:rPr>
          <w:rFonts w:ascii="Tahoma" w:hAnsi="Tahoma" w:cs="Tahoma"/>
          <w:sz w:val="20"/>
        </w:rPr>
        <w:t xml:space="preserve"> </w:t>
      </w:r>
    </w:p>
    <w:p w14:paraId="209082D3" w14:textId="40D794BE" w:rsidR="007A657B" w:rsidRPr="00A3120B" w:rsidRDefault="007A657B" w:rsidP="00E032A8">
      <w:pPr>
        <w:pStyle w:val="Akapitzlist"/>
        <w:numPr>
          <w:ilvl w:val="0"/>
          <w:numId w:val="1"/>
        </w:numPr>
        <w:jc w:val="both"/>
        <w:rPr>
          <w:rFonts w:ascii="Tahoma" w:hAnsi="Tahoma" w:cs="Tahoma"/>
          <w:sz w:val="20"/>
        </w:rPr>
      </w:pPr>
      <w:r w:rsidRPr="00A3120B">
        <w:rPr>
          <w:rFonts w:ascii="Tahoma" w:hAnsi="Tahoma" w:cs="Tahoma"/>
          <w:sz w:val="20"/>
        </w:rPr>
        <w:t>podpisane upoważnienie do podpisania Oferty i załączników do niej, jeśli nie wynika ono z innych dokumentów załączonych przez Wykonawcę</w:t>
      </w:r>
      <w:r w:rsidR="005B376D" w:rsidRPr="00A3120B">
        <w:rPr>
          <w:rFonts w:ascii="Tahoma" w:hAnsi="Tahoma" w:cs="Tahoma"/>
          <w:b/>
          <w:sz w:val="20"/>
        </w:rPr>
        <w:t xml:space="preserve"> (</w:t>
      </w:r>
      <w:r w:rsidRPr="00A3120B">
        <w:rPr>
          <w:rFonts w:ascii="Tahoma" w:hAnsi="Tahoma" w:cs="Tahoma"/>
          <w:b/>
          <w:sz w:val="20"/>
        </w:rPr>
        <w:t xml:space="preserve">Załącznik nr </w:t>
      </w:r>
      <w:r w:rsidR="005E615C">
        <w:rPr>
          <w:rFonts w:ascii="Tahoma" w:hAnsi="Tahoma" w:cs="Tahoma"/>
          <w:b/>
          <w:sz w:val="20"/>
        </w:rPr>
        <w:t>10</w:t>
      </w:r>
      <w:r w:rsidR="00523AFB" w:rsidRPr="00A3120B">
        <w:rPr>
          <w:rFonts w:ascii="Tahoma" w:hAnsi="Tahoma" w:cs="Tahoma"/>
          <w:b/>
          <w:sz w:val="20"/>
        </w:rPr>
        <w:t xml:space="preserve"> </w:t>
      </w:r>
      <w:r w:rsidRPr="00A3120B">
        <w:rPr>
          <w:rFonts w:ascii="Tahoma" w:hAnsi="Tahoma" w:cs="Tahoma"/>
          <w:b/>
          <w:sz w:val="20"/>
        </w:rPr>
        <w:t>do Warunków Zamówienia),</w:t>
      </w:r>
    </w:p>
    <w:p w14:paraId="6D91D2C5" w14:textId="085DC7AF" w:rsidR="0036016B" w:rsidRPr="00A3120B" w:rsidRDefault="00523AFB" w:rsidP="00523AFB">
      <w:pPr>
        <w:pStyle w:val="Akapitzlist"/>
        <w:numPr>
          <w:ilvl w:val="0"/>
          <w:numId w:val="1"/>
        </w:numPr>
        <w:jc w:val="both"/>
        <w:rPr>
          <w:rFonts w:ascii="Tahoma" w:hAnsi="Tahoma" w:cs="Tahoma"/>
          <w:b/>
          <w:color w:val="000000"/>
          <w:sz w:val="20"/>
          <w:szCs w:val="20"/>
        </w:rPr>
      </w:pPr>
      <w:r w:rsidRPr="00A3120B">
        <w:rPr>
          <w:rFonts w:ascii="Tahoma" w:hAnsi="Tahoma" w:cs="Tahoma"/>
          <w:color w:val="000000"/>
          <w:sz w:val="20"/>
          <w:szCs w:val="20"/>
        </w:rPr>
        <w:t>wypełnione i podpisane Oświadczenie o spełnieniu minimalnych wymagań w zakresie stosowanych zabezpieczeń technicznych i organizacyjnych dotyczących ochrony danych osobowych osób fizycznych</w:t>
      </w:r>
      <w:r w:rsidR="00F5777F" w:rsidRPr="00A3120B">
        <w:rPr>
          <w:rFonts w:ascii="Tahoma" w:hAnsi="Tahoma" w:cs="Tahoma"/>
          <w:color w:val="000000"/>
          <w:sz w:val="20"/>
          <w:szCs w:val="20"/>
        </w:rPr>
        <w:t xml:space="preserve"> </w:t>
      </w:r>
      <w:r w:rsidRPr="00A3120B">
        <w:rPr>
          <w:rFonts w:ascii="Tahoma" w:hAnsi="Tahoma" w:cs="Tahoma"/>
          <w:b/>
          <w:color w:val="000000"/>
          <w:sz w:val="20"/>
          <w:szCs w:val="20"/>
        </w:rPr>
        <w:t>(Załącznik nr 1</w:t>
      </w:r>
      <w:r w:rsidR="00E80239">
        <w:rPr>
          <w:rFonts w:ascii="Tahoma" w:hAnsi="Tahoma" w:cs="Tahoma"/>
          <w:b/>
          <w:color w:val="000000"/>
          <w:sz w:val="20"/>
          <w:szCs w:val="20"/>
        </w:rPr>
        <w:t>1</w:t>
      </w:r>
      <w:r w:rsidRPr="00A3120B">
        <w:rPr>
          <w:rFonts w:ascii="Tahoma" w:hAnsi="Tahoma" w:cs="Tahoma"/>
          <w:b/>
          <w:color w:val="000000"/>
          <w:sz w:val="20"/>
          <w:szCs w:val="20"/>
        </w:rPr>
        <w:t xml:space="preserve"> do Warunków Zamówienia)</w:t>
      </w:r>
      <w:r w:rsidR="0036016B" w:rsidRPr="00A3120B">
        <w:rPr>
          <w:rFonts w:ascii="Tahoma" w:hAnsi="Tahoma" w:cs="Tahoma"/>
          <w:b/>
          <w:color w:val="000000"/>
          <w:sz w:val="20"/>
          <w:szCs w:val="20"/>
        </w:rPr>
        <w:t>,</w:t>
      </w:r>
    </w:p>
    <w:p w14:paraId="62F78B14" w14:textId="2EEEF35F" w:rsidR="00523AFB" w:rsidRPr="00516957" w:rsidRDefault="0036016B" w:rsidP="00200FD9">
      <w:pPr>
        <w:pStyle w:val="Akapitzlist"/>
        <w:numPr>
          <w:ilvl w:val="0"/>
          <w:numId w:val="1"/>
        </w:numPr>
        <w:jc w:val="both"/>
        <w:rPr>
          <w:rFonts w:ascii="Tahoma" w:hAnsi="Tahoma" w:cs="Tahoma"/>
          <w:sz w:val="20"/>
          <w:szCs w:val="20"/>
        </w:rPr>
      </w:pPr>
      <w:r w:rsidRPr="00A3120B">
        <w:rPr>
          <w:rFonts w:ascii="Tahoma" w:hAnsi="Tahoma" w:cs="Tahoma"/>
          <w:sz w:val="20"/>
          <w:szCs w:val="20"/>
          <w:lang w:eastAsia="pl-PL"/>
        </w:rPr>
        <w:t xml:space="preserve">podpisane </w:t>
      </w:r>
      <w:r w:rsidRPr="00A3120B">
        <w:rPr>
          <w:rFonts w:ascii="Tahoma" w:hAnsi="Tahoma" w:cs="Tahoma"/>
          <w:sz w:val="20"/>
          <w:szCs w:val="20"/>
        </w:rPr>
        <w:t xml:space="preserve">zobowiązanie Wykonawcy </w:t>
      </w:r>
      <w:r w:rsidRPr="00A3120B">
        <w:rPr>
          <w:rFonts w:ascii="Tahoma" w:hAnsi="Tahoma" w:cs="Tahoma"/>
          <w:b/>
          <w:sz w:val="20"/>
          <w:szCs w:val="20"/>
        </w:rPr>
        <w:t xml:space="preserve">(Załącznik nr </w:t>
      </w:r>
      <w:r w:rsidR="00E80239">
        <w:rPr>
          <w:rFonts w:ascii="Tahoma" w:hAnsi="Tahoma" w:cs="Tahoma"/>
          <w:b/>
          <w:sz w:val="20"/>
          <w:szCs w:val="20"/>
        </w:rPr>
        <w:t>12</w:t>
      </w:r>
      <w:r w:rsidRPr="00A3120B">
        <w:rPr>
          <w:rFonts w:ascii="Tahoma" w:hAnsi="Tahoma" w:cs="Tahoma"/>
          <w:b/>
          <w:sz w:val="20"/>
          <w:szCs w:val="20"/>
        </w:rPr>
        <w:t xml:space="preserve"> do Warunków Zamówienia)</w:t>
      </w:r>
      <w:r w:rsidRPr="00A3120B">
        <w:rPr>
          <w:rFonts w:ascii="Tahoma" w:hAnsi="Tahoma" w:cs="Tahoma"/>
          <w:sz w:val="20"/>
          <w:szCs w:val="20"/>
        </w:rPr>
        <w:t xml:space="preserve">, iż w przypadku wyboru Oferty, najpóźniej w dniu zawarcia Umowy, zostanie Zamawiającemu przedłożona kopia polisy Umowy ubezpieczenia odpowiedzialności cywilnej w zakresie prowadzonej działalności, </w:t>
      </w:r>
      <w:r w:rsidR="00200FD9" w:rsidRPr="00200FD9">
        <w:rPr>
          <w:rFonts w:ascii="Tahoma" w:hAnsi="Tahoma" w:cs="Tahoma"/>
          <w:sz w:val="20"/>
          <w:szCs w:val="20"/>
        </w:rPr>
        <w:t xml:space="preserve">uwzględniające rozszerzenie odpowiedzialności ubezpieczyciela w szczególności na szkody powstałe wskutek niewykonania lub nienależytego wykonania umowy na kwotę nie </w:t>
      </w:r>
      <w:r w:rsidR="004371BA">
        <w:rPr>
          <w:rFonts w:ascii="Tahoma" w:hAnsi="Tahoma" w:cs="Tahoma"/>
          <w:sz w:val="20"/>
          <w:szCs w:val="20"/>
        </w:rPr>
        <w:t xml:space="preserve">mniejszą </w:t>
      </w:r>
      <w:r w:rsidR="00200FD9" w:rsidRPr="00200FD9">
        <w:rPr>
          <w:rFonts w:ascii="Tahoma" w:hAnsi="Tahoma" w:cs="Tahoma"/>
          <w:sz w:val="20"/>
          <w:szCs w:val="20"/>
        </w:rPr>
        <w:t>niż</w:t>
      </w:r>
      <w:r w:rsidRPr="00A3120B">
        <w:rPr>
          <w:rFonts w:ascii="Tahoma" w:hAnsi="Tahoma" w:cs="Tahoma"/>
          <w:sz w:val="20"/>
          <w:szCs w:val="20"/>
        </w:rPr>
        <w:t xml:space="preserve"> </w:t>
      </w:r>
      <w:r w:rsidR="00F92277">
        <w:rPr>
          <w:rFonts w:ascii="Tahoma" w:hAnsi="Tahoma" w:cs="Tahoma"/>
          <w:sz w:val="20"/>
          <w:szCs w:val="20"/>
        </w:rPr>
        <w:t>1</w:t>
      </w:r>
      <w:r w:rsidR="00200FD9">
        <w:rPr>
          <w:rFonts w:ascii="Tahoma" w:hAnsi="Tahoma" w:cs="Tahoma"/>
          <w:sz w:val="20"/>
          <w:szCs w:val="20"/>
        </w:rPr>
        <w:t>.</w:t>
      </w:r>
      <w:r w:rsidR="00F92277">
        <w:rPr>
          <w:rFonts w:ascii="Tahoma" w:hAnsi="Tahoma" w:cs="Tahoma"/>
          <w:sz w:val="20"/>
          <w:szCs w:val="20"/>
        </w:rPr>
        <w:t>000</w:t>
      </w:r>
      <w:r w:rsidR="00200FD9">
        <w:rPr>
          <w:rFonts w:ascii="Tahoma" w:hAnsi="Tahoma" w:cs="Tahoma"/>
          <w:sz w:val="20"/>
          <w:szCs w:val="20"/>
        </w:rPr>
        <w:t>.</w:t>
      </w:r>
      <w:r w:rsidR="00F92277">
        <w:rPr>
          <w:rFonts w:ascii="Tahoma" w:hAnsi="Tahoma" w:cs="Tahoma"/>
          <w:sz w:val="20"/>
          <w:szCs w:val="20"/>
        </w:rPr>
        <w:t>000</w:t>
      </w:r>
      <w:r w:rsidR="00200FD9">
        <w:rPr>
          <w:rFonts w:ascii="Tahoma" w:hAnsi="Tahoma" w:cs="Tahoma"/>
          <w:sz w:val="20"/>
          <w:szCs w:val="20"/>
        </w:rPr>
        <w:t>,00</w:t>
      </w:r>
      <w:r w:rsidR="00F92277">
        <w:rPr>
          <w:rFonts w:ascii="Tahoma" w:hAnsi="Tahoma" w:cs="Tahoma"/>
          <w:sz w:val="20"/>
          <w:szCs w:val="20"/>
        </w:rPr>
        <w:t xml:space="preserve"> </w:t>
      </w:r>
      <w:r w:rsidRPr="00A3120B">
        <w:rPr>
          <w:rFonts w:ascii="Tahoma" w:hAnsi="Tahoma" w:cs="Tahoma"/>
          <w:sz w:val="20"/>
          <w:szCs w:val="20"/>
        </w:rPr>
        <w:t>złotych netto</w:t>
      </w:r>
      <w:r w:rsidR="005E615C">
        <w:rPr>
          <w:rFonts w:ascii="Tahoma" w:hAnsi="Tahoma" w:cs="Tahoma"/>
          <w:sz w:val="20"/>
          <w:szCs w:val="20"/>
        </w:rPr>
        <w:t xml:space="preserve"> (</w:t>
      </w:r>
      <w:r w:rsidR="005E615C" w:rsidRPr="00F36603">
        <w:rPr>
          <w:rFonts w:ascii="Tahoma" w:hAnsi="Tahoma" w:cs="Tahoma"/>
          <w:b/>
          <w:color w:val="FF0000"/>
          <w:sz w:val="20"/>
          <w:szCs w:val="20"/>
          <w:lang w:eastAsia="pl-PL"/>
        </w:rPr>
        <w:t>dotyczy punktu 19.3 Warunków Zamówienia</w:t>
      </w:r>
      <w:r w:rsidR="005E615C">
        <w:rPr>
          <w:rFonts w:ascii="Tahoma" w:hAnsi="Tahoma" w:cs="Tahoma"/>
          <w:b/>
          <w:color w:val="FF0000"/>
          <w:sz w:val="20"/>
          <w:szCs w:val="20"/>
          <w:lang w:eastAsia="pl-PL"/>
        </w:rPr>
        <w:t>)</w:t>
      </w:r>
      <w:r w:rsidRPr="00A3120B">
        <w:rPr>
          <w:rFonts w:ascii="Tahoma" w:hAnsi="Tahoma" w:cs="Tahoma"/>
          <w:sz w:val="20"/>
          <w:szCs w:val="20"/>
        </w:rPr>
        <w:t>,</w:t>
      </w:r>
    </w:p>
    <w:p w14:paraId="4D9F6178" w14:textId="77777777" w:rsidR="006969C2" w:rsidRPr="00A3120B" w:rsidRDefault="0007002B" w:rsidP="00E032A8">
      <w:pPr>
        <w:pStyle w:val="Akapitzlist"/>
        <w:numPr>
          <w:ilvl w:val="0"/>
          <w:numId w:val="1"/>
        </w:numPr>
        <w:jc w:val="both"/>
        <w:rPr>
          <w:rFonts w:ascii="Tahoma" w:hAnsi="Tahoma" w:cs="Tahoma"/>
          <w:color w:val="000000"/>
          <w:sz w:val="20"/>
          <w:szCs w:val="20"/>
        </w:rPr>
      </w:pPr>
      <w:r w:rsidRPr="00A3120B">
        <w:rPr>
          <w:rFonts w:ascii="Tahoma" w:hAnsi="Tahoma" w:cs="Tahoma"/>
          <w:color w:val="000000"/>
          <w:sz w:val="20"/>
          <w:szCs w:val="20"/>
        </w:rPr>
        <w:t>a</w:t>
      </w:r>
      <w:r w:rsidR="006969C2" w:rsidRPr="00A3120B">
        <w:rPr>
          <w:rFonts w:ascii="Tahoma" w:hAnsi="Tahoma" w:cs="Tahoma"/>
          <w:color w:val="000000"/>
          <w:sz w:val="20"/>
          <w:szCs w:val="20"/>
        </w:rPr>
        <w:t>ktualny odpis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B86C2B" w:rsidRPr="00A3120B">
        <w:rPr>
          <w:rFonts w:ascii="Tahoma" w:hAnsi="Tahoma" w:cs="Tahoma"/>
          <w:color w:val="000000"/>
          <w:sz w:val="20"/>
          <w:szCs w:val="20"/>
        </w:rPr>
        <w:t xml:space="preserve">: </w:t>
      </w:r>
    </w:p>
    <w:p w14:paraId="766B2550" w14:textId="77777777" w:rsidR="006969C2" w:rsidRPr="00A3120B" w:rsidRDefault="006969C2" w:rsidP="00DD77B4">
      <w:pPr>
        <w:pStyle w:val="Akapitzlist"/>
        <w:numPr>
          <w:ilvl w:val="0"/>
          <w:numId w:val="57"/>
        </w:numPr>
        <w:jc w:val="both"/>
        <w:rPr>
          <w:rFonts w:ascii="Tahoma" w:hAnsi="Tahoma" w:cs="Tahoma"/>
          <w:color w:val="000000"/>
          <w:sz w:val="20"/>
          <w:szCs w:val="20"/>
        </w:rPr>
      </w:pPr>
      <w:r w:rsidRPr="00A3120B">
        <w:rPr>
          <w:rFonts w:ascii="Tahoma" w:hAnsi="Tahoma" w:cs="Tahoma"/>
          <w:color w:val="000000"/>
          <w:sz w:val="20"/>
          <w:szCs w:val="20"/>
        </w:rPr>
        <w:t>w przypadku zaświadczenia o wpisie do CEIDG, Zamawiający dopuszcza przedstawienie wydruku ze strony internetowej CEIDG Rzeczypospolitej Polskiej (</w:t>
      </w:r>
      <w:hyperlink r:id="rId20" w:history="1">
        <w:r w:rsidR="007F594E" w:rsidRPr="00A3120B">
          <w:rPr>
            <w:rStyle w:val="Hipercze"/>
            <w:rFonts w:ascii="Tahoma" w:hAnsi="Tahoma" w:cs="Tahoma"/>
            <w:sz w:val="20"/>
            <w:szCs w:val="20"/>
          </w:rPr>
          <w:t>www.firma.gov.pl</w:t>
        </w:r>
      </w:hyperlink>
      <w:r w:rsidRPr="00A3120B">
        <w:rPr>
          <w:rFonts w:ascii="Tahoma" w:hAnsi="Tahoma" w:cs="Tahoma"/>
          <w:color w:val="000000"/>
          <w:sz w:val="20"/>
          <w:szCs w:val="20"/>
        </w:rPr>
        <w:t>),</w:t>
      </w:r>
    </w:p>
    <w:p w14:paraId="07835D69" w14:textId="6C4B62CD" w:rsidR="007A657B" w:rsidRPr="00A3120B" w:rsidRDefault="006969C2" w:rsidP="0072611E">
      <w:pPr>
        <w:pStyle w:val="Akapitzlist"/>
        <w:numPr>
          <w:ilvl w:val="0"/>
          <w:numId w:val="57"/>
        </w:numPr>
        <w:rPr>
          <w:rFonts w:ascii="Tahoma" w:hAnsi="Tahoma" w:cs="Tahoma"/>
          <w:color w:val="000000"/>
          <w:sz w:val="20"/>
          <w:szCs w:val="20"/>
        </w:rPr>
      </w:pPr>
      <w:r w:rsidRPr="00A3120B">
        <w:rPr>
          <w:rFonts w:ascii="Tahoma" w:hAnsi="Tahoma" w:cs="Tahoma"/>
          <w:color w:val="000000"/>
          <w:sz w:val="20"/>
          <w:szCs w:val="20"/>
        </w:rPr>
        <w:t>w przypadku odpisu z KRS, Zamawiający dopuszcza przedstawienie wydruku ze strony internetowej Ministerstwa Sprawiedliwości</w:t>
      </w:r>
      <w:r w:rsidR="007F594E" w:rsidRPr="00A3120B">
        <w:rPr>
          <w:rFonts w:ascii="Tahoma" w:hAnsi="Tahoma" w:cs="Tahoma"/>
          <w:color w:val="000000"/>
          <w:sz w:val="20"/>
          <w:szCs w:val="20"/>
        </w:rPr>
        <w:t xml:space="preserve"> </w:t>
      </w:r>
      <w:r w:rsidRPr="00A3120B">
        <w:rPr>
          <w:rFonts w:ascii="Tahoma" w:hAnsi="Tahoma" w:cs="Tahoma"/>
          <w:color w:val="000000"/>
          <w:sz w:val="20"/>
          <w:szCs w:val="20"/>
        </w:rPr>
        <w:t>(</w:t>
      </w:r>
      <w:hyperlink r:id="rId21" w:history="1">
        <w:r w:rsidR="007F594E" w:rsidRPr="00A3120B">
          <w:rPr>
            <w:rStyle w:val="Hipercze"/>
            <w:rFonts w:ascii="Tahoma" w:hAnsi="Tahoma" w:cs="Tahoma"/>
            <w:sz w:val="20"/>
            <w:szCs w:val="20"/>
          </w:rPr>
          <w:t>https://ems.ms.gov.pl/krs/wyszukiwaniepodmiotu</w:t>
        </w:r>
      </w:hyperlink>
      <w:r w:rsidR="007A657B" w:rsidRPr="00A3120B">
        <w:rPr>
          <w:rFonts w:ascii="Tahoma" w:hAnsi="Tahoma" w:cs="Tahoma"/>
          <w:color w:val="000000"/>
          <w:sz w:val="20"/>
          <w:szCs w:val="20"/>
        </w:rPr>
        <w:t>)</w:t>
      </w:r>
      <w:r w:rsidR="005E615C">
        <w:rPr>
          <w:rFonts w:ascii="Tahoma" w:hAnsi="Tahoma" w:cs="Tahoma"/>
          <w:color w:val="000000"/>
          <w:sz w:val="20"/>
          <w:szCs w:val="20"/>
        </w:rPr>
        <w:t>,</w:t>
      </w:r>
    </w:p>
    <w:p w14:paraId="5A23148A" w14:textId="77777777" w:rsidR="001E2808" w:rsidRPr="00801F96" w:rsidRDefault="005E615C" w:rsidP="00516957">
      <w:pPr>
        <w:pStyle w:val="Akapitzlist"/>
        <w:numPr>
          <w:ilvl w:val="0"/>
          <w:numId w:val="1"/>
        </w:numPr>
        <w:jc w:val="both"/>
        <w:rPr>
          <w:rFonts w:ascii="Tahoma" w:hAnsi="Tahoma" w:cs="Tahoma"/>
          <w:sz w:val="20"/>
        </w:rPr>
      </w:pPr>
      <w:r w:rsidRPr="00F36603">
        <w:rPr>
          <w:rFonts w:ascii="Tahoma" w:hAnsi="Tahoma" w:cs="Tahoma"/>
          <w:sz w:val="20"/>
          <w:szCs w:val="20"/>
          <w:lang w:eastAsia="pl-PL"/>
        </w:rPr>
        <w:t>kopię umowy ubezpieczenia odpowiedzialności cywilnej lub innego dokumentu ubezpieczenia potwierdzającą, że Wykonawca jest ubezpieczony od odpowiedzialności cywilnej w zakresie prowadzonej działalności gospodarczej związanej z przedmiotem zamówienia (</w:t>
      </w:r>
      <w:r w:rsidRPr="00F36603">
        <w:rPr>
          <w:rFonts w:ascii="Tahoma" w:hAnsi="Tahoma" w:cs="Tahoma"/>
          <w:b/>
          <w:color w:val="FF0000"/>
          <w:sz w:val="20"/>
          <w:szCs w:val="20"/>
          <w:lang w:eastAsia="pl-PL"/>
        </w:rPr>
        <w:t>dotyczy punktu 5.1. lit c) Warunków Zamówienia</w:t>
      </w:r>
      <w:r w:rsidRPr="00F36603">
        <w:rPr>
          <w:rFonts w:ascii="Tahoma" w:hAnsi="Tahoma" w:cs="Tahoma"/>
          <w:sz w:val="20"/>
          <w:szCs w:val="20"/>
          <w:lang w:eastAsia="pl-PL"/>
        </w:rPr>
        <w:t>)</w:t>
      </w:r>
      <w:r w:rsidR="001E2808">
        <w:rPr>
          <w:rFonts w:ascii="Tahoma" w:hAnsi="Tahoma" w:cs="Tahoma"/>
          <w:sz w:val="20"/>
          <w:szCs w:val="20"/>
          <w:lang w:eastAsia="pl-PL"/>
        </w:rPr>
        <w:t>,</w:t>
      </w:r>
    </w:p>
    <w:p w14:paraId="7748AF24" w14:textId="5EA5A3E5" w:rsidR="005E615C" w:rsidRPr="00801F96" w:rsidRDefault="001E2808" w:rsidP="001E2808">
      <w:pPr>
        <w:pStyle w:val="Akapitzlist"/>
        <w:numPr>
          <w:ilvl w:val="0"/>
          <w:numId w:val="1"/>
        </w:numPr>
        <w:jc w:val="both"/>
        <w:rPr>
          <w:rFonts w:ascii="Tahoma" w:hAnsi="Tahoma" w:cs="Tahoma"/>
          <w:sz w:val="20"/>
        </w:rPr>
      </w:pPr>
      <w:r w:rsidRPr="00A3120B">
        <w:rPr>
          <w:rFonts w:ascii="Tahoma" w:hAnsi="Tahoma" w:cs="Tahoma"/>
          <w:color w:val="000000"/>
          <w:sz w:val="20"/>
          <w:szCs w:val="20"/>
        </w:rPr>
        <w:t>wypełnione i podpisane</w:t>
      </w:r>
      <w:r>
        <w:rPr>
          <w:rFonts w:ascii="Tahoma" w:hAnsi="Tahoma" w:cs="Tahoma"/>
          <w:color w:val="000000"/>
          <w:sz w:val="20"/>
          <w:szCs w:val="20"/>
        </w:rPr>
        <w:t xml:space="preserve"> </w:t>
      </w:r>
      <w:r w:rsidR="00B907E2">
        <w:rPr>
          <w:rFonts w:ascii="Tahoma" w:hAnsi="Tahoma" w:cs="Tahoma"/>
          <w:sz w:val="20"/>
          <w:szCs w:val="20"/>
          <w:lang w:eastAsia="pl-PL"/>
        </w:rPr>
        <w:t xml:space="preserve"> </w:t>
      </w:r>
      <w:r w:rsidRPr="001E2808">
        <w:rPr>
          <w:rFonts w:ascii="Tahoma" w:hAnsi="Tahoma" w:cs="Tahoma"/>
          <w:sz w:val="20"/>
          <w:szCs w:val="20"/>
          <w:lang w:eastAsia="pl-PL"/>
        </w:rPr>
        <w:t xml:space="preserve">Oświadczenie Wykonawcy </w:t>
      </w:r>
      <w:r>
        <w:rPr>
          <w:rFonts w:ascii="Tahoma" w:hAnsi="Tahoma" w:cs="Tahoma"/>
          <w:sz w:val="20"/>
          <w:szCs w:val="20"/>
          <w:lang w:eastAsia="pl-PL"/>
        </w:rPr>
        <w:t>o przetwarzaniu p</w:t>
      </w:r>
      <w:r w:rsidRPr="001E2808">
        <w:rPr>
          <w:rFonts w:ascii="Tahoma" w:hAnsi="Tahoma" w:cs="Tahoma"/>
          <w:sz w:val="20"/>
          <w:szCs w:val="20"/>
          <w:lang w:eastAsia="pl-PL"/>
        </w:rPr>
        <w:t>rzesyłek</w:t>
      </w:r>
      <w:r>
        <w:rPr>
          <w:rFonts w:ascii="Tahoma" w:hAnsi="Tahoma" w:cs="Tahoma"/>
          <w:sz w:val="20"/>
          <w:szCs w:val="20"/>
          <w:lang w:eastAsia="pl-PL"/>
        </w:rPr>
        <w:t xml:space="preserve"> </w:t>
      </w:r>
      <w:r w:rsidRPr="00A3120B">
        <w:rPr>
          <w:rFonts w:ascii="Tahoma" w:hAnsi="Tahoma" w:cs="Tahoma"/>
          <w:b/>
          <w:color w:val="000000"/>
          <w:sz w:val="20"/>
          <w:szCs w:val="20"/>
        </w:rPr>
        <w:t>(Załącznik nr 1</w:t>
      </w:r>
      <w:r>
        <w:rPr>
          <w:rFonts w:ascii="Tahoma" w:hAnsi="Tahoma" w:cs="Tahoma"/>
          <w:b/>
          <w:color w:val="000000"/>
          <w:sz w:val="20"/>
          <w:szCs w:val="20"/>
        </w:rPr>
        <w:t>3</w:t>
      </w:r>
      <w:r w:rsidRPr="00A3120B">
        <w:rPr>
          <w:rFonts w:ascii="Tahoma" w:hAnsi="Tahoma" w:cs="Tahoma"/>
          <w:b/>
          <w:color w:val="000000"/>
          <w:sz w:val="20"/>
          <w:szCs w:val="20"/>
        </w:rPr>
        <w:t xml:space="preserve"> do Warunków Zamówienia),</w:t>
      </w:r>
    </w:p>
    <w:p w14:paraId="4CCAB13F" w14:textId="45CA458B" w:rsidR="00282D94" w:rsidRPr="00801F96" w:rsidRDefault="009A6A5F" w:rsidP="00282D94">
      <w:pPr>
        <w:pStyle w:val="Akapitzlist"/>
        <w:numPr>
          <w:ilvl w:val="0"/>
          <w:numId w:val="1"/>
        </w:numPr>
        <w:jc w:val="both"/>
        <w:rPr>
          <w:rFonts w:ascii="Tahoma" w:hAnsi="Tahoma" w:cs="Tahoma"/>
          <w:sz w:val="20"/>
        </w:rPr>
      </w:pPr>
      <w:r>
        <w:rPr>
          <w:rFonts w:ascii="Tahoma" w:hAnsi="Tahoma" w:cs="Tahoma"/>
          <w:sz w:val="20"/>
        </w:rPr>
        <w:t>aktualny „P</w:t>
      </w:r>
      <w:r w:rsidR="00282D94" w:rsidRPr="00282D94">
        <w:rPr>
          <w:rFonts w:ascii="Tahoma" w:hAnsi="Tahoma" w:cs="Tahoma"/>
          <w:sz w:val="20"/>
        </w:rPr>
        <w:t>lan ciągłości działania</w:t>
      </w:r>
      <w:r>
        <w:rPr>
          <w:rFonts w:ascii="Tahoma" w:hAnsi="Tahoma" w:cs="Tahoma"/>
          <w:sz w:val="20"/>
        </w:rPr>
        <w:t>”</w:t>
      </w:r>
      <w:r w:rsidR="00282D94">
        <w:rPr>
          <w:rFonts w:ascii="Tahoma" w:hAnsi="Tahoma" w:cs="Tahoma"/>
          <w:sz w:val="20"/>
        </w:rPr>
        <w:t xml:space="preserve"> Wykonawcy </w:t>
      </w:r>
      <w:r w:rsidR="00282D94" w:rsidRPr="00F36603">
        <w:rPr>
          <w:rFonts w:ascii="Tahoma" w:hAnsi="Tahoma" w:cs="Tahoma"/>
          <w:sz w:val="20"/>
          <w:szCs w:val="20"/>
          <w:lang w:eastAsia="pl-PL"/>
        </w:rPr>
        <w:t>(</w:t>
      </w:r>
      <w:r w:rsidR="00282D94" w:rsidRPr="00F36603">
        <w:rPr>
          <w:rFonts w:ascii="Tahoma" w:hAnsi="Tahoma" w:cs="Tahoma"/>
          <w:b/>
          <w:color w:val="FF0000"/>
          <w:sz w:val="20"/>
          <w:szCs w:val="20"/>
          <w:lang w:eastAsia="pl-PL"/>
        </w:rPr>
        <w:t xml:space="preserve">dotyczy punktu 5.1. lit </w:t>
      </w:r>
      <w:r w:rsidR="00282D94">
        <w:rPr>
          <w:rFonts w:ascii="Tahoma" w:hAnsi="Tahoma" w:cs="Tahoma"/>
          <w:b/>
          <w:color w:val="FF0000"/>
          <w:sz w:val="20"/>
          <w:szCs w:val="20"/>
          <w:lang w:eastAsia="pl-PL"/>
        </w:rPr>
        <w:t>a</w:t>
      </w:r>
      <w:r w:rsidR="00282D94" w:rsidRPr="00F36603">
        <w:rPr>
          <w:rFonts w:ascii="Tahoma" w:hAnsi="Tahoma" w:cs="Tahoma"/>
          <w:b/>
          <w:color w:val="FF0000"/>
          <w:sz w:val="20"/>
          <w:szCs w:val="20"/>
          <w:lang w:eastAsia="pl-PL"/>
        </w:rPr>
        <w:t xml:space="preserve">) </w:t>
      </w:r>
      <w:proofErr w:type="spellStart"/>
      <w:r w:rsidR="00282D94">
        <w:rPr>
          <w:rFonts w:ascii="Tahoma" w:hAnsi="Tahoma" w:cs="Tahoma"/>
          <w:b/>
          <w:color w:val="FF0000"/>
          <w:sz w:val="20"/>
          <w:szCs w:val="20"/>
          <w:lang w:eastAsia="pl-PL"/>
        </w:rPr>
        <w:t>ppkt</w:t>
      </w:r>
      <w:proofErr w:type="spellEnd"/>
      <w:r w:rsidR="00282D94">
        <w:rPr>
          <w:rFonts w:ascii="Tahoma" w:hAnsi="Tahoma" w:cs="Tahoma"/>
          <w:b/>
          <w:color w:val="FF0000"/>
          <w:sz w:val="20"/>
          <w:szCs w:val="20"/>
          <w:lang w:eastAsia="pl-PL"/>
        </w:rPr>
        <w:t xml:space="preserve">. 2 </w:t>
      </w:r>
      <w:r w:rsidR="00282D94" w:rsidRPr="00F36603">
        <w:rPr>
          <w:rFonts w:ascii="Tahoma" w:hAnsi="Tahoma" w:cs="Tahoma"/>
          <w:b/>
          <w:color w:val="FF0000"/>
          <w:sz w:val="20"/>
          <w:szCs w:val="20"/>
          <w:lang w:eastAsia="pl-PL"/>
        </w:rPr>
        <w:t>Warunków Zamówienia</w:t>
      </w:r>
      <w:r w:rsidR="00282D94">
        <w:rPr>
          <w:rFonts w:ascii="Tahoma" w:hAnsi="Tahoma" w:cs="Tahoma"/>
          <w:b/>
          <w:color w:val="FF0000"/>
          <w:sz w:val="20"/>
          <w:szCs w:val="20"/>
          <w:lang w:eastAsia="pl-PL"/>
        </w:rPr>
        <w:t>)</w:t>
      </w:r>
      <w:r w:rsidR="00282D94">
        <w:rPr>
          <w:rFonts w:ascii="Tahoma" w:hAnsi="Tahoma" w:cs="Tahoma"/>
          <w:sz w:val="20"/>
          <w:szCs w:val="20"/>
          <w:lang w:eastAsia="pl-PL"/>
        </w:rPr>
        <w:t>.</w:t>
      </w:r>
    </w:p>
    <w:p w14:paraId="55A3359F" w14:textId="77777777" w:rsidR="00DC412D" w:rsidRPr="00A3120B" w:rsidRDefault="00DC412D" w:rsidP="007314B9">
      <w:pPr>
        <w:pStyle w:val="Akapitzlist"/>
        <w:ind w:left="1069"/>
        <w:rPr>
          <w:rFonts w:ascii="Tahoma" w:hAnsi="Tahoma" w:cs="Tahoma"/>
          <w:color w:val="000000"/>
          <w:sz w:val="20"/>
          <w:szCs w:val="20"/>
        </w:rPr>
      </w:pPr>
    </w:p>
    <w:p w14:paraId="714D029B" w14:textId="06E2AA74" w:rsidR="009C6AB3" w:rsidRPr="00A3120B" w:rsidRDefault="009C6AB3" w:rsidP="0082747A">
      <w:pPr>
        <w:pStyle w:val="Akapitzlist"/>
        <w:numPr>
          <w:ilvl w:val="1"/>
          <w:numId w:val="43"/>
        </w:numPr>
        <w:tabs>
          <w:tab w:val="left" w:pos="640"/>
        </w:tabs>
        <w:jc w:val="both"/>
        <w:rPr>
          <w:rFonts w:ascii="Tahoma" w:hAnsi="Tahoma" w:cs="Tahoma"/>
          <w:sz w:val="20"/>
          <w:szCs w:val="20"/>
        </w:rPr>
      </w:pPr>
      <w:r w:rsidRPr="00A3120B">
        <w:rPr>
          <w:rFonts w:ascii="Tahoma" w:hAnsi="Tahoma" w:cs="Tahoma"/>
          <w:sz w:val="20"/>
          <w:szCs w:val="20"/>
        </w:rPr>
        <w:t xml:space="preserve">Jeżeli Wykonawca ma siedzibę lub miejsce zamieszkania poza terytorium Rzeczypospolitej Polskiej, zamiast dokumentu, o którym mowa w pkt </w:t>
      </w:r>
      <w:r w:rsidR="00B14BC4" w:rsidRPr="00A3120B">
        <w:rPr>
          <w:rFonts w:ascii="Tahoma" w:hAnsi="Tahoma" w:cs="Tahoma"/>
          <w:sz w:val="20"/>
          <w:szCs w:val="20"/>
        </w:rPr>
        <w:t>6</w:t>
      </w:r>
      <w:r w:rsidRPr="00A3120B">
        <w:rPr>
          <w:rFonts w:ascii="Tahoma" w:hAnsi="Tahoma" w:cs="Tahoma"/>
          <w:sz w:val="20"/>
          <w:szCs w:val="20"/>
        </w:rPr>
        <w:t>.1</w:t>
      </w:r>
      <w:r w:rsidR="007F594E" w:rsidRPr="00A3120B">
        <w:rPr>
          <w:rFonts w:ascii="Tahoma" w:hAnsi="Tahoma" w:cs="Tahoma"/>
          <w:sz w:val="20"/>
          <w:szCs w:val="20"/>
        </w:rPr>
        <w:t>.</w:t>
      </w:r>
      <w:r w:rsidRPr="00A3120B">
        <w:rPr>
          <w:rFonts w:ascii="Tahoma" w:hAnsi="Tahoma" w:cs="Tahoma"/>
          <w:sz w:val="20"/>
          <w:szCs w:val="20"/>
        </w:rPr>
        <w:t xml:space="preserve"> lit. </w:t>
      </w:r>
      <w:r w:rsidR="0036016B" w:rsidRPr="00A3120B">
        <w:rPr>
          <w:rFonts w:ascii="Tahoma" w:hAnsi="Tahoma" w:cs="Tahoma"/>
          <w:sz w:val="20"/>
          <w:szCs w:val="20"/>
        </w:rPr>
        <w:t>m</w:t>
      </w:r>
      <w:r w:rsidRPr="00A3120B">
        <w:rPr>
          <w:rFonts w:ascii="Tahoma" w:hAnsi="Tahoma" w:cs="Tahoma"/>
          <w:sz w:val="20"/>
          <w:szCs w:val="20"/>
        </w:rPr>
        <w:t xml:space="preserve">) Warunków Zamówienia - składa odpowiedni dokument wystawiony przez właściwe organy administracyjne lub sądowe lub oświadczenie złożone przed notariuszem, właściwym organem sądowym lub administracyjnym kraju, w którym Wykonawca ma siedzibę lub miejsce zamieszkania, potwierdzające odpowiednio, że nie otwarto jego likwidacji ani </w:t>
      </w:r>
      <w:r w:rsidRPr="00A3120B">
        <w:rPr>
          <w:rFonts w:ascii="Tahoma" w:hAnsi="Tahoma" w:cs="Tahoma"/>
          <w:sz w:val="20"/>
          <w:szCs w:val="20"/>
        </w:rPr>
        <w:lastRenderedPageBreak/>
        <w:t>nie ogłoszono upadłości – dokument winien być wystawiony nie wcześniej niż 6 miesięcy p</w:t>
      </w:r>
      <w:r w:rsidR="0040678D" w:rsidRPr="00A3120B">
        <w:rPr>
          <w:rFonts w:ascii="Tahoma" w:hAnsi="Tahoma" w:cs="Tahoma"/>
          <w:sz w:val="20"/>
          <w:szCs w:val="20"/>
        </w:rPr>
        <w:t>rzed upływem terminu składania O</w:t>
      </w:r>
      <w:r w:rsidRPr="00A3120B">
        <w:rPr>
          <w:rFonts w:ascii="Tahoma" w:hAnsi="Tahoma" w:cs="Tahoma"/>
          <w:sz w:val="20"/>
          <w:szCs w:val="20"/>
        </w:rPr>
        <w:t>fert.</w:t>
      </w:r>
    </w:p>
    <w:p w14:paraId="3269D917" w14:textId="77777777" w:rsidR="009C6AB3" w:rsidRPr="00A3120B" w:rsidRDefault="009C6AB3" w:rsidP="0082747A">
      <w:pPr>
        <w:pStyle w:val="Akapitzlist"/>
        <w:numPr>
          <w:ilvl w:val="1"/>
          <w:numId w:val="43"/>
        </w:numPr>
        <w:tabs>
          <w:tab w:val="left" w:pos="640"/>
        </w:tabs>
        <w:jc w:val="both"/>
        <w:rPr>
          <w:rFonts w:ascii="Tahoma" w:hAnsi="Tahoma" w:cs="Tahoma"/>
          <w:sz w:val="20"/>
          <w:szCs w:val="20"/>
        </w:rPr>
      </w:pPr>
      <w:r w:rsidRPr="00A3120B">
        <w:rPr>
          <w:rFonts w:ascii="Tahoma" w:hAnsi="Tahoma" w:cs="Tahoma"/>
          <w:sz w:val="20"/>
          <w:szCs w:val="20"/>
        </w:rPr>
        <w:t xml:space="preserve">Dokumenty i oświadczenia, o których mowa w pkt </w:t>
      </w:r>
      <w:r w:rsidR="00B14BC4" w:rsidRPr="00A3120B">
        <w:rPr>
          <w:rFonts w:ascii="Tahoma" w:hAnsi="Tahoma" w:cs="Tahoma"/>
          <w:sz w:val="20"/>
          <w:szCs w:val="20"/>
        </w:rPr>
        <w:t>6</w:t>
      </w:r>
      <w:r w:rsidRPr="00A3120B">
        <w:rPr>
          <w:rFonts w:ascii="Tahoma" w:hAnsi="Tahoma" w:cs="Tahoma"/>
          <w:sz w:val="20"/>
          <w:szCs w:val="20"/>
        </w:rPr>
        <w:t>.1.-</w:t>
      </w:r>
      <w:r w:rsidR="00B14BC4" w:rsidRPr="00A3120B">
        <w:rPr>
          <w:rFonts w:ascii="Tahoma" w:hAnsi="Tahoma" w:cs="Tahoma"/>
          <w:sz w:val="20"/>
          <w:szCs w:val="20"/>
        </w:rPr>
        <w:t>6</w:t>
      </w:r>
      <w:r w:rsidRPr="00A3120B">
        <w:rPr>
          <w:rFonts w:ascii="Tahoma" w:hAnsi="Tahoma" w:cs="Tahoma"/>
          <w:sz w:val="20"/>
          <w:szCs w:val="20"/>
        </w:rPr>
        <w:t>.2. Warunków Zamówienia należy złożyć w formie elektronicznej za pośrednictwem środków komunikacji elektronicznej,</w:t>
      </w:r>
      <w:r w:rsidR="00024F76" w:rsidRPr="00A3120B">
        <w:rPr>
          <w:rFonts w:ascii="Tahoma" w:hAnsi="Tahoma" w:cs="Tahoma"/>
          <w:sz w:val="20"/>
          <w:szCs w:val="20"/>
        </w:rPr>
        <w:t xml:space="preserve"> przez co Zamawiający rozumie:</w:t>
      </w:r>
    </w:p>
    <w:p w14:paraId="21BA06AC" w14:textId="77777777" w:rsidR="009C6AB3" w:rsidRPr="00A3120B" w:rsidRDefault="009C6AB3" w:rsidP="0082747A">
      <w:pPr>
        <w:pStyle w:val="Akapitzlist"/>
        <w:numPr>
          <w:ilvl w:val="0"/>
          <w:numId w:val="44"/>
        </w:numPr>
        <w:tabs>
          <w:tab w:val="left" w:pos="640"/>
        </w:tabs>
        <w:jc w:val="both"/>
        <w:rPr>
          <w:rFonts w:ascii="Tahoma" w:hAnsi="Tahoma" w:cs="Tahoma"/>
          <w:sz w:val="20"/>
          <w:szCs w:val="20"/>
        </w:rPr>
      </w:pPr>
      <w:r w:rsidRPr="00A3120B">
        <w:rPr>
          <w:rFonts w:ascii="Tahoma" w:hAnsi="Tahoma" w:cs="Tahoma"/>
          <w:sz w:val="20"/>
          <w:szCs w:val="20"/>
        </w:rPr>
        <w:t xml:space="preserve">Ofertę wraz załącznikami należy </w:t>
      </w:r>
      <w:r w:rsidRPr="00A3120B">
        <w:rPr>
          <w:rFonts w:ascii="Tahoma" w:hAnsi="Tahoma" w:cs="Tahoma"/>
          <w:b/>
          <w:sz w:val="20"/>
          <w:szCs w:val="20"/>
        </w:rPr>
        <w:t>podpisać kwalifikowanym podpisem elektronicznym</w:t>
      </w:r>
      <w:r w:rsidRPr="00A3120B">
        <w:rPr>
          <w:rFonts w:ascii="Tahoma" w:hAnsi="Tahoma" w:cs="Tahoma"/>
          <w:sz w:val="20"/>
          <w:szCs w:val="20"/>
        </w:rPr>
        <w:t xml:space="preserve"> przez osobę/y upoważnioną/e do reprezentowania Wykonawcy, </w:t>
      </w:r>
    </w:p>
    <w:p w14:paraId="789EBA9D" w14:textId="77777777" w:rsidR="009C6AB3" w:rsidRPr="00A3120B" w:rsidRDefault="009C6AB3" w:rsidP="009C6AB3">
      <w:pPr>
        <w:pStyle w:val="Akapitzlist"/>
        <w:tabs>
          <w:tab w:val="left" w:pos="640"/>
        </w:tabs>
        <w:ind w:left="567"/>
        <w:rPr>
          <w:rFonts w:ascii="Tahoma" w:hAnsi="Tahoma" w:cs="Tahoma"/>
          <w:b/>
          <w:sz w:val="20"/>
          <w:szCs w:val="20"/>
        </w:rPr>
      </w:pPr>
      <w:r w:rsidRPr="00A3120B">
        <w:rPr>
          <w:rFonts w:ascii="Tahoma" w:hAnsi="Tahoma" w:cs="Tahoma"/>
          <w:b/>
          <w:sz w:val="20"/>
          <w:szCs w:val="20"/>
        </w:rPr>
        <w:t>lub</w:t>
      </w:r>
    </w:p>
    <w:p w14:paraId="7C6A19D5" w14:textId="77777777" w:rsidR="009C6AB3" w:rsidRPr="00A3120B" w:rsidRDefault="009C6AB3" w:rsidP="0082747A">
      <w:pPr>
        <w:pStyle w:val="Akapitzlist"/>
        <w:numPr>
          <w:ilvl w:val="0"/>
          <w:numId w:val="44"/>
        </w:numPr>
        <w:tabs>
          <w:tab w:val="left" w:pos="640"/>
        </w:tabs>
        <w:jc w:val="both"/>
        <w:rPr>
          <w:rFonts w:ascii="Tahoma" w:hAnsi="Tahoma" w:cs="Tahoma"/>
          <w:sz w:val="20"/>
          <w:szCs w:val="20"/>
        </w:rPr>
      </w:pPr>
      <w:r w:rsidRPr="00A3120B">
        <w:rPr>
          <w:rFonts w:ascii="Tahoma" w:hAnsi="Tahoma" w:cs="Tahoma"/>
          <w:sz w:val="20"/>
          <w:szCs w:val="20"/>
        </w:rPr>
        <w:t xml:space="preserve">Ofertę wraz z załącznikami należy </w:t>
      </w:r>
      <w:r w:rsidRPr="00A3120B">
        <w:rPr>
          <w:rFonts w:ascii="Tahoma" w:hAnsi="Tahoma" w:cs="Tahoma"/>
          <w:b/>
          <w:sz w:val="20"/>
          <w:szCs w:val="20"/>
        </w:rPr>
        <w:t>sporządzić i podpisać w postaci papierowej w formie oryginału lub kopii poświadczonej za zgodność z oryginałem, a następnie zeskanować</w:t>
      </w:r>
      <w:r w:rsidRPr="00A3120B">
        <w:rPr>
          <w:rFonts w:ascii="Tahoma" w:hAnsi="Tahoma" w:cs="Tahoma"/>
          <w:sz w:val="20"/>
          <w:szCs w:val="20"/>
        </w:rPr>
        <w:t>.</w:t>
      </w:r>
    </w:p>
    <w:p w14:paraId="0D6E09E0" w14:textId="77777777" w:rsidR="009C6AB3" w:rsidRPr="00A3120B" w:rsidRDefault="009C6AB3" w:rsidP="009C6AB3">
      <w:pPr>
        <w:pStyle w:val="Akapitzlist"/>
        <w:tabs>
          <w:tab w:val="left" w:pos="640"/>
        </w:tabs>
        <w:ind w:left="567"/>
        <w:rPr>
          <w:rFonts w:ascii="Tahoma" w:hAnsi="Tahoma" w:cs="Tahoma"/>
          <w:sz w:val="20"/>
          <w:szCs w:val="20"/>
        </w:rPr>
      </w:pPr>
    </w:p>
    <w:p w14:paraId="517D95D7" w14:textId="77777777" w:rsidR="009C6AB3" w:rsidRPr="00A3120B" w:rsidRDefault="009C6AB3" w:rsidP="009C6AB3">
      <w:pPr>
        <w:pStyle w:val="Akapitzlist"/>
        <w:tabs>
          <w:tab w:val="left" w:pos="640"/>
        </w:tabs>
        <w:ind w:left="567"/>
        <w:jc w:val="both"/>
        <w:rPr>
          <w:rFonts w:ascii="Tahoma" w:hAnsi="Tahoma" w:cs="Tahoma"/>
          <w:sz w:val="20"/>
          <w:szCs w:val="20"/>
        </w:rPr>
      </w:pPr>
      <w:r w:rsidRPr="00A3120B">
        <w:rPr>
          <w:rFonts w:ascii="Tahoma" w:hAnsi="Tahoma" w:cs="Tahoma"/>
          <w:sz w:val="20"/>
          <w:szCs w:val="20"/>
        </w:rPr>
        <w:t>W przypadku, gd</w:t>
      </w:r>
      <w:r w:rsidR="0040678D" w:rsidRPr="00A3120B">
        <w:rPr>
          <w:rFonts w:ascii="Tahoma" w:hAnsi="Tahoma" w:cs="Tahoma"/>
          <w:sz w:val="20"/>
          <w:szCs w:val="20"/>
        </w:rPr>
        <w:t>y Wykonawca, jako załącznik do O</w:t>
      </w:r>
      <w:r w:rsidRPr="00A3120B">
        <w:rPr>
          <w:rFonts w:ascii="Tahoma" w:hAnsi="Tahoma" w:cs="Tahoma"/>
          <w:sz w:val="20"/>
          <w:szCs w:val="20"/>
        </w:rPr>
        <w:t xml:space="preserve">ferty, dołącza kopię jakiegoś dokumentu, musi być ona poświadczona za zgodność z oryginałem przez Wykonawcę. Poświadczenia za zgodność z oryginałem należy dokonać poprzez umieszczenie na kopii każdej zapisanej strony dokumentu czytelnego zapisu: „za zgodność z oryginałem” (lub innego – o tożsamym znaczeniu) wraz z czytelnym podpisem osoby upoważnionej do reprezentowania Wykonawcy. </w:t>
      </w:r>
      <w:r w:rsidRPr="00A3120B">
        <w:rPr>
          <w:rFonts w:ascii="Tahoma" w:hAnsi="Tahoma" w:cs="Tahoma"/>
          <w:b/>
          <w:sz w:val="20"/>
          <w:szCs w:val="20"/>
        </w:rPr>
        <w:t>Zamawiający zastrzega, iż:</w:t>
      </w:r>
    </w:p>
    <w:p w14:paraId="59EA2D2C" w14:textId="3D08726D" w:rsidR="009C6AB3" w:rsidRPr="00A3120B" w:rsidRDefault="0040678D" w:rsidP="0082747A">
      <w:pPr>
        <w:pStyle w:val="Akapitzlist"/>
        <w:numPr>
          <w:ilvl w:val="0"/>
          <w:numId w:val="45"/>
        </w:numPr>
        <w:tabs>
          <w:tab w:val="left" w:pos="640"/>
        </w:tabs>
        <w:jc w:val="both"/>
        <w:rPr>
          <w:rFonts w:ascii="Tahoma" w:hAnsi="Tahoma" w:cs="Tahoma"/>
          <w:b/>
          <w:sz w:val="20"/>
          <w:szCs w:val="20"/>
        </w:rPr>
      </w:pPr>
      <w:r w:rsidRPr="00A3120B">
        <w:rPr>
          <w:rFonts w:ascii="Tahoma" w:hAnsi="Tahoma" w:cs="Tahoma"/>
          <w:b/>
          <w:sz w:val="20"/>
          <w:szCs w:val="20"/>
        </w:rPr>
        <w:t>Formularz O</w:t>
      </w:r>
      <w:r w:rsidR="009C6AB3" w:rsidRPr="00A3120B">
        <w:rPr>
          <w:rFonts w:ascii="Tahoma" w:hAnsi="Tahoma" w:cs="Tahoma"/>
          <w:b/>
          <w:sz w:val="20"/>
          <w:szCs w:val="20"/>
        </w:rPr>
        <w:t xml:space="preserve">ferty (Załącznik nr </w:t>
      </w:r>
      <w:r w:rsidR="00B66B41" w:rsidRPr="00A3120B">
        <w:rPr>
          <w:rFonts w:ascii="Tahoma" w:hAnsi="Tahoma" w:cs="Tahoma"/>
          <w:b/>
          <w:sz w:val="20"/>
          <w:szCs w:val="20"/>
        </w:rPr>
        <w:t>1</w:t>
      </w:r>
      <w:r w:rsidR="00E80239">
        <w:rPr>
          <w:rFonts w:ascii="Tahoma" w:hAnsi="Tahoma" w:cs="Tahoma"/>
          <w:b/>
          <w:sz w:val="20"/>
          <w:szCs w:val="20"/>
        </w:rPr>
        <w:t>, 2</w:t>
      </w:r>
      <w:r w:rsidR="005B2264" w:rsidRPr="00A3120B">
        <w:rPr>
          <w:rFonts w:ascii="Tahoma" w:hAnsi="Tahoma" w:cs="Tahoma"/>
          <w:b/>
          <w:sz w:val="20"/>
          <w:szCs w:val="20"/>
        </w:rPr>
        <w:t xml:space="preserve"> </w:t>
      </w:r>
      <w:r w:rsidR="009C6AB3" w:rsidRPr="00A3120B">
        <w:rPr>
          <w:rFonts w:ascii="Tahoma" w:hAnsi="Tahoma" w:cs="Tahoma"/>
          <w:b/>
          <w:sz w:val="20"/>
          <w:szCs w:val="20"/>
        </w:rPr>
        <w:t>do Warunków Zamówienia) winien być bezwzględnie</w:t>
      </w:r>
      <w:r w:rsidR="007F594E" w:rsidRPr="00A3120B">
        <w:rPr>
          <w:rFonts w:ascii="Tahoma" w:hAnsi="Tahoma" w:cs="Tahoma"/>
          <w:b/>
          <w:sz w:val="20"/>
          <w:szCs w:val="20"/>
        </w:rPr>
        <w:t xml:space="preserve"> </w:t>
      </w:r>
      <w:r w:rsidR="009C6AB3" w:rsidRPr="00A3120B">
        <w:rPr>
          <w:rFonts w:ascii="Tahoma" w:hAnsi="Tahoma" w:cs="Tahoma"/>
          <w:b/>
          <w:sz w:val="20"/>
          <w:szCs w:val="20"/>
        </w:rPr>
        <w:t xml:space="preserve"> sporządzony w oryginale, </w:t>
      </w:r>
    </w:p>
    <w:p w14:paraId="07D3E98C" w14:textId="77777777" w:rsidR="009C6AB3" w:rsidRPr="00A3120B" w:rsidRDefault="009C6AB3" w:rsidP="0082747A">
      <w:pPr>
        <w:pStyle w:val="Akapitzlist"/>
        <w:numPr>
          <w:ilvl w:val="0"/>
          <w:numId w:val="45"/>
        </w:numPr>
        <w:tabs>
          <w:tab w:val="left" w:pos="640"/>
        </w:tabs>
        <w:jc w:val="both"/>
        <w:rPr>
          <w:rFonts w:ascii="Tahoma" w:hAnsi="Tahoma" w:cs="Tahoma"/>
          <w:b/>
          <w:sz w:val="20"/>
          <w:szCs w:val="20"/>
        </w:rPr>
      </w:pPr>
      <w:r w:rsidRPr="00A3120B">
        <w:rPr>
          <w:rFonts w:ascii="Tahoma" w:hAnsi="Tahoma" w:cs="Tahoma"/>
          <w:b/>
          <w:sz w:val="20"/>
          <w:szCs w:val="20"/>
        </w:rPr>
        <w:t>dokument pełnomocnictwa winien być bezwzględnie sporządzony w oryginale lub notarialnie poświadczonej kopii.</w:t>
      </w:r>
    </w:p>
    <w:p w14:paraId="67B35D4C" w14:textId="77777777" w:rsidR="009C6AB3" w:rsidRPr="00A3120B" w:rsidRDefault="009C6AB3" w:rsidP="00BB4B3B">
      <w:pPr>
        <w:pStyle w:val="Akapitzlist"/>
        <w:tabs>
          <w:tab w:val="left" w:pos="640"/>
        </w:tabs>
        <w:ind w:left="567"/>
        <w:jc w:val="both"/>
        <w:rPr>
          <w:rFonts w:ascii="Tahoma" w:eastAsiaTheme="minorHAnsi" w:hAnsi="Tahoma" w:cs="Tahoma"/>
        </w:rPr>
      </w:pPr>
      <w:r w:rsidRPr="00A3120B">
        <w:rPr>
          <w:rFonts w:ascii="Tahoma" w:hAnsi="Tahoma" w:cs="Tahoma"/>
          <w:sz w:val="20"/>
          <w:szCs w:val="20"/>
        </w:rPr>
        <w:t>Jeżeli umocowanie do reprezentowania Wykonawcy nie wynika z odpisu z właściwego rejestru lub CEIDG - należy wykazać dokumentami ciąg umocowania do tej reprezentacji.</w:t>
      </w:r>
    </w:p>
    <w:p w14:paraId="670F2AB6" w14:textId="785F4042" w:rsidR="00FF409A" w:rsidRPr="00A3120B" w:rsidRDefault="00FF409A" w:rsidP="00E149D7">
      <w:pPr>
        <w:pStyle w:val="Akapitzlist"/>
        <w:numPr>
          <w:ilvl w:val="1"/>
          <w:numId w:val="43"/>
        </w:numPr>
        <w:jc w:val="both"/>
        <w:rPr>
          <w:rFonts w:ascii="Tahoma" w:hAnsi="Tahoma" w:cs="Tahoma"/>
          <w:sz w:val="20"/>
          <w:szCs w:val="20"/>
        </w:rPr>
      </w:pPr>
      <w:r w:rsidRPr="00A3120B">
        <w:rPr>
          <w:rFonts w:ascii="Tahoma" w:hAnsi="Tahoma" w:cs="Tahoma"/>
          <w:sz w:val="20"/>
          <w:szCs w:val="20"/>
        </w:rPr>
        <w:t xml:space="preserve">Zamawiający informuje, że w przypadku wystąpienia w Ofercie informacji stanowiących tajemnicę przedsiębiorstwa w rozumieniu art. 11 ust. 2 ustawy z dnia 16.04.1993 r. o zwalczaniu nieuczciwej konkurencji (tekst jednolity Dz.U. z 2019 r., poz. 1010 z </w:t>
      </w:r>
      <w:proofErr w:type="spellStart"/>
      <w:r w:rsidRPr="00A3120B">
        <w:rPr>
          <w:rFonts w:ascii="Tahoma" w:hAnsi="Tahoma" w:cs="Tahoma"/>
          <w:sz w:val="20"/>
          <w:szCs w:val="20"/>
        </w:rPr>
        <w:t>późn</w:t>
      </w:r>
      <w:proofErr w:type="spellEnd"/>
      <w:r w:rsidRPr="00A3120B">
        <w:rPr>
          <w:rFonts w:ascii="Tahoma" w:hAnsi="Tahoma" w:cs="Tahoma"/>
          <w:sz w:val="20"/>
          <w:szCs w:val="20"/>
        </w:rPr>
        <w:t xml:space="preserve">. zm.), Zamawiający nie jest upoważniony do ich ujawnienia, jeżeli Wykonawca nie później niż w terminie składania Ofert zastrzegł, że nie mogą być one udostępnione oraz wykazał, że stanowią one tajemnicę przedsiębiorstwa. </w:t>
      </w:r>
      <w:r w:rsidR="00E149D7" w:rsidRPr="00A3120B">
        <w:rPr>
          <w:rFonts w:ascii="Tahoma" w:hAnsi="Tahoma" w:cs="Tahoma"/>
          <w:sz w:val="20"/>
          <w:szCs w:val="20"/>
        </w:rPr>
        <w:t xml:space="preserve">Informacje, które Wykonawca zastrzeże jako tajemnicę przedsiębiorstwa powinny zostać złożone w osobnym pliku wraz z oznaczeniem „Załącznik stanowiący tajemnicę przedsiębiorstwa”, a następnie wraz z plikami stanowiącymi jawną część skompresowane do jednego pliku i opatrzone hasłem – zgodnie z pkt 8.5. Warunków Zamówienia. Zamawiający nie ponosi odpowiedzialności za ujawnienie informacji stanowiących tajemnicę przedsiębiorstwa, które nie zostały oznaczone i złożone w wymagany sposób. Brak stosownego zastrzeżenia będzie traktowany jako jednoznaczny ze zgodą na ujawnienie całości przekazanych informacji. </w:t>
      </w:r>
    </w:p>
    <w:p w14:paraId="4BE67CDB" w14:textId="77777777" w:rsidR="009C6AB3" w:rsidRPr="00A3120B" w:rsidRDefault="009C6AB3" w:rsidP="0082747A">
      <w:pPr>
        <w:pStyle w:val="Akapitzlist"/>
        <w:numPr>
          <w:ilvl w:val="1"/>
          <w:numId w:val="43"/>
        </w:numPr>
        <w:tabs>
          <w:tab w:val="left" w:pos="640"/>
        </w:tabs>
        <w:spacing w:before="120" w:after="0"/>
        <w:contextualSpacing w:val="0"/>
        <w:jc w:val="both"/>
        <w:rPr>
          <w:rFonts w:ascii="Tahoma" w:hAnsi="Tahoma" w:cs="Tahoma"/>
          <w:sz w:val="20"/>
          <w:szCs w:val="20"/>
        </w:rPr>
      </w:pPr>
      <w:r w:rsidRPr="00A3120B">
        <w:rPr>
          <w:rFonts w:ascii="Tahoma" w:hAnsi="Tahoma" w:cs="Tahoma"/>
          <w:sz w:val="20"/>
          <w:szCs w:val="20"/>
        </w:rPr>
        <w:t>J</w:t>
      </w:r>
      <w:r w:rsidR="0040678D" w:rsidRPr="00A3120B">
        <w:rPr>
          <w:rFonts w:ascii="Tahoma" w:hAnsi="Tahoma" w:cs="Tahoma"/>
          <w:sz w:val="20"/>
          <w:szCs w:val="20"/>
        </w:rPr>
        <w:t>eżeli termin składania O</w:t>
      </w:r>
      <w:r w:rsidRPr="00A3120B">
        <w:rPr>
          <w:rFonts w:ascii="Tahoma" w:hAnsi="Tahoma" w:cs="Tahoma"/>
          <w:sz w:val="20"/>
          <w:szCs w:val="20"/>
        </w:rPr>
        <w:t>fert ulegnie przesunięciu, wówczas dokumenty, które do upływu nowego terminu tracą ważność, winny zostać uaktualnione, p</w:t>
      </w:r>
      <w:r w:rsidR="0040678D" w:rsidRPr="00A3120B">
        <w:rPr>
          <w:rFonts w:ascii="Tahoma" w:hAnsi="Tahoma" w:cs="Tahoma"/>
          <w:sz w:val="20"/>
          <w:szCs w:val="20"/>
        </w:rPr>
        <w:t>rzed upływem terminu składania O</w:t>
      </w:r>
      <w:r w:rsidRPr="00A3120B">
        <w:rPr>
          <w:rFonts w:ascii="Tahoma" w:hAnsi="Tahoma" w:cs="Tahoma"/>
          <w:sz w:val="20"/>
          <w:szCs w:val="20"/>
        </w:rPr>
        <w:t xml:space="preserve">fert, zgodnie z formą wskazaną w pkt </w:t>
      </w:r>
      <w:r w:rsidR="00FF409A" w:rsidRPr="00A3120B">
        <w:rPr>
          <w:rFonts w:ascii="Tahoma" w:hAnsi="Tahoma" w:cs="Tahoma"/>
          <w:sz w:val="20"/>
          <w:szCs w:val="20"/>
        </w:rPr>
        <w:t>8</w:t>
      </w:r>
      <w:r w:rsidRPr="00A3120B">
        <w:rPr>
          <w:rFonts w:ascii="Tahoma" w:hAnsi="Tahoma" w:cs="Tahoma"/>
          <w:sz w:val="20"/>
          <w:szCs w:val="20"/>
        </w:rPr>
        <w:t>.5</w:t>
      </w:r>
      <w:r w:rsidR="00BB4B3B" w:rsidRPr="00A3120B">
        <w:rPr>
          <w:rFonts w:ascii="Tahoma" w:hAnsi="Tahoma" w:cs="Tahoma"/>
          <w:sz w:val="20"/>
          <w:szCs w:val="20"/>
        </w:rPr>
        <w:t>.</w:t>
      </w:r>
      <w:r w:rsidRPr="00A3120B">
        <w:rPr>
          <w:rFonts w:ascii="Tahoma" w:hAnsi="Tahoma" w:cs="Tahoma"/>
          <w:sz w:val="20"/>
          <w:szCs w:val="20"/>
        </w:rPr>
        <w:t xml:space="preserve"> Warunków Zamówienia.</w:t>
      </w:r>
    </w:p>
    <w:p w14:paraId="6450B73F"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30" w:name="_Toc29543191"/>
      <w:bookmarkStart w:id="31" w:name="_Toc475444066"/>
      <w:bookmarkStart w:id="32" w:name="_Toc29543192"/>
      <w:bookmarkStart w:id="33" w:name="_Toc45121002"/>
      <w:bookmarkEnd w:id="30"/>
      <w:r w:rsidRPr="00A3120B">
        <w:rPr>
          <w:b/>
        </w:rPr>
        <w:t>Wadium</w:t>
      </w:r>
      <w:bookmarkEnd w:id="31"/>
      <w:bookmarkEnd w:id="32"/>
      <w:bookmarkEnd w:id="33"/>
    </w:p>
    <w:p w14:paraId="0792D5FD" w14:textId="77777777" w:rsidR="004E64A8" w:rsidRPr="00A3120B" w:rsidRDefault="004E64A8" w:rsidP="00EF4C05">
      <w:pPr>
        <w:pStyle w:val="standardowy0"/>
        <w:numPr>
          <w:ilvl w:val="1"/>
          <w:numId w:val="13"/>
        </w:numPr>
        <w:spacing w:before="120"/>
        <w:rPr>
          <w:caps/>
          <w:color w:val="000000"/>
          <w:sz w:val="20"/>
          <w:szCs w:val="20"/>
        </w:rPr>
      </w:pPr>
      <w:bookmarkStart w:id="34" w:name="_Toc389210228"/>
      <w:bookmarkStart w:id="35" w:name="_Toc451844349"/>
      <w:bookmarkStart w:id="36" w:name="_Toc451852612"/>
      <w:bookmarkStart w:id="37" w:name="_Toc475444067"/>
      <w:r w:rsidRPr="00A3120B">
        <w:rPr>
          <w:sz w:val="20"/>
          <w:szCs w:val="20"/>
        </w:rPr>
        <w:t>W niniejszym postępowaniu wadium nie jest wymagane</w:t>
      </w:r>
      <w:bookmarkEnd w:id="34"/>
      <w:r w:rsidRPr="00A3120B">
        <w:rPr>
          <w:sz w:val="20"/>
          <w:szCs w:val="20"/>
        </w:rPr>
        <w:t>.</w:t>
      </w:r>
      <w:bookmarkEnd w:id="35"/>
      <w:bookmarkEnd w:id="36"/>
      <w:bookmarkEnd w:id="37"/>
    </w:p>
    <w:p w14:paraId="2728062E"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38" w:name="_Toc475444068"/>
      <w:bookmarkStart w:id="39" w:name="_Toc29543193"/>
      <w:bookmarkStart w:id="40" w:name="_Toc45121003"/>
      <w:r w:rsidRPr="00A3120B">
        <w:rPr>
          <w:b/>
        </w:rPr>
        <w:t>Sposób przygotowania oferty</w:t>
      </w:r>
      <w:bookmarkEnd w:id="38"/>
      <w:bookmarkEnd w:id="39"/>
      <w:bookmarkEnd w:id="40"/>
    </w:p>
    <w:p w14:paraId="4581E030" w14:textId="75EF8B25" w:rsidR="008D2A66" w:rsidRPr="00A3120B" w:rsidRDefault="00496880" w:rsidP="0082747A">
      <w:pPr>
        <w:pStyle w:val="Tekstpodstawowy"/>
        <w:numPr>
          <w:ilvl w:val="1"/>
          <w:numId w:val="42"/>
        </w:numPr>
        <w:spacing w:before="120" w:after="0"/>
        <w:jc w:val="both"/>
        <w:rPr>
          <w:sz w:val="20"/>
          <w:szCs w:val="20"/>
        </w:rPr>
      </w:pPr>
      <w:r w:rsidRPr="00A3120B">
        <w:rPr>
          <w:color w:val="000000"/>
          <w:sz w:val="20"/>
          <w:szCs w:val="20"/>
        </w:rPr>
        <w:t xml:space="preserve">Oferta musi zawierać wszystkie dokumenty wymienione w pkt </w:t>
      </w:r>
      <w:r w:rsidR="00BB4B3B" w:rsidRPr="00A3120B">
        <w:rPr>
          <w:color w:val="000000"/>
          <w:sz w:val="20"/>
          <w:szCs w:val="20"/>
        </w:rPr>
        <w:t>6</w:t>
      </w:r>
      <w:r w:rsidR="008A4D27" w:rsidRPr="00A3120B">
        <w:rPr>
          <w:color w:val="000000"/>
          <w:sz w:val="20"/>
          <w:szCs w:val="20"/>
        </w:rPr>
        <w:t>.1.</w:t>
      </w:r>
      <w:r w:rsidRPr="00A3120B">
        <w:rPr>
          <w:color w:val="000000"/>
          <w:sz w:val="20"/>
          <w:szCs w:val="20"/>
        </w:rPr>
        <w:t xml:space="preserve">- </w:t>
      </w:r>
      <w:r w:rsidR="00BB4B3B" w:rsidRPr="00A3120B">
        <w:rPr>
          <w:color w:val="000000"/>
          <w:sz w:val="20"/>
          <w:szCs w:val="20"/>
        </w:rPr>
        <w:t>6</w:t>
      </w:r>
      <w:r w:rsidRPr="00A3120B">
        <w:rPr>
          <w:color w:val="000000"/>
          <w:sz w:val="20"/>
          <w:szCs w:val="20"/>
        </w:rPr>
        <w:t xml:space="preserve">.2. Warunków Zamówienia. Zamawiający wymaga złożenia dokumentów </w:t>
      </w:r>
      <w:r w:rsidRPr="00A3120B">
        <w:rPr>
          <w:b/>
          <w:color w:val="000000"/>
          <w:sz w:val="20"/>
        </w:rPr>
        <w:t>zgodnie z załączonymi wzorami dokumentów</w:t>
      </w:r>
      <w:r w:rsidR="00BB4B3B" w:rsidRPr="00A3120B">
        <w:rPr>
          <w:color w:val="000000"/>
          <w:sz w:val="20"/>
          <w:szCs w:val="20"/>
        </w:rPr>
        <w:t>,</w:t>
      </w:r>
      <w:r w:rsidRPr="00A3120B">
        <w:rPr>
          <w:color w:val="000000"/>
          <w:sz w:val="20"/>
          <w:szCs w:val="20"/>
        </w:rPr>
        <w:t xml:space="preserve"> </w:t>
      </w:r>
      <w:r w:rsidR="008D2A66" w:rsidRPr="00A3120B">
        <w:rPr>
          <w:color w:val="000000"/>
          <w:sz w:val="20"/>
          <w:szCs w:val="20"/>
        </w:rPr>
        <w:t>jeśli takie udostępniono</w:t>
      </w:r>
      <w:r w:rsidR="00D945D4" w:rsidRPr="00A3120B">
        <w:rPr>
          <w:color w:val="000000"/>
          <w:sz w:val="20"/>
          <w:szCs w:val="20"/>
        </w:rPr>
        <w:t>, z </w:t>
      </w:r>
      <w:r w:rsidR="00BB4B3B" w:rsidRPr="00A3120B">
        <w:rPr>
          <w:color w:val="000000"/>
          <w:sz w:val="20"/>
          <w:szCs w:val="20"/>
        </w:rPr>
        <w:t xml:space="preserve">wyłączeniem dokumentu, o którym mowa w pkt 6.1. lit. </w:t>
      </w:r>
      <w:r w:rsidR="00F5777F" w:rsidRPr="00A3120B">
        <w:rPr>
          <w:color w:val="000000"/>
          <w:sz w:val="20"/>
          <w:szCs w:val="20"/>
        </w:rPr>
        <w:t>j</w:t>
      </w:r>
      <w:r w:rsidR="00BB4B3B" w:rsidRPr="00A3120B">
        <w:rPr>
          <w:color w:val="000000"/>
          <w:sz w:val="20"/>
          <w:szCs w:val="20"/>
        </w:rPr>
        <w:t>) Warunków Zamówienia.</w:t>
      </w:r>
      <w:r w:rsidR="008D2A66" w:rsidRPr="00A3120B">
        <w:rPr>
          <w:color w:val="000000"/>
          <w:sz w:val="20"/>
          <w:szCs w:val="20"/>
        </w:rPr>
        <w:t xml:space="preserve"> </w:t>
      </w:r>
    </w:p>
    <w:p w14:paraId="2282643C" w14:textId="77777777" w:rsidR="00496880" w:rsidRPr="00A3120B" w:rsidRDefault="00496880" w:rsidP="00496880">
      <w:pPr>
        <w:pStyle w:val="Tekstpodstawowy"/>
        <w:spacing w:before="120" w:after="0"/>
        <w:ind w:left="567"/>
        <w:jc w:val="both"/>
        <w:rPr>
          <w:b/>
          <w:color w:val="FF0000"/>
          <w:sz w:val="20"/>
          <w:szCs w:val="20"/>
        </w:rPr>
      </w:pPr>
      <w:r w:rsidRPr="00A3120B">
        <w:rPr>
          <w:b/>
          <w:color w:val="FF0000"/>
          <w:sz w:val="20"/>
          <w:szCs w:val="20"/>
        </w:rPr>
        <w:t>UW</w:t>
      </w:r>
      <w:r w:rsidR="0040678D" w:rsidRPr="00A3120B">
        <w:rPr>
          <w:b/>
          <w:color w:val="FF0000"/>
          <w:sz w:val="20"/>
          <w:szCs w:val="20"/>
        </w:rPr>
        <w:t>AGA! Jeśli Wykonawca podpisuje O</w:t>
      </w:r>
      <w:r w:rsidRPr="00A3120B">
        <w:rPr>
          <w:b/>
          <w:color w:val="FF0000"/>
          <w:sz w:val="20"/>
          <w:szCs w:val="20"/>
        </w:rPr>
        <w:t>fertę kwalifikowanym podpisem elektronicznym, nie jes</w:t>
      </w:r>
      <w:r w:rsidR="00FF409A" w:rsidRPr="00A3120B">
        <w:rPr>
          <w:b/>
          <w:color w:val="FF0000"/>
          <w:sz w:val="20"/>
          <w:szCs w:val="20"/>
        </w:rPr>
        <w:t>t konieczne stawianie pieczęci W</w:t>
      </w:r>
      <w:r w:rsidRPr="00A3120B">
        <w:rPr>
          <w:b/>
          <w:color w:val="FF0000"/>
          <w:sz w:val="20"/>
          <w:szCs w:val="20"/>
        </w:rPr>
        <w:t>ykonawcy / pieczęci imiennej / składanie własnoręcznego podpisu przedstawiciela Wykonawcy/ uzupełnianie miejscowości i daty złożenia podpisu, zgodnie z udostępn</w:t>
      </w:r>
      <w:r w:rsidR="007A657B" w:rsidRPr="00A3120B">
        <w:rPr>
          <w:b/>
          <w:color w:val="FF0000"/>
          <w:sz w:val="20"/>
          <w:szCs w:val="20"/>
        </w:rPr>
        <w:t>ionymi wzorami Załączników do Warunków Zamówienia</w:t>
      </w:r>
      <w:r w:rsidRPr="00A3120B">
        <w:rPr>
          <w:b/>
          <w:color w:val="FF0000"/>
          <w:sz w:val="20"/>
          <w:szCs w:val="20"/>
        </w:rPr>
        <w:t>.</w:t>
      </w:r>
    </w:p>
    <w:p w14:paraId="7F4C209E" w14:textId="77777777" w:rsidR="00496880" w:rsidRPr="00A3120B" w:rsidRDefault="00496880" w:rsidP="0082747A">
      <w:pPr>
        <w:pStyle w:val="Tekstpodstawowy"/>
        <w:numPr>
          <w:ilvl w:val="1"/>
          <w:numId w:val="42"/>
        </w:numPr>
        <w:spacing w:before="120" w:after="0"/>
        <w:jc w:val="both"/>
        <w:rPr>
          <w:color w:val="000000"/>
          <w:sz w:val="20"/>
          <w:szCs w:val="20"/>
        </w:rPr>
      </w:pPr>
      <w:r w:rsidRPr="00A3120B">
        <w:rPr>
          <w:color w:val="000000"/>
          <w:sz w:val="20"/>
          <w:szCs w:val="20"/>
        </w:rPr>
        <w:lastRenderedPageBreak/>
        <w:t xml:space="preserve">Oferta oraz wszelkie oświadczenia i zaświadczenia składane w trakcie postępowania są jawne w ramach przedsiębiorstwa Zamawiającego; nie są natomiast dostępne publicznie, chyba że obowiązek taki wynika </w:t>
      </w:r>
      <w:r w:rsidRPr="00A3120B">
        <w:rPr>
          <w:color w:val="000000"/>
          <w:sz w:val="20"/>
          <w:szCs w:val="20"/>
        </w:rPr>
        <w:br/>
        <w:t xml:space="preserve">z przepisów prawa powszechnie obowiązującego. </w:t>
      </w:r>
    </w:p>
    <w:p w14:paraId="268C50E6" w14:textId="77777777" w:rsidR="00496880" w:rsidRPr="00A3120B" w:rsidRDefault="00496880" w:rsidP="0082747A">
      <w:pPr>
        <w:pStyle w:val="Tekstpodstawowy"/>
        <w:numPr>
          <w:ilvl w:val="1"/>
          <w:numId w:val="42"/>
        </w:numPr>
        <w:spacing w:before="120" w:after="0"/>
        <w:jc w:val="both"/>
        <w:rPr>
          <w:b/>
          <w:bCs/>
          <w:sz w:val="20"/>
          <w:szCs w:val="20"/>
        </w:rPr>
      </w:pPr>
      <w:r w:rsidRPr="00A3120B">
        <w:rPr>
          <w:color w:val="000000"/>
          <w:sz w:val="20"/>
          <w:szCs w:val="20"/>
        </w:rPr>
        <w:t xml:space="preserve">Oferta wraz z załącznikami i wszystkimi dokumentami musi być podpisana przez osoby upoważnione do składania oświadczeń woli w imieniu Wykonawcy. </w:t>
      </w:r>
    </w:p>
    <w:p w14:paraId="70085900" w14:textId="77777777" w:rsidR="0023147C" w:rsidRPr="00A3120B" w:rsidRDefault="0023147C" w:rsidP="0082747A">
      <w:pPr>
        <w:pStyle w:val="Akapitzlist"/>
        <w:numPr>
          <w:ilvl w:val="1"/>
          <w:numId w:val="42"/>
        </w:numPr>
        <w:jc w:val="both"/>
        <w:rPr>
          <w:rFonts w:ascii="Tahoma" w:hAnsi="Tahoma" w:cs="Tahoma"/>
          <w:bCs/>
          <w:sz w:val="20"/>
          <w:szCs w:val="20"/>
        </w:rPr>
      </w:pPr>
      <w:r w:rsidRPr="00A3120B">
        <w:rPr>
          <w:rFonts w:ascii="Tahoma" w:hAnsi="Tahoma" w:cs="Tahoma"/>
          <w:bCs/>
          <w:sz w:val="20"/>
          <w:szCs w:val="20"/>
          <w:lang w:eastAsia="pl-PL"/>
        </w:rPr>
        <w:t xml:space="preserve">Zaleca się, aby wszystkie zapisane strony </w:t>
      </w:r>
      <w:r w:rsidR="00ED16FA" w:rsidRPr="00A3120B">
        <w:rPr>
          <w:rFonts w:ascii="Tahoma" w:hAnsi="Tahoma" w:cs="Tahoma"/>
          <w:bCs/>
          <w:sz w:val="20"/>
          <w:szCs w:val="20"/>
          <w:lang w:eastAsia="pl-PL"/>
        </w:rPr>
        <w:t>Ofert</w:t>
      </w:r>
      <w:r w:rsidRPr="00A3120B">
        <w:rPr>
          <w:rFonts w:ascii="Tahoma" w:hAnsi="Tahoma" w:cs="Tahoma"/>
          <w:bCs/>
          <w:sz w:val="20"/>
          <w:szCs w:val="20"/>
          <w:lang w:eastAsia="pl-PL"/>
        </w:rPr>
        <w:t xml:space="preserve">y były ponumerowane i zaparafowane. Jakiekolwiek poprawki w treści </w:t>
      </w:r>
      <w:r w:rsidR="00ED16FA" w:rsidRPr="00A3120B">
        <w:rPr>
          <w:rFonts w:ascii="Tahoma" w:hAnsi="Tahoma" w:cs="Tahoma"/>
          <w:bCs/>
          <w:sz w:val="20"/>
          <w:szCs w:val="20"/>
          <w:lang w:eastAsia="pl-PL"/>
        </w:rPr>
        <w:t>Ofert</w:t>
      </w:r>
      <w:r w:rsidRPr="00A3120B">
        <w:rPr>
          <w:rFonts w:ascii="Tahoma" w:hAnsi="Tahoma" w:cs="Tahoma"/>
          <w:bCs/>
          <w:sz w:val="20"/>
          <w:szCs w:val="20"/>
          <w:lang w:eastAsia="pl-PL"/>
        </w:rPr>
        <w:t xml:space="preserve">y powinny być dokonane w sposób czytelny, nie budzący wątpliwości co do ich treści. Poprawki powinny być opatrzone datą oraz parafą osoby uprawnionej do składania </w:t>
      </w:r>
      <w:r w:rsidR="00ED16FA" w:rsidRPr="00A3120B">
        <w:rPr>
          <w:rFonts w:ascii="Tahoma" w:hAnsi="Tahoma" w:cs="Tahoma"/>
          <w:bCs/>
          <w:sz w:val="20"/>
          <w:szCs w:val="20"/>
          <w:lang w:eastAsia="pl-PL"/>
        </w:rPr>
        <w:t>Ofert</w:t>
      </w:r>
      <w:r w:rsidRPr="00A3120B">
        <w:rPr>
          <w:rFonts w:ascii="Tahoma" w:hAnsi="Tahoma" w:cs="Tahoma"/>
          <w:bCs/>
          <w:sz w:val="20"/>
          <w:szCs w:val="20"/>
          <w:lang w:eastAsia="pl-PL"/>
        </w:rPr>
        <w:t xml:space="preserve"> w imieniu Wykonawcy. </w:t>
      </w:r>
      <w:r w:rsidR="00ED16FA" w:rsidRPr="00A3120B">
        <w:rPr>
          <w:rFonts w:ascii="Tahoma" w:hAnsi="Tahoma" w:cs="Tahoma"/>
          <w:bCs/>
          <w:sz w:val="20"/>
          <w:szCs w:val="20"/>
          <w:lang w:eastAsia="pl-PL"/>
        </w:rPr>
        <w:t>Ofert</w:t>
      </w:r>
      <w:r w:rsidRPr="00A3120B">
        <w:rPr>
          <w:rFonts w:ascii="Tahoma" w:hAnsi="Tahoma" w:cs="Tahoma"/>
          <w:bCs/>
          <w:sz w:val="20"/>
          <w:szCs w:val="20"/>
          <w:lang w:eastAsia="pl-PL"/>
        </w:rPr>
        <w:t>a nie może zawierać elementów charakterystycznych dla trybu śledzenia zmian tj. komentarzy poprawek, przekreśleń, powtórzeń i innych. Wszelkie niezaakceptowane przez Wykonawcę zmiany nie będą uwzględniane.</w:t>
      </w:r>
    </w:p>
    <w:p w14:paraId="0B4B3FDA" w14:textId="77777777" w:rsidR="00496880" w:rsidRPr="00A3120B" w:rsidRDefault="0040678D" w:rsidP="0082747A">
      <w:pPr>
        <w:pStyle w:val="Tekstpodstawowy"/>
        <w:numPr>
          <w:ilvl w:val="1"/>
          <w:numId w:val="42"/>
        </w:numPr>
        <w:spacing w:before="120" w:after="0"/>
        <w:jc w:val="both"/>
        <w:rPr>
          <w:color w:val="000000"/>
          <w:sz w:val="20"/>
          <w:szCs w:val="20"/>
        </w:rPr>
      </w:pPr>
      <w:r w:rsidRPr="00A3120B">
        <w:rPr>
          <w:sz w:val="20"/>
          <w:szCs w:val="20"/>
        </w:rPr>
        <w:t>Wykonawca składa O</w:t>
      </w:r>
      <w:r w:rsidR="00496880" w:rsidRPr="00A3120B">
        <w:rPr>
          <w:sz w:val="20"/>
          <w:szCs w:val="20"/>
        </w:rPr>
        <w:t xml:space="preserve">fertę </w:t>
      </w:r>
      <w:r w:rsidR="00496880" w:rsidRPr="00A3120B">
        <w:rPr>
          <w:color w:val="000000"/>
          <w:sz w:val="20"/>
          <w:szCs w:val="20"/>
        </w:rPr>
        <w:t xml:space="preserve">w formie elektronicznej, za pośrednictwem środków komunikacji elektronicznej, </w:t>
      </w:r>
      <w:r w:rsidR="00D945D4" w:rsidRPr="00A3120B">
        <w:rPr>
          <w:color w:val="000000"/>
          <w:sz w:val="20"/>
          <w:szCs w:val="20"/>
        </w:rPr>
        <w:t>w </w:t>
      </w:r>
      <w:r w:rsidR="0076756A" w:rsidRPr="00A3120B">
        <w:rPr>
          <w:color w:val="000000"/>
          <w:sz w:val="20"/>
          <w:szCs w:val="20"/>
        </w:rPr>
        <w:t xml:space="preserve">sposób wskazany w pkt 6.3. Warunków Zamówienia </w:t>
      </w:r>
      <w:r w:rsidR="00496880" w:rsidRPr="00A3120B">
        <w:rPr>
          <w:color w:val="000000"/>
          <w:sz w:val="20"/>
          <w:szCs w:val="20"/>
        </w:rPr>
        <w:t>dostarczając ją na</w:t>
      </w:r>
      <w:r w:rsidR="00CF7836" w:rsidRPr="00A3120B">
        <w:rPr>
          <w:color w:val="000000"/>
          <w:sz w:val="20"/>
          <w:szCs w:val="20"/>
        </w:rPr>
        <w:t xml:space="preserve"> </w:t>
      </w:r>
      <w:r w:rsidR="007A657B" w:rsidRPr="00A3120B">
        <w:rPr>
          <w:color w:val="000000"/>
          <w:sz w:val="20"/>
          <w:szCs w:val="20"/>
        </w:rPr>
        <w:t>adresy email wskazane w pkt 1.</w:t>
      </w:r>
      <w:r w:rsidR="0023147C" w:rsidRPr="00A3120B">
        <w:rPr>
          <w:color w:val="000000"/>
          <w:sz w:val="20"/>
          <w:szCs w:val="20"/>
        </w:rPr>
        <w:t>2</w:t>
      </w:r>
      <w:r w:rsidR="00183F4B" w:rsidRPr="00A3120B">
        <w:rPr>
          <w:color w:val="000000"/>
          <w:sz w:val="20"/>
          <w:szCs w:val="20"/>
        </w:rPr>
        <w:t>0</w:t>
      </w:r>
      <w:r w:rsidR="00BB4B3B" w:rsidRPr="00A3120B">
        <w:rPr>
          <w:color w:val="000000"/>
          <w:sz w:val="20"/>
          <w:szCs w:val="20"/>
        </w:rPr>
        <w:t>.</w:t>
      </w:r>
      <w:r w:rsidR="00FF2D28" w:rsidRPr="00A3120B">
        <w:rPr>
          <w:color w:val="000000"/>
          <w:sz w:val="20"/>
          <w:szCs w:val="20"/>
        </w:rPr>
        <w:t xml:space="preserve"> Warunków Zamówienia</w:t>
      </w:r>
      <w:r w:rsidR="00496880" w:rsidRPr="00A3120B">
        <w:rPr>
          <w:color w:val="000000"/>
          <w:sz w:val="20"/>
          <w:szCs w:val="20"/>
        </w:rPr>
        <w:t xml:space="preserve">. </w:t>
      </w:r>
      <w:r w:rsidRPr="00A3120B">
        <w:rPr>
          <w:color w:val="000000"/>
          <w:sz w:val="20"/>
          <w:szCs w:val="20"/>
        </w:rPr>
        <w:t>Zamawiający wymaga złożenia O</w:t>
      </w:r>
      <w:r w:rsidR="00496880" w:rsidRPr="00A3120B">
        <w:rPr>
          <w:color w:val="000000"/>
          <w:sz w:val="20"/>
          <w:szCs w:val="20"/>
        </w:rPr>
        <w:t xml:space="preserve">ferty jako dokumentu elektronicznego </w:t>
      </w:r>
      <w:r w:rsidR="00496880" w:rsidRPr="00A3120B">
        <w:rPr>
          <w:b/>
          <w:color w:val="000000"/>
          <w:sz w:val="20"/>
          <w:szCs w:val="20"/>
          <w:u w:val="single"/>
        </w:rPr>
        <w:t>w formie nieedytowalnej</w:t>
      </w:r>
      <w:r w:rsidR="00496880" w:rsidRPr="00A3120B">
        <w:rPr>
          <w:color w:val="000000"/>
          <w:sz w:val="20"/>
          <w:szCs w:val="20"/>
        </w:rPr>
        <w:t xml:space="preserve">. Dokument taki musi zostać stworzony w formacie PDF, JPG, zip., 7Z. </w:t>
      </w:r>
    </w:p>
    <w:p w14:paraId="60DD4292" w14:textId="77777777" w:rsidR="00496880" w:rsidRPr="00A3120B" w:rsidRDefault="00496880" w:rsidP="00496880">
      <w:pPr>
        <w:pStyle w:val="Tekstpodstawowy"/>
        <w:ind w:left="567"/>
        <w:jc w:val="both"/>
        <w:rPr>
          <w:color w:val="000000"/>
          <w:sz w:val="20"/>
          <w:szCs w:val="20"/>
        </w:rPr>
      </w:pPr>
      <w:r w:rsidRPr="00A3120B">
        <w:rPr>
          <w:color w:val="000000"/>
          <w:sz w:val="20"/>
          <w:szCs w:val="20"/>
        </w:rPr>
        <w:t>Oferta</w:t>
      </w:r>
      <w:r w:rsidR="0076756A" w:rsidRPr="00A3120B">
        <w:rPr>
          <w:color w:val="000000"/>
          <w:sz w:val="20"/>
          <w:szCs w:val="20"/>
        </w:rPr>
        <w:t xml:space="preserve"> składana w formie elektronicznej</w:t>
      </w:r>
      <w:r w:rsidRPr="00A3120B">
        <w:rPr>
          <w:color w:val="000000"/>
          <w:sz w:val="20"/>
          <w:szCs w:val="20"/>
        </w:rPr>
        <w:t xml:space="preserve"> </w:t>
      </w:r>
      <w:r w:rsidRPr="00A3120B">
        <w:rPr>
          <w:b/>
          <w:color w:val="000000"/>
          <w:sz w:val="20"/>
          <w:szCs w:val="20"/>
        </w:rPr>
        <w:t>musi zostać zaszyfrowana</w:t>
      </w:r>
      <w:r w:rsidRPr="00A3120B">
        <w:rPr>
          <w:color w:val="000000"/>
          <w:sz w:val="20"/>
          <w:szCs w:val="20"/>
        </w:rPr>
        <w:t>, tzn. opatrzona hasłem dostępowym uniemożliwiającym otwarcie plików b</w:t>
      </w:r>
      <w:r w:rsidR="005B23F8" w:rsidRPr="00A3120B">
        <w:rPr>
          <w:color w:val="000000"/>
          <w:sz w:val="20"/>
          <w:szCs w:val="20"/>
        </w:rPr>
        <w:t>ez jego posiadania. W tym celu W</w:t>
      </w:r>
      <w:r w:rsidRPr="00A3120B">
        <w:rPr>
          <w:color w:val="000000"/>
          <w:sz w:val="20"/>
          <w:szCs w:val="20"/>
        </w:rPr>
        <w:t xml:space="preserve">ykonawca może posłużyć się m.in. narzędziami oferowanymi przez oprogramowanie, w którym przygotowuje dokument. </w:t>
      </w:r>
    </w:p>
    <w:p w14:paraId="234FB39B" w14:textId="451FBB00" w:rsidR="00496880" w:rsidRPr="00A3120B" w:rsidRDefault="00496880" w:rsidP="00496880">
      <w:pPr>
        <w:pStyle w:val="Tekstpodstawowy"/>
        <w:ind w:left="567"/>
        <w:jc w:val="both"/>
        <w:rPr>
          <w:color w:val="000000"/>
          <w:sz w:val="20"/>
          <w:szCs w:val="20"/>
        </w:rPr>
      </w:pPr>
      <w:r w:rsidRPr="00A3120B">
        <w:rPr>
          <w:b/>
          <w:color w:val="000000"/>
          <w:sz w:val="20"/>
          <w:szCs w:val="20"/>
        </w:rPr>
        <w:t>Hasło dostępu do pliku (plików) ze złożoną Ofertą, Wykonawca przesyła Zamawiającemu na adresy email wskazane w pkt 1.</w:t>
      </w:r>
      <w:r w:rsidR="0094571F" w:rsidRPr="00A3120B">
        <w:rPr>
          <w:b/>
          <w:color w:val="000000"/>
          <w:sz w:val="20"/>
          <w:szCs w:val="20"/>
        </w:rPr>
        <w:t>2</w:t>
      </w:r>
      <w:r w:rsidR="00D37EEB" w:rsidRPr="00A3120B">
        <w:rPr>
          <w:b/>
          <w:color w:val="000000"/>
          <w:sz w:val="20"/>
          <w:szCs w:val="20"/>
        </w:rPr>
        <w:t>0</w:t>
      </w:r>
      <w:r w:rsidR="007A657B" w:rsidRPr="00A3120B">
        <w:rPr>
          <w:b/>
          <w:color w:val="000000"/>
          <w:sz w:val="20"/>
          <w:szCs w:val="20"/>
        </w:rPr>
        <w:t>. Warunków Zamówienia</w:t>
      </w:r>
      <w:r w:rsidR="00686C8D" w:rsidRPr="00A3120B">
        <w:rPr>
          <w:b/>
          <w:color w:val="000000"/>
          <w:sz w:val="20"/>
          <w:szCs w:val="20"/>
        </w:rPr>
        <w:t xml:space="preserve"> tj.: </w:t>
      </w:r>
      <w:hyperlink r:id="rId22" w:history="1">
        <w:r w:rsidR="00686C8D" w:rsidRPr="00A3120B">
          <w:rPr>
            <w:rStyle w:val="Hipercze"/>
            <w:rFonts w:cs="Tahoma"/>
            <w:b/>
            <w:sz w:val="20"/>
            <w:szCs w:val="20"/>
          </w:rPr>
          <w:t>beata.wojkiewicz@enea.pl</w:t>
        </w:r>
      </w:hyperlink>
      <w:r w:rsidR="00686C8D" w:rsidRPr="00A3120B">
        <w:rPr>
          <w:rStyle w:val="Hipercze"/>
          <w:rFonts w:cs="Tahoma"/>
          <w:b/>
          <w:sz w:val="20"/>
          <w:szCs w:val="20"/>
        </w:rPr>
        <w:t xml:space="preserve"> oraz </w:t>
      </w:r>
      <w:hyperlink r:id="rId23" w:history="1">
        <w:r w:rsidR="00523AFB" w:rsidRPr="00A3120B">
          <w:rPr>
            <w:rStyle w:val="Hipercze"/>
            <w:rFonts w:cs="Tahoma"/>
            <w:b/>
            <w:sz w:val="20"/>
            <w:szCs w:val="20"/>
          </w:rPr>
          <w:t>natalia.burzminska@enea.pl</w:t>
        </w:r>
      </w:hyperlink>
      <w:r w:rsidRPr="00A3120B">
        <w:rPr>
          <w:b/>
          <w:color w:val="000000"/>
          <w:sz w:val="20"/>
          <w:szCs w:val="20"/>
        </w:rPr>
        <w:t>,</w:t>
      </w:r>
      <w:r w:rsidRPr="00A3120B">
        <w:rPr>
          <w:color w:val="000000"/>
          <w:sz w:val="20"/>
          <w:szCs w:val="20"/>
        </w:rPr>
        <w:t xml:space="preserve"> </w:t>
      </w:r>
      <w:r w:rsidRPr="00A3120B">
        <w:rPr>
          <w:b/>
          <w:color w:val="FF0000"/>
          <w:sz w:val="20"/>
          <w:szCs w:val="20"/>
          <w:u w:val="single"/>
        </w:rPr>
        <w:t>PO TERMINIE SKŁADANIA OFERT WSKAZANYM W PKT 1</w:t>
      </w:r>
      <w:r w:rsidR="007A657B" w:rsidRPr="00A3120B">
        <w:rPr>
          <w:b/>
          <w:color w:val="FF0000"/>
          <w:sz w:val="20"/>
          <w:szCs w:val="20"/>
          <w:u w:val="single"/>
        </w:rPr>
        <w:t>1</w:t>
      </w:r>
      <w:r w:rsidRPr="00A3120B">
        <w:rPr>
          <w:b/>
          <w:color w:val="FF0000"/>
          <w:sz w:val="20"/>
          <w:szCs w:val="20"/>
          <w:u w:val="single"/>
        </w:rPr>
        <w:t>.1.</w:t>
      </w:r>
      <w:r w:rsidR="007A657B" w:rsidRPr="00A3120B">
        <w:rPr>
          <w:b/>
          <w:color w:val="FF0000"/>
          <w:sz w:val="20"/>
          <w:szCs w:val="20"/>
          <w:u w:val="single"/>
        </w:rPr>
        <w:t xml:space="preserve"> WARUNKÓW ZAMÓWIENIA</w:t>
      </w:r>
      <w:r w:rsidRPr="00A3120B">
        <w:rPr>
          <w:b/>
          <w:color w:val="FF0000"/>
          <w:sz w:val="20"/>
          <w:szCs w:val="20"/>
          <w:u w:val="single"/>
        </w:rPr>
        <w:t>, JEDNAK NIE PÓŹNIEJ NIŻ W CIĄGU 2 GODZIN OD UPŁYWU TEGO TERMINU</w:t>
      </w:r>
      <w:r w:rsidR="00F14748" w:rsidRPr="00A3120B">
        <w:rPr>
          <w:b/>
          <w:color w:val="FF0000"/>
          <w:sz w:val="20"/>
          <w:szCs w:val="20"/>
          <w:u w:val="single"/>
        </w:rPr>
        <w:t xml:space="preserve"> (TERMINU SKŁADANIA OFERT)</w:t>
      </w:r>
      <w:r w:rsidRPr="00A3120B">
        <w:rPr>
          <w:color w:val="000000"/>
          <w:sz w:val="20"/>
          <w:szCs w:val="20"/>
        </w:rPr>
        <w:t xml:space="preserve">. Wiadomość, o której mowa w zdaniu poprzednim może zawierać, również inne informacje niezbędne dla prawidłowego dostępu do dokumentu, w szczególności informacje o wykorzystanym programie szyfrującym lub procedurze odszyfrowania danych. </w:t>
      </w:r>
    </w:p>
    <w:p w14:paraId="43AA0F9C" w14:textId="77777777" w:rsidR="00567C08" w:rsidRPr="00A3120B" w:rsidRDefault="008A5C56" w:rsidP="00567C08">
      <w:pPr>
        <w:keepNext/>
        <w:tabs>
          <w:tab w:val="left" w:pos="540"/>
        </w:tabs>
        <w:ind w:left="540"/>
        <w:rPr>
          <w:b/>
          <w:color w:val="FF0000"/>
          <w:sz w:val="20"/>
          <w:szCs w:val="22"/>
          <w:u w:val="single"/>
        </w:rPr>
      </w:pPr>
      <w:r w:rsidRPr="00A3120B">
        <w:rPr>
          <w:b/>
          <w:color w:val="FF0000"/>
          <w:sz w:val="20"/>
          <w:szCs w:val="22"/>
          <w:u w:val="single"/>
        </w:rPr>
        <w:t xml:space="preserve">UWAGA! PRZESŁANIE HASŁA DOSTĘPU W TERMINIE INNYM NIŻ WSKAZANY POWYŻEJ, SPOWODUJE ODRZUCENIE OFERTY JAKO NIEODPOWIADAJĄCEJ WYMAGANIOM OKREŚLONYM W WARUNKACH ZAMÓWIENIA. </w:t>
      </w:r>
      <w:r w:rsidR="00451B32" w:rsidRPr="00A3120B">
        <w:rPr>
          <w:b/>
          <w:color w:val="FF0000"/>
          <w:sz w:val="20"/>
          <w:szCs w:val="22"/>
          <w:u w:val="single"/>
        </w:rPr>
        <w:t xml:space="preserve"> </w:t>
      </w:r>
    </w:p>
    <w:p w14:paraId="6E25A664" w14:textId="77777777" w:rsidR="00567C08" w:rsidRPr="00A3120B" w:rsidRDefault="00496880" w:rsidP="00567C08">
      <w:pPr>
        <w:keepNext/>
        <w:tabs>
          <w:tab w:val="left" w:pos="540"/>
        </w:tabs>
        <w:ind w:left="540"/>
        <w:rPr>
          <w:color w:val="000000"/>
          <w:sz w:val="20"/>
          <w:szCs w:val="20"/>
        </w:rPr>
      </w:pPr>
      <w:r w:rsidRPr="00A3120B">
        <w:rPr>
          <w:color w:val="000000"/>
          <w:sz w:val="20"/>
          <w:szCs w:val="20"/>
        </w:rPr>
        <w:t>W treści wiadomości z</w:t>
      </w:r>
      <w:r w:rsidR="0040678D" w:rsidRPr="00A3120B">
        <w:rPr>
          <w:color w:val="000000"/>
          <w:sz w:val="20"/>
          <w:szCs w:val="20"/>
        </w:rPr>
        <w:t xml:space="preserve"> przesłaną Ofertą oraz hasłem do O</w:t>
      </w:r>
      <w:r w:rsidRPr="00A3120B">
        <w:rPr>
          <w:color w:val="000000"/>
          <w:sz w:val="20"/>
          <w:szCs w:val="20"/>
        </w:rPr>
        <w:t xml:space="preserve">ferty </w:t>
      </w:r>
      <w:r w:rsidRPr="00A3120B">
        <w:rPr>
          <w:b/>
          <w:color w:val="000000"/>
          <w:sz w:val="20"/>
          <w:szCs w:val="20"/>
        </w:rPr>
        <w:t>należy wskazać oznaczenie i nazwę postępowania,</w:t>
      </w:r>
      <w:r w:rsidRPr="00A3120B">
        <w:rPr>
          <w:color w:val="000000"/>
          <w:sz w:val="20"/>
          <w:szCs w:val="20"/>
        </w:rPr>
        <w:t xml:space="preserve"> którego powyższe dotyczą oraz nazwę Wykonawcy albo dowolne oznaczenie pozwalające na prawidłową identyfikację Wykonawcy oraz postępowania. </w:t>
      </w:r>
    </w:p>
    <w:p w14:paraId="356D388C" w14:textId="77777777" w:rsidR="0076756A" w:rsidRPr="00A3120B" w:rsidRDefault="00496880" w:rsidP="0076756A">
      <w:pPr>
        <w:keepNext/>
        <w:tabs>
          <w:tab w:val="left" w:pos="540"/>
        </w:tabs>
        <w:ind w:left="540"/>
        <w:rPr>
          <w:color w:val="000000"/>
          <w:sz w:val="20"/>
          <w:szCs w:val="20"/>
        </w:rPr>
      </w:pPr>
      <w:r w:rsidRPr="00A3120B">
        <w:rPr>
          <w:color w:val="000000"/>
          <w:sz w:val="20"/>
          <w:szCs w:val="20"/>
        </w:rPr>
        <w:t>Maksymalny rozmiar plików przesyłanych w jednej wiadomości email to 20 MB. Za</w:t>
      </w:r>
      <w:r w:rsidR="0040678D" w:rsidRPr="00A3120B">
        <w:rPr>
          <w:color w:val="000000"/>
          <w:sz w:val="20"/>
          <w:szCs w:val="20"/>
        </w:rPr>
        <w:t>mawiający dopuszcza przesłanie O</w:t>
      </w:r>
      <w:r w:rsidRPr="00A3120B">
        <w:rPr>
          <w:color w:val="000000"/>
          <w:sz w:val="20"/>
          <w:szCs w:val="20"/>
        </w:rPr>
        <w:t xml:space="preserve">ferty w kilku wiadomościach email, co powinno być wyraźnie zaznaczone przez Wykonawcę w treści tych wiadomości. </w:t>
      </w:r>
    </w:p>
    <w:p w14:paraId="3A1F3431" w14:textId="77777777" w:rsidR="00496880" w:rsidRPr="00A3120B" w:rsidRDefault="00496880" w:rsidP="0082747A">
      <w:pPr>
        <w:pStyle w:val="Tekstpodstawowy"/>
        <w:numPr>
          <w:ilvl w:val="1"/>
          <w:numId w:val="42"/>
        </w:numPr>
        <w:jc w:val="both"/>
        <w:rPr>
          <w:color w:val="000000"/>
          <w:sz w:val="20"/>
          <w:szCs w:val="20"/>
        </w:rPr>
      </w:pPr>
      <w:r w:rsidRPr="00A3120B">
        <w:rPr>
          <w:color w:val="000000"/>
          <w:sz w:val="20"/>
          <w:szCs w:val="20"/>
        </w:rPr>
        <w:t xml:space="preserve">W celu wycofania lub zmiany Oferty złożonej w formie elektronicznej za pośrednictwem środków komunikacji elektronicznej Wykonawca przesyła zgodnie z formą wskazaną w pkt </w:t>
      </w:r>
      <w:r w:rsidR="0040678D" w:rsidRPr="00A3120B">
        <w:rPr>
          <w:color w:val="000000"/>
          <w:sz w:val="20"/>
          <w:szCs w:val="20"/>
        </w:rPr>
        <w:t>8</w:t>
      </w:r>
      <w:r w:rsidR="007A657B" w:rsidRPr="00A3120B">
        <w:rPr>
          <w:color w:val="000000"/>
          <w:sz w:val="20"/>
          <w:szCs w:val="20"/>
        </w:rPr>
        <w:t>.</w:t>
      </w:r>
      <w:r w:rsidR="00451B32" w:rsidRPr="00A3120B">
        <w:rPr>
          <w:color w:val="000000"/>
          <w:sz w:val="20"/>
          <w:szCs w:val="20"/>
        </w:rPr>
        <w:t>5</w:t>
      </w:r>
      <w:r w:rsidR="007A657B" w:rsidRPr="00A3120B">
        <w:rPr>
          <w:color w:val="000000"/>
          <w:sz w:val="20"/>
          <w:szCs w:val="20"/>
        </w:rPr>
        <w:t>. Warunków Zamówienia</w:t>
      </w:r>
      <w:r w:rsidRPr="00A3120B">
        <w:rPr>
          <w:color w:val="000000"/>
          <w:sz w:val="20"/>
          <w:szCs w:val="20"/>
        </w:rPr>
        <w:t>, oświadczenie, że Ofertę swą wycofuje lub zmienia - na</w:t>
      </w:r>
      <w:r w:rsidR="00CF7836" w:rsidRPr="00A3120B">
        <w:rPr>
          <w:color w:val="000000"/>
          <w:sz w:val="20"/>
          <w:szCs w:val="20"/>
        </w:rPr>
        <w:t xml:space="preserve"> </w:t>
      </w:r>
      <w:r w:rsidR="007A657B" w:rsidRPr="00A3120B">
        <w:rPr>
          <w:color w:val="000000"/>
          <w:sz w:val="20"/>
          <w:szCs w:val="20"/>
        </w:rPr>
        <w:t>adresy email wskazane w pkt 1.</w:t>
      </w:r>
      <w:r w:rsidR="0094571F" w:rsidRPr="00A3120B">
        <w:rPr>
          <w:color w:val="000000"/>
          <w:sz w:val="20"/>
          <w:szCs w:val="20"/>
        </w:rPr>
        <w:t>2</w:t>
      </w:r>
      <w:r w:rsidR="00D37EEB" w:rsidRPr="00A3120B">
        <w:rPr>
          <w:color w:val="000000"/>
          <w:sz w:val="20"/>
          <w:szCs w:val="20"/>
        </w:rPr>
        <w:t>0</w:t>
      </w:r>
      <w:r w:rsidR="0076756A" w:rsidRPr="00A3120B">
        <w:rPr>
          <w:color w:val="000000"/>
          <w:sz w:val="20"/>
          <w:szCs w:val="20"/>
        </w:rPr>
        <w:t>.</w:t>
      </w:r>
      <w:r w:rsidR="007A657B" w:rsidRPr="00A3120B">
        <w:rPr>
          <w:color w:val="000000"/>
          <w:sz w:val="20"/>
          <w:szCs w:val="20"/>
        </w:rPr>
        <w:t xml:space="preserve"> Warunków Zamówienia</w:t>
      </w:r>
      <w:r w:rsidRPr="00A3120B">
        <w:rPr>
          <w:color w:val="000000"/>
          <w:sz w:val="20"/>
          <w:szCs w:val="20"/>
        </w:rPr>
        <w:t>. Jeśli oświadczenie o zmianie Oferty powoduje konieczność zmiany lub przedłożenia nowych dokumentów – Wykonawca dokumenty te załącza do oświadczenia. Oświadczenie o wycofaniu lub zmianie Oferty składa osoba upoważniona do składania oświadczeń woli w imieniu Wykonawcy.</w:t>
      </w:r>
    </w:p>
    <w:p w14:paraId="5A2213C4" w14:textId="77777777" w:rsidR="00684759" w:rsidRPr="00A3120B" w:rsidRDefault="00496880" w:rsidP="0082747A">
      <w:pPr>
        <w:pStyle w:val="Tekstpodstawowy"/>
        <w:numPr>
          <w:ilvl w:val="1"/>
          <w:numId w:val="42"/>
        </w:numPr>
        <w:jc w:val="both"/>
      </w:pPr>
      <w:r w:rsidRPr="00A3120B">
        <w:rPr>
          <w:color w:val="000000"/>
          <w:sz w:val="20"/>
          <w:szCs w:val="20"/>
        </w:rPr>
        <w:t>Wykonawca nie może wprowadzić zmian</w:t>
      </w:r>
      <w:r w:rsidR="0040678D" w:rsidRPr="00A3120B">
        <w:rPr>
          <w:color w:val="000000"/>
          <w:sz w:val="20"/>
          <w:szCs w:val="20"/>
        </w:rPr>
        <w:t xml:space="preserve"> do O</w:t>
      </w:r>
      <w:r w:rsidRPr="00A3120B">
        <w:rPr>
          <w:color w:val="000000"/>
          <w:sz w:val="20"/>
          <w:szCs w:val="20"/>
        </w:rPr>
        <w:t>ferty, ani wycofać jej p</w:t>
      </w:r>
      <w:r w:rsidR="0040678D" w:rsidRPr="00A3120B">
        <w:rPr>
          <w:color w:val="000000"/>
          <w:sz w:val="20"/>
          <w:szCs w:val="20"/>
        </w:rPr>
        <w:t>o upływie terminu do składania O</w:t>
      </w:r>
      <w:r w:rsidRPr="00A3120B">
        <w:rPr>
          <w:color w:val="000000"/>
          <w:sz w:val="20"/>
          <w:szCs w:val="20"/>
        </w:rPr>
        <w:t>fert.</w:t>
      </w:r>
    </w:p>
    <w:p w14:paraId="685D297B" w14:textId="77777777" w:rsidR="008D2A66" w:rsidRPr="00A3120B" w:rsidRDefault="00496880" w:rsidP="0082747A">
      <w:pPr>
        <w:pStyle w:val="Akapitzlist"/>
        <w:numPr>
          <w:ilvl w:val="1"/>
          <w:numId w:val="42"/>
        </w:numPr>
        <w:spacing w:line="240" w:lineRule="auto"/>
        <w:jc w:val="both"/>
        <w:rPr>
          <w:rFonts w:ascii="Tahoma" w:hAnsi="Tahoma" w:cs="Tahoma"/>
          <w:color w:val="000000"/>
          <w:sz w:val="20"/>
          <w:szCs w:val="20"/>
          <w:lang w:eastAsia="pl-PL"/>
        </w:rPr>
      </w:pPr>
      <w:r w:rsidRPr="00A3120B">
        <w:rPr>
          <w:rFonts w:ascii="Tahoma" w:hAnsi="Tahoma" w:cs="Tahoma"/>
          <w:color w:val="000000"/>
          <w:sz w:val="20"/>
          <w:szCs w:val="20"/>
          <w:lang w:eastAsia="pl-PL"/>
        </w:rPr>
        <w:t>Oferta nie może zawierać poprawek czy elementów charakterystycznych dla trybu śledzenia zmian tj. komentarzy poprawek, przekreśleń, powtórzeń i innych. Wszelkie niezaakceptowane przez Wykonawcę zmiany nie będą uwzględniane.</w:t>
      </w:r>
      <w:bookmarkStart w:id="41" w:name="_Toc29543195"/>
      <w:bookmarkStart w:id="42" w:name="_Toc389210231"/>
      <w:bookmarkEnd w:id="41"/>
    </w:p>
    <w:p w14:paraId="2DA7ED5D" w14:textId="77777777" w:rsidR="0023147C" w:rsidRPr="00A3120B" w:rsidRDefault="0023147C" w:rsidP="00D1124A">
      <w:pPr>
        <w:pStyle w:val="Akapitzlist"/>
        <w:spacing w:line="240" w:lineRule="auto"/>
        <w:ind w:left="567"/>
        <w:jc w:val="both"/>
        <w:rPr>
          <w:rFonts w:ascii="Tahoma" w:hAnsi="Tahoma" w:cs="Tahoma"/>
          <w:color w:val="000000"/>
          <w:sz w:val="20"/>
          <w:szCs w:val="20"/>
          <w:lang w:eastAsia="pl-PL"/>
        </w:rPr>
      </w:pPr>
    </w:p>
    <w:p w14:paraId="1E49E553" w14:textId="77777777" w:rsidR="00477C9A" w:rsidRPr="00A3120B" w:rsidRDefault="00880734" w:rsidP="00EF4C05">
      <w:pPr>
        <w:pStyle w:val="Nagwek2"/>
        <w:numPr>
          <w:ilvl w:val="0"/>
          <w:numId w:val="13"/>
        </w:numPr>
        <w:tabs>
          <w:tab w:val="clear" w:pos="539"/>
          <w:tab w:val="clear" w:pos="1135"/>
          <w:tab w:val="left" w:pos="709"/>
          <w:tab w:val="num" w:pos="5246"/>
        </w:tabs>
        <w:spacing w:after="120"/>
        <w:ind w:left="567"/>
        <w:rPr>
          <w:b/>
        </w:rPr>
      </w:pPr>
      <w:bookmarkStart w:id="43" w:name="_Toc45121004"/>
      <w:r w:rsidRPr="00A3120B">
        <w:rPr>
          <w:b/>
        </w:rPr>
        <w:lastRenderedPageBreak/>
        <w:t>Oferty Wspólne</w:t>
      </w:r>
      <w:bookmarkEnd w:id="43"/>
    </w:p>
    <w:p w14:paraId="13EF6125" w14:textId="77777777" w:rsidR="007906CF" w:rsidRPr="00A3120B" w:rsidRDefault="007906CF" w:rsidP="00EF4C05">
      <w:pPr>
        <w:pStyle w:val="standardowy0"/>
        <w:numPr>
          <w:ilvl w:val="1"/>
          <w:numId w:val="13"/>
        </w:numPr>
        <w:spacing w:before="120"/>
        <w:rPr>
          <w:sz w:val="20"/>
          <w:szCs w:val="20"/>
        </w:rPr>
      </w:pPr>
      <w:r w:rsidRPr="00A3120B">
        <w:rPr>
          <w:sz w:val="20"/>
          <w:szCs w:val="20"/>
        </w:rPr>
        <w:t>N</w:t>
      </w:r>
      <w:r w:rsidR="0040678D" w:rsidRPr="00A3120B">
        <w:rPr>
          <w:sz w:val="20"/>
          <w:szCs w:val="20"/>
        </w:rPr>
        <w:t>ie dopuszcza się składania O</w:t>
      </w:r>
      <w:r w:rsidRPr="00A3120B">
        <w:rPr>
          <w:sz w:val="20"/>
          <w:szCs w:val="20"/>
        </w:rPr>
        <w:t>fert wspólnych. Nie dotyczy to przedsiębiorców prowadzących działalność gospodarczą zarejestrowanych w CEIDG w formie spółek cywilnych, które traktowane są przez Zamawiającego jako jeden podmiot.</w:t>
      </w:r>
    </w:p>
    <w:p w14:paraId="616E8090"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44" w:name="_Toc29543196"/>
      <w:bookmarkStart w:id="45" w:name="_Toc475444070"/>
      <w:bookmarkStart w:id="46" w:name="_Toc29543197"/>
      <w:bookmarkStart w:id="47" w:name="_Toc45121005"/>
      <w:bookmarkEnd w:id="42"/>
      <w:bookmarkEnd w:id="44"/>
      <w:r w:rsidRPr="00A3120B">
        <w:rPr>
          <w:b/>
        </w:rPr>
        <w:t>Sposób obliczenia ceny oferty</w:t>
      </w:r>
      <w:bookmarkEnd w:id="45"/>
      <w:bookmarkEnd w:id="46"/>
      <w:bookmarkEnd w:id="47"/>
    </w:p>
    <w:p w14:paraId="6746F006" w14:textId="77777777" w:rsidR="0023147C" w:rsidRPr="00A3120B" w:rsidRDefault="00A20BD7" w:rsidP="0067584F">
      <w:pPr>
        <w:pStyle w:val="Tekstpodstawowy"/>
        <w:numPr>
          <w:ilvl w:val="1"/>
          <w:numId w:val="13"/>
        </w:numPr>
        <w:jc w:val="both"/>
        <w:rPr>
          <w:sz w:val="20"/>
          <w:szCs w:val="20"/>
        </w:rPr>
      </w:pPr>
      <w:r w:rsidRPr="00A3120B">
        <w:rPr>
          <w:sz w:val="20"/>
          <w:szCs w:val="20"/>
        </w:rPr>
        <w:t xml:space="preserve">Łączna </w:t>
      </w:r>
      <w:r w:rsidR="0040678D" w:rsidRPr="00A3120B">
        <w:rPr>
          <w:sz w:val="20"/>
          <w:szCs w:val="20"/>
        </w:rPr>
        <w:t>Cena</w:t>
      </w:r>
      <w:r w:rsidR="00181942" w:rsidRPr="00A3120B">
        <w:rPr>
          <w:sz w:val="20"/>
          <w:szCs w:val="20"/>
        </w:rPr>
        <w:t xml:space="preserve"> </w:t>
      </w:r>
      <w:r w:rsidR="0040678D" w:rsidRPr="00A3120B">
        <w:rPr>
          <w:sz w:val="20"/>
          <w:szCs w:val="20"/>
        </w:rPr>
        <w:t>podana w O</w:t>
      </w:r>
      <w:r w:rsidR="00C93A2F" w:rsidRPr="00A3120B">
        <w:rPr>
          <w:sz w:val="20"/>
          <w:szCs w:val="20"/>
        </w:rPr>
        <w:t>fercie</w:t>
      </w:r>
      <w:r w:rsidR="002A570F" w:rsidRPr="00A3120B">
        <w:rPr>
          <w:sz w:val="20"/>
          <w:szCs w:val="20"/>
        </w:rPr>
        <w:t xml:space="preserve"> musi</w:t>
      </w:r>
      <w:r w:rsidR="00C93A2F" w:rsidRPr="00A3120B">
        <w:rPr>
          <w:sz w:val="20"/>
          <w:szCs w:val="20"/>
        </w:rPr>
        <w:t xml:space="preserve"> obejmować</w:t>
      </w:r>
      <w:r w:rsidR="00C93A2F" w:rsidRPr="00A3120B">
        <w:rPr>
          <w:sz w:val="20"/>
          <w:szCs w:val="20"/>
          <w:u w:val="single"/>
        </w:rPr>
        <w:t xml:space="preserve"> wszystkie</w:t>
      </w:r>
      <w:r w:rsidR="00C93A2F" w:rsidRPr="00A3120B">
        <w:rPr>
          <w:sz w:val="20"/>
          <w:szCs w:val="20"/>
        </w:rPr>
        <w:t xml:space="preserve"> koszty związane z realizacją Przedmiotu Zamówienia</w:t>
      </w:r>
      <w:r w:rsidR="0023147C" w:rsidRPr="00A3120B">
        <w:rPr>
          <w:sz w:val="20"/>
          <w:szCs w:val="20"/>
        </w:rPr>
        <w:t xml:space="preserve">, w szczególności: </w:t>
      </w:r>
      <w:r w:rsidR="00B275EE" w:rsidRPr="00A3120B">
        <w:rPr>
          <w:sz w:val="20"/>
          <w:szCs w:val="20"/>
        </w:rPr>
        <w:t>przejazdy służbowe, zakwaterowanie, koszty przygotowania i wydruku materiałów, wynagrodzenia własnych pracowników, współpracowników, doradców lub Podwykonawców</w:t>
      </w:r>
    </w:p>
    <w:p w14:paraId="2772FC9C" w14:textId="77777777" w:rsidR="00C93A2F" w:rsidRPr="00A3120B" w:rsidRDefault="00C93A2F" w:rsidP="00C93A2F">
      <w:pPr>
        <w:pStyle w:val="Akapitzlist"/>
        <w:numPr>
          <w:ilvl w:val="1"/>
          <w:numId w:val="13"/>
        </w:numPr>
        <w:spacing w:before="120" w:after="0" w:line="240" w:lineRule="auto"/>
        <w:contextualSpacing w:val="0"/>
        <w:jc w:val="both"/>
        <w:rPr>
          <w:rFonts w:ascii="Tahoma" w:hAnsi="Tahoma" w:cs="Tahoma"/>
          <w:sz w:val="20"/>
          <w:szCs w:val="20"/>
        </w:rPr>
      </w:pPr>
      <w:r w:rsidRPr="00A3120B">
        <w:rPr>
          <w:rFonts w:ascii="Tahoma" w:hAnsi="Tahoma" w:cs="Tahoma"/>
          <w:sz w:val="20"/>
          <w:szCs w:val="20"/>
          <w:lang w:eastAsia="pl-PL"/>
        </w:rPr>
        <w:t>Cena powinna być skonstruowan</w:t>
      </w:r>
      <w:r w:rsidR="0040678D" w:rsidRPr="00A3120B">
        <w:rPr>
          <w:rFonts w:ascii="Tahoma" w:hAnsi="Tahoma" w:cs="Tahoma"/>
          <w:sz w:val="20"/>
          <w:szCs w:val="20"/>
          <w:lang w:eastAsia="pl-PL"/>
        </w:rPr>
        <w:t>a w sposób podany w Formularz</w:t>
      </w:r>
      <w:r w:rsidR="008F2DC2" w:rsidRPr="00A3120B">
        <w:rPr>
          <w:rFonts w:ascii="Tahoma" w:hAnsi="Tahoma" w:cs="Tahoma"/>
          <w:sz w:val="20"/>
          <w:szCs w:val="20"/>
          <w:lang w:eastAsia="pl-PL"/>
        </w:rPr>
        <w:t>u</w:t>
      </w:r>
      <w:r w:rsidR="0040678D" w:rsidRPr="00A3120B">
        <w:rPr>
          <w:rFonts w:ascii="Tahoma" w:hAnsi="Tahoma" w:cs="Tahoma"/>
          <w:sz w:val="20"/>
          <w:szCs w:val="20"/>
          <w:lang w:eastAsia="pl-PL"/>
        </w:rPr>
        <w:t xml:space="preserve"> O</w:t>
      </w:r>
      <w:r w:rsidRPr="00A3120B">
        <w:rPr>
          <w:rFonts w:ascii="Tahoma" w:hAnsi="Tahoma" w:cs="Tahoma"/>
          <w:sz w:val="20"/>
          <w:szCs w:val="20"/>
          <w:lang w:eastAsia="pl-PL"/>
        </w:rPr>
        <w:t>fert</w:t>
      </w:r>
      <w:r w:rsidR="008F2DC2" w:rsidRPr="00A3120B">
        <w:rPr>
          <w:rFonts w:ascii="Tahoma" w:hAnsi="Tahoma" w:cs="Tahoma"/>
          <w:sz w:val="20"/>
          <w:szCs w:val="20"/>
          <w:lang w:eastAsia="pl-PL"/>
        </w:rPr>
        <w:t>y</w:t>
      </w:r>
      <w:r w:rsidR="007E194B" w:rsidRPr="00A3120B">
        <w:rPr>
          <w:rFonts w:ascii="Tahoma" w:hAnsi="Tahoma" w:cs="Tahoma"/>
          <w:sz w:val="20"/>
          <w:szCs w:val="20"/>
          <w:lang w:eastAsia="pl-PL"/>
        </w:rPr>
        <w:t xml:space="preserve"> </w:t>
      </w:r>
      <w:r w:rsidR="007E194B" w:rsidRPr="00A3120B">
        <w:rPr>
          <w:rFonts w:ascii="Tahoma" w:hAnsi="Tahoma" w:cs="Tahoma"/>
          <w:b/>
          <w:sz w:val="20"/>
          <w:szCs w:val="20"/>
          <w:lang w:eastAsia="pl-PL"/>
        </w:rPr>
        <w:t xml:space="preserve">(Załącznik nr </w:t>
      </w:r>
      <w:r w:rsidR="005B2264" w:rsidRPr="00A3120B">
        <w:rPr>
          <w:rFonts w:ascii="Tahoma" w:hAnsi="Tahoma" w:cs="Tahoma"/>
          <w:b/>
          <w:sz w:val="20"/>
          <w:szCs w:val="20"/>
          <w:lang w:eastAsia="pl-PL"/>
        </w:rPr>
        <w:t xml:space="preserve">1 </w:t>
      </w:r>
      <w:r w:rsidR="007E194B" w:rsidRPr="00A3120B">
        <w:rPr>
          <w:rFonts w:ascii="Tahoma" w:hAnsi="Tahoma" w:cs="Tahoma"/>
          <w:b/>
          <w:sz w:val="20"/>
          <w:szCs w:val="20"/>
          <w:lang w:eastAsia="pl-PL"/>
        </w:rPr>
        <w:t>do Warunków Zamówienia)</w:t>
      </w:r>
      <w:r w:rsidRPr="00A3120B">
        <w:rPr>
          <w:rFonts w:ascii="Tahoma" w:hAnsi="Tahoma" w:cs="Tahoma"/>
          <w:sz w:val="20"/>
          <w:szCs w:val="20"/>
          <w:lang w:eastAsia="pl-PL"/>
        </w:rPr>
        <w:t>. Podana cena jest obowiązująca w </w:t>
      </w:r>
      <w:r w:rsidR="0040678D" w:rsidRPr="00A3120B">
        <w:rPr>
          <w:rFonts w:ascii="Tahoma" w:hAnsi="Tahoma" w:cs="Tahoma"/>
          <w:sz w:val="20"/>
          <w:szCs w:val="20"/>
          <w:lang w:eastAsia="pl-PL"/>
        </w:rPr>
        <w:t>całym okresie ważności O</w:t>
      </w:r>
      <w:r w:rsidR="00231D67" w:rsidRPr="00A3120B">
        <w:rPr>
          <w:rFonts w:ascii="Tahoma" w:hAnsi="Tahoma" w:cs="Tahoma"/>
          <w:sz w:val="20"/>
          <w:szCs w:val="20"/>
          <w:lang w:eastAsia="pl-PL"/>
        </w:rPr>
        <w:t>ferty i w trakcie realizacji U</w:t>
      </w:r>
      <w:r w:rsidRPr="00A3120B">
        <w:rPr>
          <w:rFonts w:ascii="Tahoma" w:hAnsi="Tahoma" w:cs="Tahoma"/>
          <w:sz w:val="20"/>
          <w:szCs w:val="20"/>
          <w:lang w:eastAsia="pl-PL"/>
        </w:rPr>
        <w:t>mowy</w:t>
      </w:r>
      <w:r w:rsidR="00231D67" w:rsidRPr="00A3120B">
        <w:rPr>
          <w:rFonts w:ascii="Tahoma" w:hAnsi="Tahoma" w:cs="Tahoma"/>
          <w:sz w:val="20"/>
          <w:szCs w:val="20"/>
          <w:lang w:eastAsia="pl-PL"/>
        </w:rPr>
        <w:t xml:space="preserve"> </w:t>
      </w:r>
      <w:r w:rsidRPr="00A3120B">
        <w:rPr>
          <w:rFonts w:ascii="Tahoma" w:hAnsi="Tahoma" w:cs="Tahoma"/>
          <w:sz w:val="20"/>
          <w:szCs w:val="20"/>
          <w:lang w:eastAsia="pl-PL"/>
        </w:rPr>
        <w:t>zawartej w wyniku przeprowadzonego postępowania o </w:t>
      </w:r>
      <w:r w:rsidR="00165A71" w:rsidRPr="00A3120B">
        <w:rPr>
          <w:rFonts w:ascii="Tahoma" w:hAnsi="Tahoma" w:cs="Tahoma"/>
          <w:sz w:val="20"/>
          <w:szCs w:val="20"/>
          <w:lang w:eastAsia="pl-PL"/>
        </w:rPr>
        <w:t>udzielenie Z</w:t>
      </w:r>
      <w:r w:rsidRPr="00A3120B">
        <w:rPr>
          <w:rFonts w:ascii="Tahoma" w:hAnsi="Tahoma" w:cs="Tahoma"/>
          <w:sz w:val="20"/>
          <w:szCs w:val="20"/>
          <w:lang w:eastAsia="pl-PL"/>
        </w:rPr>
        <w:t>amówienia</w:t>
      </w:r>
      <w:r w:rsidRPr="00A3120B">
        <w:rPr>
          <w:rFonts w:ascii="Tahoma" w:hAnsi="Tahoma" w:cs="Tahoma"/>
          <w:sz w:val="20"/>
          <w:szCs w:val="20"/>
        </w:rPr>
        <w:t xml:space="preserve">. </w:t>
      </w:r>
    </w:p>
    <w:p w14:paraId="0151ABC4" w14:textId="7931248D" w:rsidR="00075F25" w:rsidRPr="00A3120B" w:rsidRDefault="00075F25" w:rsidP="00075F25">
      <w:pPr>
        <w:pStyle w:val="Tekstpodstawowy"/>
        <w:numPr>
          <w:ilvl w:val="1"/>
          <w:numId w:val="13"/>
        </w:numPr>
        <w:spacing w:before="120" w:after="0"/>
        <w:jc w:val="both"/>
        <w:rPr>
          <w:sz w:val="20"/>
          <w:szCs w:val="20"/>
        </w:rPr>
      </w:pPr>
      <w:r w:rsidRPr="00A3120B">
        <w:rPr>
          <w:sz w:val="20"/>
          <w:szCs w:val="20"/>
        </w:rPr>
        <w:t xml:space="preserve">Cena Oferty musi być podana w złotych polskich, z dokładnością do </w:t>
      </w:r>
      <w:r w:rsidR="00804FFE">
        <w:rPr>
          <w:sz w:val="20"/>
          <w:szCs w:val="20"/>
        </w:rPr>
        <w:t>czterech</w:t>
      </w:r>
      <w:r w:rsidRPr="00A3120B">
        <w:rPr>
          <w:sz w:val="20"/>
          <w:szCs w:val="20"/>
        </w:rPr>
        <w:t xml:space="preserve"> miejsc po przecinku. </w:t>
      </w:r>
    </w:p>
    <w:p w14:paraId="45862FEF" w14:textId="77777777" w:rsidR="00F5777F" w:rsidRPr="00A3120B" w:rsidRDefault="00F5777F" w:rsidP="00F5777F">
      <w:pPr>
        <w:pStyle w:val="Akapitzlist"/>
        <w:ind w:left="567"/>
        <w:rPr>
          <w:rFonts w:ascii="Tahoma" w:hAnsi="Tahoma" w:cs="Tahoma"/>
          <w:b/>
          <w:color w:val="FF0000"/>
          <w:sz w:val="20"/>
          <w:szCs w:val="20"/>
        </w:rPr>
      </w:pPr>
      <w:r w:rsidRPr="00A3120B">
        <w:rPr>
          <w:rFonts w:ascii="Tahoma" w:hAnsi="Tahoma" w:cs="Tahoma"/>
          <w:b/>
          <w:color w:val="FF0000"/>
          <w:sz w:val="20"/>
          <w:szCs w:val="20"/>
        </w:rPr>
        <w:t xml:space="preserve">UWAGA: </w:t>
      </w:r>
    </w:p>
    <w:p w14:paraId="47E9B07A" w14:textId="54ED8792" w:rsidR="00F5777F" w:rsidRPr="00A3120B" w:rsidRDefault="00F5777F" w:rsidP="00160DC9">
      <w:pPr>
        <w:pStyle w:val="Akapitzlist"/>
        <w:numPr>
          <w:ilvl w:val="0"/>
          <w:numId w:val="101"/>
        </w:numPr>
        <w:jc w:val="both"/>
        <w:rPr>
          <w:rFonts w:ascii="Tahoma" w:hAnsi="Tahoma" w:cs="Tahoma"/>
          <w:b/>
          <w:color w:val="FF0000"/>
          <w:sz w:val="20"/>
          <w:szCs w:val="20"/>
        </w:rPr>
      </w:pPr>
      <w:r w:rsidRPr="00A3120B">
        <w:rPr>
          <w:rFonts w:ascii="Tahoma" w:hAnsi="Tahoma" w:cs="Tahoma"/>
          <w:b/>
          <w:color w:val="FF0000"/>
          <w:sz w:val="20"/>
          <w:szCs w:val="20"/>
        </w:rPr>
        <w:t xml:space="preserve">W celu poprawnej kalkulacji ceny / cen i jej / ich składowych przez Wykonawców, Zamawiający umieścił na stronie </w:t>
      </w:r>
      <w:r w:rsidRPr="00A3120B">
        <w:rPr>
          <w:rFonts w:ascii="Tahoma" w:hAnsi="Tahoma" w:cs="Tahoma"/>
          <w:b/>
          <w:color w:val="0070C0"/>
          <w:sz w:val="20"/>
          <w:szCs w:val="20"/>
          <w:u w:val="single"/>
        </w:rPr>
        <w:t>http://www.enea.pl/bip/zamowienia/platforma-zakupowa</w:t>
      </w:r>
      <w:r w:rsidRPr="00A3120B">
        <w:rPr>
          <w:rFonts w:ascii="Tahoma" w:hAnsi="Tahoma" w:cs="Tahoma"/>
          <w:b/>
          <w:color w:val="FF0000"/>
          <w:sz w:val="20"/>
          <w:szCs w:val="20"/>
        </w:rPr>
        <w:t xml:space="preserve"> Załączniki 1 do Warunków Zamówienia w wersji edytowalnej.</w:t>
      </w:r>
    </w:p>
    <w:p w14:paraId="6B240B30" w14:textId="77777777" w:rsidR="00F5777F" w:rsidRPr="00A3120B" w:rsidRDefault="00F5777F" w:rsidP="00160DC9">
      <w:pPr>
        <w:pStyle w:val="Akapitzlist"/>
        <w:numPr>
          <w:ilvl w:val="0"/>
          <w:numId w:val="101"/>
        </w:numPr>
        <w:jc w:val="both"/>
        <w:rPr>
          <w:rFonts w:ascii="Tahoma" w:hAnsi="Tahoma" w:cs="Tahoma"/>
          <w:b/>
          <w:color w:val="FF0000"/>
          <w:sz w:val="20"/>
          <w:szCs w:val="20"/>
          <w:u w:val="single"/>
        </w:rPr>
      </w:pPr>
      <w:r w:rsidRPr="00A3120B">
        <w:rPr>
          <w:rFonts w:ascii="Tahoma" w:hAnsi="Tahoma" w:cs="Tahoma"/>
          <w:b/>
          <w:color w:val="FF0000"/>
          <w:sz w:val="20"/>
          <w:szCs w:val="20"/>
          <w:u w:val="single"/>
        </w:rPr>
        <w:t>Zamawiający nie dopuszcza jakichkolwiek modyfikacji Załączników, o których mowa powyżej, w szczególności modyfikacji formuł i funkcji wprowadzonych w arkuszach kalkulacyjnych, zmiany układu danych zawartych w arkuszach oraz usuwanie/dodawanie danych do arkuszy.</w:t>
      </w:r>
    </w:p>
    <w:p w14:paraId="471AE239" w14:textId="06CFE623" w:rsidR="00F5777F" w:rsidRPr="00516957" w:rsidRDefault="00F5777F" w:rsidP="00160DC9">
      <w:pPr>
        <w:pStyle w:val="Akapitzlist"/>
        <w:numPr>
          <w:ilvl w:val="0"/>
          <w:numId w:val="101"/>
        </w:numPr>
        <w:jc w:val="both"/>
        <w:rPr>
          <w:b/>
          <w:color w:val="FF0000"/>
          <w:sz w:val="20"/>
          <w:szCs w:val="20"/>
        </w:rPr>
      </w:pPr>
      <w:r w:rsidRPr="00A3120B">
        <w:rPr>
          <w:rFonts w:ascii="Tahoma" w:hAnsi="Tahoma" w:cs="Tahoma"/>
          <w:b/>
          <w:color w:val="FF0000"/>
          <w:sz w:val="20"/>
          <w:szCs w:val="20"/>
        </w:rPr>
        <w:t xml:space="preserve">Cena Oferty (łącznie z cenami jednostkowymi) musi być podana w złotych polskich, z dokładnością do </w:t>
      </w:r>
      <w:r w:rsidR="001D24C1">
        <w:rPr>
          <w:rFonts w:ascii="Tahoma" w:hAnsi="Tahoma" w:cs="Tahoma"/>
          <w:b/>
          <w:color w:val="FF0000"/>
          <w:sz w:val="20"/>
          <w:szCs w:val="20"/>
        </w:rPr>
        <w:t xml:space="preserve">czterech </w:t>
      </w:r>
      <w:r w:rsidRPr="00A3120B">
        <w:rPr>
          <w:rFonts w:ascii="Tahoma" w:hAnsi="Tahoma" w:cs="Tahoma"/>
          <w:b/>
          <w:color w:val="FF0000"/>
          <w:sz w:val="20"/>
          <w:szCs w:val="20"/>
        </w:rPr>
        <w:t xml:space="preserve">miejsc po przecinku poprzez zastosowanie w arkuszu kalkulacyjnym </w:t>
      </w:r>
      <w:proofErr w:type="spellStart"/>
      <w:r w:rsidRPr="00A3120B">
        <w:rPr>
          <w:rFonts w:ascii="Tahoma" w:hAnsi="Tahoma" w:cs="Tahoma"/>
          <w:b/>
          <w:color w:val="FF0000"/>
          <w:sz w:val="20"/>
          <w:szCs w:val="20"/>
        </w:rPr>
        <w:t>excel</w:t>
      </w:r>
      <w:proofErr w:type="spellEnd"/>
      <w:r w:rsidRPr="00A3120B">
        <w:rPr>
          <w:rFonts w:ascii="Tahoma" w:hAnsi="Tahoma" w:cs="Tahoma"/>
          <w:b/>
          <w:color w:val="FF0000"/>
          <w:sz w:val="20"/>
          <w:szCs w:val="20"/>
        </w:rPr>
        <w:t xml:space="preserve"> funkcji zaokrąglenia. tj. ZAOKR (=ZAOKR(A1;</w:t>
      </w:r>
      <w:r w:rsidR="001D24C1">
        <w:rPr>
          <w:rFonts w:ascii="Tahoma" w:hAnsi="Tahoma" w:cs="Tahoma"/>
          <w:b/>
          <w:color w:val="FF0000"/>
          <w:sz w:val="20"/>
          <w:szCs w:val="20"/>
        </w:rPr>
        <w:t>4</w:t>
      </w:r>
      <w:r w:rsidRPr="00A3120B">
        <w:rPr>
          <w:rFonts w:ascii="Tahoma" w:hAnsi="Tahoma" w:cs="Tahoma"/>
          <w:b/>
          <w:color w:val="FF0000"/>
          <w:sz w:val="20"/>
          <w:szCs w:val="20"/>
        </w:rPr>
        <w:t xml:space="preserve">), gdzie A1 oznacza liczbę). </w:t>
      </w:r>
    </w:p>
    <w:p w14:paraId="35372F6F" w14:textId="77777777" w:rsidR="00D21AC1" w:rsidRPr="00A3120B" w:rsidRDefault="00D21AC1" w:rsidP="00EF4C05">
      <w:pPr>
        <w:pStyle w:val="standardowy0"/>
        <w:numPr>
          <w:ilvl w:val="1"/>
          <w:numId w:val="13"/>
        </w:numPr>
        <w:tabs>
          <w:tab w:val="clear" w:pos="567"/>
          <w:tab w:val="num" w:pos="1135"/>
          <w:tab w:val="num" w:pos="6522"/>
        </w:tabs>
        <w:spacing w:before="120"/>
        <w:rPr>
          <w:sz w:val="20"/>
          <w:szCs w:val="20"/>
        </w:rPr>
      </w:pPr>
      <w:r w:rsidRPr="00A3120B">
        <w:rPr>
          <w:sz w:val="20"/>
          <w:szCs w:val="20"/>
        </w:rPr>
        <w:t>Rozliczenie między Zamawiającym a Wykonawcą będzie prowadzone w walucie złoty polski.</w:t>
      </w:r>
    </w:p>
    <w:p w14:paraId="212375C4"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48" w:name="_Toc475444071"/>
      <w:bookmarkStart w:id="49" w:name="_Toc29543198"/>
      <w:bookmarkStart w:id="50" w:name="_Toc45121006"/>
      <w:r w:rsidRPr="00A3120B">
        <w:rPr>
          <w:b/>
        </w:rPr>
        <w:t>Miejsce i termin składania ofert</w:t>
      </w:r>
      <w:bookmarkEnd w:id="48"/>
      <w:bookmarkEnd w:id="49"/>
      <w:bookmarkEnd w:id="50"/>
    </w:p>
    <w:p w14:paraId="6869A745" w14:textId="24596BE3" w:rsidR="0016632B" w:rsidRPr="00516957" w:rsidRDefault="004E64A8" w:rsidP="00EF4C05">
      <w:pPr>
        <w:pStyle w:val="standardowy0"/>
        <w:numPr>
          <w:ilvl w:val="1"/>
          <w:numId w:val="13"/>
        </w:numPr>
        <w:tabs>
          <w:tab w:val="clear" w:pos="567"/>
          <w:tab w:val="num" w:pos="1135"/>
          <w:tab w:val="num" w:pos="6522"/>
        </w:tabs>
        <w:spacing w:before="120"/>
      </w:pPr>
      <w:r w:rsidRPr="00516957">
        <w:t xml:space="preserve">Ofertę należy złożyć </w:t>
      </w:r>
      <w:r w:rsidR="008A5C56" w:rsidRPr="00516957">
        <w:t xml:space="preserve">w formie elektronicznej, </w:t>
      </w:r>
      <w:r w:rsidR="0016632B" w:rsidRPr="00516957">
        <w:t>za pośrednictwem środków komunikacji elektronicznej przesyłając ją na</w:t>
      </w:r>
      <w:r w:rsidR="008D2A66" w:rsidRPr="00516957">
        <w:t xml:space="preserve"> </w:t>
      </w:r>
      <w:r w:rsidR="007A657B" w:rsidRPr="00516957">
        <w:t>adresy email wskazane w pkt 1.</w:t>
      </w:r>
      <w:r w:rsidR="00075F25" w:rsidRPr="00516957">
        <w:t>2</w:t>
      </w:r>
      <w:r w:rsidR="00D37EEB" w:rsidRPr="00516957">
        <w:t>0</w:t>
      </w:r>
      <w:r w:rsidR="00BB5BE4" w:rsidRPr="00516957">
        <w:t>.</w:t>
      </w:r>
      <w:r w:rsidR="0016632B" w:rsidRPr="00516957">
        <w:t xml:space="preserve"> W</w:t>
      </w:r>
      <w:r w:rsidR="007A657B" w:rsidRPr="00516957">
        <w:t xml:space="preserve">arunków </w:t>
      </w:r>
      <w:r w:rsidR="0016632B" w:rsidRPr="00516957">
        <w:t>Z</w:t>
      </w:r>
      <w:r w:rsidR="007A657B" w:rsidRPr="00516957">
        <w:t>amówienia</w:t>
      </w:r>
      <w:r w:rsidR="0016632B" w:rsidRPr="00516957">
        <w:t xml:space="preserve">, w terminie </w:t>
      </w:r>
      <w:r w:rsidR="0016632B" w:rsidRPr="00516957">
        <w:rPr>
          <w:b/>
        </w:rPr>
        <w:t xml:space="preserve">do dnia </w:t>
      </w:r>
      <w:r w:rsidR="00EC3468">
        <w:rPr>
          <w:b/>
        </w:rPr>
        <w:t>6.04.2</w:t>
      </w:r>
      <w:r w:rsidR="00CF7836" w:rsidRPr="00516957">
        <w:rPr>
          <w:b/>
        </w:rPr>
        <w:t>02</w:t>
      </w:r>
      <w:r w:rsidR="008F2DC2" w:rsidRPr="00516957">
        <w:rPr>
          <w:b/>
        </w:rPr>
        <w:t>1</w:t>
      </w:r>
      <w:r w:rsidR="0016632B" w:rsidRPr="00516957">
        <w:rPr>
          <w:b/>
        </w:rPr>
        <w:t xml:space="preserve"> r. do godz. </w:t>
      </w:r>
      <w:r w:rsidR="00CF7836" w:rsidRPr="00516957">
        <w:rPr>
          <w:b/>
        </w:rPr>
        <w:t>0</w:t>
      </w:r>
      <w:r w:rsidR="00165A71" w:rsidRPr="00516957">
        <w:rPr>
          <w:b/>
        </w:rPr>
        <w:t>9</w:t>
      </w:r>
      <w:r w:rsidR="00CF7836" w:rsidRPr="00516957">
        <w:rPr>
          <w:b/>
        </w:rPr>
        <w:t>:00.</w:t>
      </w:r>
    </w:p>
    <w:p w14:paraId="3842FA11" w14:textId="158CB238" w:rsidR="00BB5BE4" w:rsidRPr="00516957" w:rsidRDefault="00BB5BE4" w:rsidP="00024F76">
      <w:pPr>
        <w:pStyle w:val="standardowy0"/>
        <w:tabs>
          <w:tab w:val="num" w:pos="6522"/>
        </w:tabs>
        <w:spacing w:before="120"/>
        <w:ind w:left="567"/>
        <w:rPr>
          <w:b/>
        </w:rPr>
      </w:pPr>
      <w:r w:rsidRPr="00516957">
        <w:rPr>
          <w:b/>
        </w:rPr>
        <w:t>Hasło dostępu do pliku ze złożoną Ofertą, Wykonawca przesyła Zamawiającemu na adresy wskazane w pkt 1.</w:t>
      </w:r>
      <w:r w:rsidR="00075F25" w:rsidRPr="00516957">
        <w:rPr>
          <w:b/>
        </w:rPr>
        <w:t>2</w:t>
      </w:r>
      <w:r w:rsidR="009251DB" w:rsidRPr="00516957">
        <w:rPr>
          <w:b/>
        </w:rPr>
        <w:t>0</w:t>
      </w:r>
      <w:r w:rsidRPr="00516957">
        <w:rPr>
          <w:b/>
        </w:rPr>
        <w:t>. Warunków Zamówienia</w:t>
      </w:r>
      <w:r w:rsidR="00686C8D" w:rsidRPr="00516957">
        <w:rPr>
          <w:b/>
        </w:rPr>
        <w:t xml:space="preserve"> </w:t>
      </w:r>
      <w:r w:rsidR="00686C8D" w:rsidRPr="00516957">
        <w:rPr>
          <w:b/>
          <w:color w:val="000000"/>
        </w:rPr>
        <w:t xml:space="preserve">tj.: </w:t>
      </w:r>
      <w:hyperlink r:id="rId24" w:history="1">
        <w:r w:rsidR="00686C8D" w:rsidRPr="00516957">
          <w:rPr>
            <w:rStyle w:val="Hipercze"/>
            <w:rFonts w:cs="Tahoma"/>
            <w:b/>
          </w:rPr>
          <w:t>beata.wojkiewicz@enea.pl</w:t>
        </w:r>
      </w:hyperlink>
      <w:r w:rsidR="00686C8D" w:rsidRPr="00516957">
        <w:rPr>
          <w:rStyle w:val="Hipercze"/>
          <w:rFonts w:cs="Tahoma"/>
          <w:b/>
        </w:rPr>
        <w:t xml:space="preserve"> oraz </w:t>
      </w:r>
      <w:hyperlink r:id="rId25" w:history="1">
        <w:r w:rsidR="001D73E2" w:rsidRPr="00516957">
          <w:rPr>
            <w:rStyle w:val="Hipercze"/>
            <w:rFonts w:cs="Tahoma"/>
            <w:b/>
          </w:rPr>
          <w:t>natalia.burzminska</w:t>
        </w:r>
        <w:r w:rsidR="00686C8D" w:rsidRPr="00516957">
          <w:rPr>
            <w:rStyle w:val="Hipercze"/>
            <w:rFonts w:cs="Tahoma"/>
            <w:b/>
          </w:rPr>
          <w:t>@enea.pl</w:t>
        </w:r>
      </w:hyperlink>
      <w:r w:rsidR="00686C8D" w:rsidRPr="00516957">
        <w:rPr>
          <w:rStyle w:val="Hipercze"/>
          <w:rFonts w:cs="Tahoma"/>
          <w:b/>
        </w:rPr>
        <w:t xml:space="preserve"> </w:t>
      </w:r>
      <w:r w:rsidRPr="00516957">
        <w:rPr>
          <w:b/>
          <w:color w:val="FF0000"/>
        </w:rPr>
        <w:t xml:space="preserve"> po upływie terminu składania Ofert</w:t>
      </w:r>
      <w:r w:rsidR="00451B32" w:rsidRPr="00516957">
        <w:rPr>
          <w:b/>
          <w:color w:val="FF0000"/>
        </w:rPr>
        <w:t xml:space="preserve"> </w:t>
      </w:r>
      <w:r w:rsidRPr="00516957">
        <w:rPr>
          <w:b/>
          <w:color w:val="FF0000"/>
        </w:rPr>
        <w:t>, jednak nie później niż w ciągu 2 godzin od upływu tego terminu</w:t>
      </w:r>
      <w:r w:rsidR="00F14748" w:rsidRPr="00516957">
        <w:rPr>
          <w:b/>
          <w:color w:val="FF0000"/>
        </w:rPr>
        <w:t xml:space="preserve"> (terminu składania ofert)</w:t>
      </w:r>
      <w:r w:rsidRPr="00516957">
        <w:rPr>
          <w:b/>
          <w:color w:val="FF0000"/>
        </w:rPr>
        <w:t xml:space="preserve">, tj. </w:t>
      </w:r>
      <w:r w:rsidR="00EC3468">
        <w:rPr>
          <w:b/>
          <w:color w:val="FF0000"/>
        </w:rPr>
        <w:t>6.04</w:t>
      </w:r>
      <w:r w:rsidRPr="00516957">
        <w:rPr>
          <w:b/>
          <w:color w:val="FF0000"/>
        </w:rPr>
        <w:t>.202</w:t>
      </w:r>
      <w:r w:rsidR="008F2DC2" w:rsidRPr="00516957">
        <w:rPr>
          <w:b/>
          <w:color w:val="FF0000"/>
        </w:rPr>
        <w:t>1</w:t>
      </w:r>
      <w:r w:rsidRPr="00516957">
        <w:rPr>
          <w:b/>
          <w:color w:val="FF0000"/>
        </w:rPr>
        <w:t xml:space="preserve"> r. między godzinami 9:00 a 11:00.</w:t>
      </w:r>
    </w:p>
    <w:p w14:paraId="370C87D9" w14:textId="77777777" w:rsidR="00725266" w:rsidRPr="00725266" w:rsidRDefault="00725266" w:rsidP="008D09C5">
      <w:pPr>
        <w:pStyle w:val="standardowy0"/>
        <w:numPr>
          <w:ilvl w:val="1"/>
          <w:numId w:val="13"/>
        </w:numPr>
        <w:rPr>
          <w:sz w:val="20"/>
          <w:szCs w:val="20"/>
        </w:rPr>
      </w:pPr>
      <w:r w:rsidRPr="00725266">
        <w:rPr>
          <w:sz w:val="20"/>
          <w:szCs w:val="20"/>
        </w:rPr>
        <w:t>Utrzymywanie dobrej reputacji serwerów pocztowych wykorzystywanych przez Wykonawcę do przesyłania korespondencji elektronicznej z Zamawiającym, leży po stronie usługodawcy poczty elektronicznej / działu IT Wykonawcy. Zamawiający weryfikuje kondycję serwerów pocztowych poprzez portal https://mxtoolbox.com/emailhealth.</w:t>
      </w:r>
    </w:p>
    <w:p w14:paraId="5DAE6745" w14:textId="76C46459" w:rsidR="00725266" w:rsidRDefault="00725266" w:rsidP="00725266">
      <w:pPr>
        <w:pStyle w:val="standardowy0"/>
        <w:tabs>
          <w:tab w:val="num" w:pos="6522"/>
        </w:tabs>
        <w:spacing w:before="120"/>
        <w:ind w:left="567"/>
        <w:rPr>
          <w:sz w:val="20"/>
          <w:szCs w:val="20"/>
        </w:rPr>
      </w:pPr>
      <w:r w:rsidRPr="00725266">
        <w:rPr>
          <w:sz w:val="20"/>
          <w:szCs w:val="20"/>
        </w:rPr>
        <w:t>Zamawiający informuje, że jeżeli serwer pocztowy Wykonawcy nie zostanie pozytywnie zweryfikowany, oferta/korespondencja nie dotrze do Zamawiającego.</w:t>
      </w:r>
    </w:p>
    <w:p w14:paraId="7C8020DC" w14:textId="331C3F1F" w:rsidR="0016632B" w:rsidRPr="00A3120B" w:rsidRDefault="0016632B" w:rsidP="00EF4C05">
      <w:pPr>
        <w:pStyle w:val="standardowy0"/>
        <w:numPr>
          <w:ilvl w:val="1"/>
          <w:numId w:val="13"/>
        </w:numPr>
        <w:tabs>
          <w:tab w:val="clear" w:pos="567"/>
          <w:tab w:val="num" w:pos="1135"/>
          <w:tab w:val="num" w:pos="6522"/>
        </w:tabs>
        <w:spacing w:before="120"/>
        <w:rPr>
          <w:sz w:val="20"/>
          <w:szCs w:val="20"/>
        </w:rPr>
      </w:pPr>
      <w:r w:rsidRPr="00A3120B">
        <w:rPr>
          <w:sz w:val="20"/>
          <w:szCs w:val="20"/>
        </w:rPr>
        <w:t>Ofertę uważa się za złożoną w momencie dostar</w:t>
      </w:r>
      <w:r w:rsidR="0040678D" w:rsidRPr="00A3120B">
        <w:rPr>
          <w:sz w:val="20"/>
          <w:szCs w:val="20"/>
        </w:rPr>
        <w:t>czenia wiadomości zawierającej O</w:t>
      </w:r>
      <w:r w:rsidRPr="00A3120B">
        <w:rPr>
          <w:sz w:val="20"/>
          <w:szCs w:val="20"/>
        </w:rPr>
        <w:t>fertę na serwer pocztowy Zamawiającego.</w:t>
      </w:r>
    </w:p>
    <w:p w14:paraId="5A798B16" w14:textId="77777777" w:rsidR="004E64A8" w:rsidRPr="00A3120B" w:rsidRDefault="004E64A8" w:rsidP="00EF4C05">
      <w:pPr>
        <w:pStyle w:val="standardowy0"/>
        <w:numPr>
          <w:ilvl w:val="1"/>
          <w:numId w:val="13"/>
        </w:numPr>
        <w:tabs>
          <w:tab w:val="clear" w:pos="567"/>
          <w:tab w:val="num" w:pos="1135"/>
          <w:tab w:val="num" w:pos="6522"/>
        </w:tabs>
        <w:spacing w:before="120"/>
        <w:rPr>
          <w:sz w:val="20"/>
          <w:szCs w:val="20"/>
        </w:rPr>
      </w:pPr>
      <w:r w:rsidRPr="00A3120B">
        <w:rPr>
          <w:sz w:val="20"/>
          <w:szCs w:val="20"/>
        </w:rPr>
        <w:t>Ofer</w:t>
      </w:r>
      <w:r w:rsidR="004840E3" w:rsidRPr="00A3120B">
        <w:rPr>
          <w:sz w:val="20"/>
          <w:szCs w:val="20"/>
        </w:rPr>
        <w:t>ty złożone po terminie zostaną odrzucone.</w:t>
      </w:r>
    </w:p>
    <w:p w14:paraId="03D9ABE1"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51" w:name="_Toc475444072"/>
      <w:bookmarkStart w:id="52" w:name="_Toc29543199"/>
      <w:bookmarkStart w:id="53" w:name="_Toc45121007"/>
      <w:r w:rsidRPr="00A3120B">
        <w:rPr>
          <w:b/>
        </w:rPr>
        <w:t>Termin związania ofertą</w:t>
      </w:r>
      <w:bookmarkEnd w:id="51"/>
      <w:bookmarkEnd w:id="52"/>
      <w:bookmarkEnd w:id="53"/>
    </w:p>
    <w:p w14:paraId="50A384E5" w14:textId="77777777" w:rsidR="004E64A8" w:rsidRPr="00A3120B" w:rsidRDefault="0040678D" w:rsidP="00EF4C05">
      <w:pPr>
        <w:pStyle w:val="standardowy0"/>
        <w:numPr>
          <w:ilvl w:val="1"/>
          <w:numId w:val="13"/>
        </w:numPr>
        <w:tabs>
          <w:tab w:val="clear" w:pos="567"/>
          <w:tab w:val="num" w:pos="1135"/>
          <w:tab w:val="num" w:pos="6522"/>
        </w:tabs>
        <w:spacing w:before="120"/>
        <w:rPr>
          <w:color w:val="000000"/>
          <w:sz w:val="20"/>
          <w:szCs w:val="20"/>
        </w:rPr>
      </w:pPr>
      <w:r w:rsidRPr="00A3120B">
        <w:rPr>
          <w:sz w:val="20"/>
          <w:szCs w:val="20"/>
        </w:rPr>
        <w:t>Bieg terminu związania O</w:t>
      </w:r>
      <w:r w:rsidR="004E64A8" w:rsidRPr="00A3120B">
        <w:rPr>
          <w:sz w:val="20"/>
          <w:szCs w:val="20"/>
        </w:rPr>
        <w:t>fertą rozpoczyna się wr</w:t>
      </w:r>
      <w:r w:rsidRPr="00A3120B">
        <w:rPr>
          <w:sz w:val="20"/>
          <w:szCs w:val="20"/>
        </w:rPr>
        <w:t>az z upływem terminu składania O</w:t>
      </w:r>
      <w:r w:rsidR="004E64A8" w:rsidRPr="00A3120B">
        <w:rPr>
          <w:sz w:val="20"/>
          <w:szCs w:val="20"/>
        </w:rPr>
        <w:t xml:space="preserve">fert. </w:t>
      </w:r>
    </w:p>
    <w:p w14:paraId="2C2E1AD6" w14:textId="77777777" w:rsidR="004E64A8" w:rsidRPr="00A3120B" w:rsidRDefault="0040678D" w:rsidP="00EF4C05">
      <w:pPr>
        <w:pStyle w:val="standardowy0"/>
        <w:numPr>
          <w:ilvl w:val="1"/>
          <w:numId w:val="13"/>
        </w:numPr>
        <w:tabs>
          <w:tab w:val="clear" w:pos="567"/>
          <w:tab w:val="num" w:pos="1135"/>
          <w:tab w:val="num" w:pos="6522"/>
        </w:tabs>
        <w:spacing w:before="120"/>
        <w:rPr>
          <w:sz w:val="20"/>
          <w:szCs w:val="20"/>
        </w:rPr>
      </w:pPr>
      <w:bookmarkStart w:id="54" w:name="_Toc389210235"/>
      <w:bookmarkStart w:id="55" w:name="_Toc451844355"/>
      <w:bookmarkStart w:id="56" w:name="_Toc451852618"/>
      <w:bookmarkStart w:id="57" w:name="_Toc475444073"/>
      <w:r w:rsidRPr="00A3120B">
        <w:rPr>
          <w:sz w:val="20"/>
          <w:szCs w:val="20"/>
        </w:rPr>
        <w:lastRenderedPageBreak/>
        <w:t>Wykonawca pozostaje związany O</w:t>
      </w:r>
      <w:r w:rsidR="004E64A8" w:rsidRPr="00A3120B">
        <w:rPr>
          <w:sz w:val="20"/>
          <w:szCs w:val="20"/>
        </w:rPr>
        <w:t xml:space="preserve">fertą przez okres </w:t>
      </w:r>
      <w:r w:rsidR="00075F25" w:rsidRPr="00A3120B">
        <w:rPr>
          <w:b/>
          <w:sz w:val="20"/>
          <w:szCs w:val="20"/>
        </w:rPr>
        <w:t>120</w:t>
      </w:r>
      <w:r w:rsidR="004E64A8" w:rsidRPr="00A3120B">
        <w:rPr>
          <w:b/>
          <w:sz w:val="20"/>
          <w:szCs w:val="20"/>
        </w:rPr>
        <w:t xml:space="preserve"> dni</w:t>
      </w:r>
      <w:r w:rsidRPr="00A3120B">
        <w:rPr>
          <w:sz w:val="20"/>
          <w:szCs w:val="20"/>
        </w:rPr>
        <w:t xml:space="preserve"> od upływu terminu składania O</w:t>
      </w:r>
      <w:r w:rsidR="004E64A8" w:rsidRPr="00A3120B">
        <w:rPr>
          <w:sz w:val="20"/>
          <w:szCs w:val="20"/>
        </w:rPr>
        <w:t>fert</w:t>
      </w:r>
      <w:bookmarkEnd w:id="54"/>
      <w:r w:rsidR="004E64A8" w:rsidRPr="00A3120B">
        <w:rPr>
          <w:sz w:val="20"/>
          <w:szCs w:val="20"/>
        </w:rPr>
        <w:t>.</w:t>
      </w:r>
      <w:bookmarkEnd w:id="55"/>
      <w:bookmarkEnd w:id="56"/>
      <w:bookmarkEnd w:id="57"/>
    </w:p>
    <w:p w14:paraId="7FC84ED1" w14:textId="77777777" w:rsidR="004E64A8" w:rsidRPr="00A3120B" w:rsidRDefault="004E64A8" w:rsidP="00EF4C05">
      <w:pPr>
        <w:pStyle w:val="standardowy0"/>
        <w:numPr>
          <w:ilvl w:val="1"/>
          <w:numId w:val="13"/>
        </w:numPr>
        <w:tabs>
          <w:tab w:val="clear" w:pos="567"/>
          <w:tab w:val="num" w:pos="1135"/>
          <w:tab w:val="num" w:pos="6522"/>
        </w:tabs>
        <w:spacing w:before="120"/>
        <w:rPr>
          <w:sz w:val="20"/>
          <w:szCs w:val="20"/>
        </w:rPr>
      </w:pPr>
      <w:bookmarkStart w:id="58" w:name="_Toc451844356"/>
      <w:bookmarkStart w:id="59" w:name="_Toc451852619"/>
      <w:bookmarkStart w:id="60" w:name="_Toc475444074"/>
      <w:r w:rsidRPr="00A3120B">
        <w:rPr>
          <w:sz w:val="20"/>
          <w:szCs w:val="20"/>
        </w:rPr>
        <w:t>Wykonawca samodzielnie lub na wniosek Zamawiającego mo</w:t>
      </w:r>
      <w:r w:rsidR="0040678D" w:rsidRPr="00A3120B">
        <w:rPr>
          <w:sz w:val="20"/>
          <w:szCs w:val="20"/>
        </w:rPr>
        <w:t>że przedłużyć termin związania O</w:t>
      </w:r>
      <w:r w:rsidRPr="00A3120B">
        <w:rPr>
          <w:sz w:val="20"/>
          <w:szCs w:val="20"/>
        </w:rPr>
        <w:t>fertą</w:t>
      </w:r>
      <w:r w:rsidR="00A65929" w:rsidRPr="00A3120B">
        <w:rPr>
          <w:sz w:val="20"/>
          <w:szCs w:val="20"/>
        </w:rPr>
        <w:t xml:space="preserve">, </w:t>
      </w:r>
      <w:r w:rsidR="008A5C56" w:rsidRPr="00A3120B">
        <w:rPr>
          <w:color w:val="000000"/>
          <w:sz w:val="20"/>
        </w:rPr>
        <w:t>z zastrzeżeniem zdania następnego. Zamawiający może jednokrotnie, co najmniej na 3 dni p</w:t>
      </w:r>
      <w:r w:rsidR="0040678D" w:rsidRPr="00A3120B">
        <w:rPr>
          <w:color w:val="000000"/>
          <w:sz w:val="20"/>
        </w:rPr>
        <w:t>rzed upływem terminu związania O</w:t>
      </w:r>
      <w:r w:rsidR="008A5C56" w:rsidRPr="00A3120B">
        <w:rPr>
          <w:color w:val="000000"/>
          <w:sz w:val="20"/>
        </w:rPr>
        <w:t xml:space="preserve">fertą, zwrócić się do Wykonawców o wyrażenie zgody na wydłużenie terminu o oznaczony okres. </w:t>
      </w:r>
      <w:bookmarkEnd w:id="58"/>
      <w:bookmarkEnd w:id="59"/>
      <w:bookmarkEnd w:id="60"/>
    </w:p>
    <w:p w14:paraId="4284A847"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61" w:name="_Toc475444075"/>
      <w:bookmarkStart w:id="62" w:name="_Toc29543200"/>
      <w:bookmarkStart w:id="63" w:name="_Toc45121008"/>
      <w:r w:rsidRPr="00A3120B">
        <w:rPr>
          <w:b/>
        </w:rPr>
        <w:t>Kryteria oceny ofert</w:t>
      </w:r>
      <w:bookmarkEnd w:id="61"/>
      <w:bookmarkEnd w:id="62"/>
      <w:bookmarkEnd w:id="63"/>
    </w:p>
    <w:p w14:paraId="76388B79" w14:textId="77777777" w:rsidR="004E64A8" w:rsidRPr="0069132A" w:rsidRDefault="0040678D" w:rsidP="00A04BC0">
      <w:pPr>
        <w:pStyle w:val="standardowy0"/>
        <w:numPr>
          <w:ilvl w:val="1"/>
          <w:numId w:val="13"/>
        </w:numPr>
        <w:spacing w:before="120"/>
        <w:rPr>
          <w:sz w:val="20"/>
          <w:szCs w:val="20"/>
        </w:rPr>
      </w:pPr>
      <w:r w:rsidRPr="0069132A">
        <w:rPr>
          <w:sz w:val="20"/>
          <w:szCs w:val="20"/>
        </w:rPr>
        <w:t>Zamawiający dokona wyboru O</w:t>
      </w:r>
      <w:r w:rsidR="004E64A8" w:rsidRPr="0069132A">
        <w:rPr>
          <w:sz w:val="20"/>
          <w:szCs w:val="20"/>
        </w:rPr>
        <w:t>ferty najkorzyst</w:t>
      </w:r>
      <w:r w:rsidR="00D21AC1" w:rsidRPr="0069132A">
        <w:rPr>
          <w:sz w:val="20"/>
          <w:szCs w:val="20"/>
        </w:rPr>
        <w:t>niejszej na podstawie poniższego kryterium</w:t>
      </w:r>
      <w:r w:rsidRPr="0069132A">
        <w:rPr>
          <w:sz w:val="20"/>
          <w:szCs w:val="20"/>
        </w:rPr>
        <w:t xml:space="preserve"> oceny O</w:t>
      </w:r>
      <w:r w:rsidR="004E64A8" w:rsidRPr="0069132A">
        <w:rPr>
          <w:sz w:val="20"/>
          <w:szCs w:val="20"/>
        </w:rPr>
        <w:t>fert:</w:t>
      </w:r>
    </w:p>
    <w:p w14:paraId="724B9F6F" w14:textId="77777777" w:rsidR="005F4965" w:rsidRPr="0069132A" w:rsidRDefault="005F4965" w:rsidP="005F4965">
      <w:pPr>
        <w:autoSpaceDE w:val="0"/>
        <w:autoSpaceDN w:val="0"/>
        <w:adjustRightInd w:val="0"/>
        <w:spacing w:before="0"/>
        <w:rPr>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842"/>
      </w:tblGrid>
      <w:tr w:rsidR="000B6165" w:rsidRPr="00CB37F8" w14:paraId="3D660323" w14:textId="77777777" w:rsidTr="00E042AE">
        <w:tc>
          <w:tcPr>
            <w:tcW w:w="709" w:type="dxa"/>
            <w:tcBorders>
              <w:top w:val="single" w:sz="4" w:space="0" w:color="auto"/>
              <w:left w:val="single" w:sz="4" w:space="0" w:color="auto"/>
              <w:bottom w:val="single" w:sz="4" w:space="0" w:color="auto"/>
              <w:right w:val="single" w:sz="4" w:space="0" w:color="auto"/>
            </w:tcBorders>
          </w:tcPr>
          <w:p w14:paraId="131CDE3C" w14:textId="77777777" w:rsidR="000B6165" w:rsidRPr="00CB37F8" w:rsidRDefault="000B6165" w:rsidP="008C61B0">
            <w:pPr>
              <w:pStyle w:val="Tekstpodstawowy3"/>
              <w:keepNext w:val="0"/>
              <w:widowControl w:val="0"/>
              <w:tabs>
                <w:tab w:val="left" w:pos="709"/>
              </w:tabs>
              <w:rPr>
                <w:b/>
              </w:rPr>
            </w:pPr>
            <w:r w:rsidRPr="00CB37F8">
              <w:rPr>
                <w:b/>
              </w:rPr>
              <w:t>Lp.</w:t>
            </w:r>
          </w:p>
        </w:tc>
        <w:tc>
          <w:tcPr>
            <w:tcW w:w="6521" w:type="dxa"/>
            <w:tcBorders>
              <w:top w:val="single" w:sz="4" w:space="0" w:color="auto"/>
              <w:left w:val="single" w:sz="4" w:space="0" w:color="auto"/>
              <w:bottom w:val="single" w:sz="4" w:space="0" w:color="auto"/>
              <w:right w:val="single" w:sz="4" w:space="0" w:color="auto"/>
            </w:tcBorders>
          </w:tcPr>
          <w:p w14:paraId="55865F4A" w14:textId="77777777" w:rsidR="000B6165" w:rsidRPr="00CB37F8" w:rsidRDefault="000B6165" w:rsidP="008C61B0">
            <w:pPr>
              <w:pStyle w:val="Tekstpodstawowy3"/>
              <w:keepNext w:val="0"/>
              <w:widowControl w:val="0"/>
              <w:tabs>
                <w:tab w:val="left" w:pos="709"/>
              </w:tabs>
              <w:rPr>
                <w:b/>
              </w:rPr>
            </w:pPr>
            <w:r w:rsidRPr="00CB37F8">
              <w:rPr>
                <w:b/>
              </w:rPr>
              <w:t>Kryterium</w:t>
            </w:r>
          </w:p>
        </w:tc>
        <w:tc>
          <w:tcPr>
            <w:tcW w:w="1842" w:type="dxa"/>
            <w:tcBorders>
              <w:top w:val="single" w:sz="4" w:space="0" w:color="auto"/>
              <w:left w:val="single" w:sz="4" w:space="0" w:color="auto"/>
              <w:bottom w:val="single" w:sz="4" w:space="0" w:color="auto"/>
              <w:right w:val="single" w:sz="4" w:space="0" w:color="auto"/>
            </w:tcBorders>
          </w:tcPr>
          <w:p w14:paraId="1F027C44" w14:textId="77777777" w:rsidR="000B6165" w:rsidRPr="00CB37F8" w:rsidRDefault="000B6165" w:rsidP="008C61B0">
            <w:pPr>
              <w:pStyle w:val="Tekstpodstawowy3"/>
              <w:keepNext w:val="0"/>
              <w:widowControl w:val="0"/>
              <w:tabs>
                <w:tab w:val="left" w:pos="709"/>
              </w:tabs>
              <w:rPr>
                <w:b/>
              </w:rPr>
            </w:pPr>
            <w:r w:rsidRPr="00CB37F8">
              <w:rPr>
                <w:b/>
              </w:rPr>
              <w:t>Waga kryterium</w:t>
            </w:r>
          </w:p>
        </w:tc>
      </w:tr>
      <w:tr w:rsidR="000B6165" w:rsidRPr="00CB37F8" w14:paraId="339ABC35" w14:textId="77777777" w:rsidTr="00E042AE">
        <w:tc>
          <w:tcPr>
            <w:tcW w:w="709" w:type="dxa"/>
            <w:tcBorders>
              <w:top w:val="single" w:sz="4" w:space="0" w:color="auto"/>
              <w:left w:val="single" w:sz="4" w:space="0" w:color="auto"/>
              <w:bottom w:val="single" w:sz="4" w:space="0" w:color="auto"/>
              <w:right w:val="single" w:sz="4" w:space="0" w:color="auto"/>
            </w:tcBorders>
          </w:tcPr>
          <w:p w14:paraId="0B7136EC" w14:textId="5CFAA486" w:rsidR="000B6165" w:rsidRPr="00CB37F8" w:rsidRDefault="000B6165" w:rsidP="008C61B0">
            <w:pPr>
              <w:pStyle w:val="Tekstpodstawowy3"/>
              <w:keepNext w:val="0"/>
              <w:widowControl w:val="0"/>
              <w:tabs>
                <w:tab w:val="left" w:pos="709"/>
              </w:tabs>
              <w:rPr>
                <w:b/>
              </w:rPr>
            </w:pPr>
            <w:r w:rsidRPr="00CB37F8">
              <w:rPr>
                <w:b/>
              </w:rPr>
              <w:t>1.</w:t>
            </w:r>
          </w:p>
        </w:tc>
        <w:tc>
          <w:tcPr>
            <w:tcW w:w="6521" w:type="dxa"/>
            <w:tcBorders>
              <w:top w:val="single" w:sz="4" w:space="0" w:color="auto"/>
              <w:left w:val="single" w:sz="4" w:space="0" w:color="auto"/>
              <w:bottom w:val="single" w:sz="4" w:space="0" w:color="auto"/>
              <w:right w:val="single" w:sz="4" w:space="0" w:color="auto"/>
            </w:tcBorders>
          </w:tcPr>
          <w:p w14:paraId="1154C3D2" w14:textId="028B8DC7" w:rsidR="000B6165" w:rsidRPr="00CB37F8" w:rsidRDefault="000B6165" w:rsidP="008C61B0">
            <w:pPr>
              <w:pStyle w:val="Tekstpodstawowy3"/>
              <w:keepNext w:val="0"/>
              <w:widowControl w:val="0"/>
              <w:tabs>
                <w:tab w:val="left" w:pos="709"/>
              </w:tabs>
              <w:rPr>
                <w:b/>
              </w:rPr>
            </w:pPr>
            <w:r w:rsidRPr="00CB37F8">
              <w:rPr>
                <w:b/>
              </w:rPr>
              <w:t>CENA ZA WYDRUK W KOLORZE</w:t>
            </w:r>
            <w:r w:rsidR="00CB37F8">
              <w:rPr>
                <w:b/>
              </w:rPr>
              <w:t xml:space="preserve"> </w:t>
            </w:r>
            <w:r w:rsidR="00CB37F8" w:rsidRPr="00CB37F8">
              <w:rPr>
                <w:b/>
                <w:iCs/>
              </w:rPr>
              <w:t>(Wariant I)</w:t>
            </w:r>
          </w:p>
        </w:tc>
        <w:tc>
          <w:tcPr>
            <w:tcW w:w="1842" w:type="dxa"/>
            <w:tcBorders>
              <w:top w:val="single" w:sz="4" w:space="0" w:color="auto"/>
              <w:left w:val="single" w:sz="4" w:space="0" w:color="auto"/>
              <w:bottom w:val="single" w:sz="4" w:space="0" w:color="auto"/>
              <w:right w:val="single" w:sz="4" w:space="0" w:color="auto"/>
            </w:tcBorders>
          </w:tcPr>
          <w:p w14:paraId="7BE8F8B9" w14:textId="16869EB2" w:rsidR="000B6165" w:rsidRPr="00CB37F8" w:rsidRDefault="007B5ED3" w:rsidP="008C61B0">
            <w:pPr>
              <w:pStyle w:val="Tekstpodstawowy3"/>
              <w:keepNext w:val="0"/>
              <w:widowControl w:val="0"/>
              <w:tabs>
                <w:tab w:val="left" w:pos="709"/>
              </w:tabs>
              <w:rPr>
                <w:b/>
              </w:rPr>
            </w:pPr>
            <w:r w:rsidRPr="00CB37F8">
              <w:rPr>
                <w:b/>
              </w:rPr>
              <w:t>8</w:t>
            </w:r>
            <w:r w:rsidR="00B12FC9" w:rsidRPr="00CB37F8">
              <w:rPr>
                <w:b/>
              </w:rPr>
              <w:t>1</w:t>
            </w:r>
            <w:r w:rsidR="000B6165" w:rsidRPr="00CB37F8">
              <w:rPr>
                <w:b/>
              </w:rPr>
              <w:t>%</w:t>
            </w:r>
          </w:p>
        </w:tc>
      </w:tr>
      <w:tr w:rsidR="000B6165" w:rsidRPr="00CB37F8" w14:paraId="71CC6EFE" w14:textId="77777777" w:rsidTr="00E042AE">
        <w:tc>
          <w:tcPr>
            <w:tcW w:w="709" w:type="dxa"/>
            <w:tcBorders>
              <w:top w:val="single" w:sz="4" w:space="0" w:color="auto"/>
              <w:left w:val="single" w:sz="4" w:space="0" w:color="auto"/>
              <w:bottom w:val="single" w:sz="4" w:space="0" w:color="auto"/>
              <w:right w:val="single" w:sz="4" w:space="0" w:color="auto"/>
            </w:tcBorders>
          </w:tcPr>
          <w:p w14:paraId="5232FF6A" w14:textId="4582C95D" w:rsidR="000B6165" w:rsidRPr="00CB37F8" w:rsidRDefault="007B5ED3" w:rsidP="008C61B0">
            <w:pPr>
              <w:pStyle w:val="Tekstpodstawowy3"/>
              <w:keepNext w:val="0"/>
              <w:widowControl w:val="0"/>
              <w:tabs>
                <w:tab w:val="left" w:pos="709"/>
              </w:tabs>
              <w:rPr>
                <w:b/>
              </w:rPr>
            </w:pPr>
            <w:r w:rsidRPr="00CB37F8">
              <w:rPr>
                <w:b/>
              </w:rPr>
              <w:t>2.</w:t>
            </w:r>
          </w:p>
        </w:tc>
        <w:tc>
          <w:tcPr>
            <w:tcW w:w="6521" w:type="dxa"/>
            <w:tcBorders>
              <w:top w:val="single" w:sz="4" w:space="0" w:color="auto"/>
              <w:left w:val="single" w:sz="4" w:space="0" w:color="auto"/>
              <w:bottom w:val="single" w:sz="4" w:space="0" w:color="auto"/>
              <w:right w:val="single" w:sz="4" w:space="0" w:color="auto"/>
            </w:tcBorders>
          </w:tcPr>
          <w:p w14:paraId="097D6E43" w14:textId="78FC6F22" w:rsidR="000B6165" w:rsidRPr="00CB37F8" w:rsidRDefault="000B6165" w:rsidP="008C61B0">
            <w:pPr>
              <w:pStyle w:val="Tekstpodstawowy3"/>
              <w:keepNext w:val="0"/>
              <w:widowControl w:val="0"/>
              <w:tabs>
                <w:tab w:val="left" w:pos="709"/>
              </w:tabs>
              <w:rPr>
                <w:b/>
              </w:rPr>
            </w:pPr>
            <w:r w:rsidRPr="00CB37F8">
              <w:rPr>
                <w:b/>
              </w:rPr>
              <w:t>CENA ZA WYDRUK W CZERNI</w:t>
            </w:r>
            <w:r w:rsidR="00CB37F8">
              <w:rPr>
                <w:b/>
              </w:rPr>
              <w:t xml:space="preserve"> </w:t>
            </w:r>
            <w:r w:rsidR="00CB37F8" w:rsidRPr="00CB37F8">
              <w:rPr>
                <w:b/>
                <w:iCs/>
              </w:rPr>
              <w:t xml:space="preserve">(Wariant </w:t>
            </w:r>
            <w:r w:rsidR="00CB37F8">
              <w:rPr>
                <w:b/>
                <w:iCs/>
              </w:rPr>
              <w:t>I</w:t>
            </w:r>
            <w:r w:rsidR="00CB37F8" w:rsidRPr="00CB37F8">
              <w:rPr>
                <w:b/>
                <w:iCs/>
              </w:rPr>
              <w:t>I)</w:t>
            </w:r>
          </w:p>
        </w:tc>
        <w:tc>
          <w:tcPr>
            <w:tcW w:w="1842" w:type="dxa"/>
            <w:tcBorders>
              <w:top w:val="single" w:sz="4" w:space="0" w:color="auto"/>
              <w:left w:val="single" w:sz="4" w:space="0" w:color="auto"/>
              <w:bottom w:val="single" w:sz="4" w:space="0" w:color="auto"/>
              <w:right w:val="single" w:sz="4" w:space="0" w:color="auto"/>
            </w:tcBorders>
          </w:tcPr>
          <w:p w14:paraId="2BFBB145" w14:textId="047A7C71" w:rsidR="000B6165" w:rsidRPr="00CB37F8" w:rsidRDefault="00B12FC9" w:rsidP="008C61B0">
            <w:pPr>
              <w:pStyle w:val="Tekstpodstawowy3"/>
              <w:keepNext w:val="0"/>
              <w:widowControl w:val="0"/>
              <w:tabs>
                <w:tab w:val="left" w:pos="709"/>
              </w:tabs>
              <w:rPr>
                <w:b/>
              </w:rPr>
            </w:pPr>
            <w:r w:rsidRPr="00CB37F8">
              <w:rPr>
                <w:b/>
              </w:rPr>
              <w:t>9</w:t>
            </w:r>
            <w:r w:rsidR="000B6165" w:rsidRPr="00CB37F8">
              <w:rPr>
                <w:b/>
              </w:rPr>
              <w:t>%</w:t>
            </w:r>
          </w:p>
        </w:tc>
      </w:tr>
      <w:tr w:rsidR="000B6165" w:rsidRPr="00CB37F8" w14:paraId="072E7092" w14:textId="77777777" w:rsidTr="00E042AE">
        <w:tc>
          <w:tcPr>
            <w:tcW w:w="709" w:type="dxa"/>
            <w:tcBorders>
              <w:top w:val="single" w:sz="4" w:space="0" w:color="auto"/>
              <w:left w:val="single" w:sz="4" w:space="0" w:color="auto"/>
              <w:bottom w:val="single" w:sz="4" w:space="0" w:color="auto"/>
              <w:right w:val="single" w:sz="4" w:space="0" w:color="auto"/>
            </w:tcBorders>
          </w:tcPr>
          <w:p w14:paraId="4ACAF8B0" w14:textId="6D5429BC" w:rsidR="000B6165" w:rsidRPr="00CB37F8" w:rsidRDefault="00E00E3B" w:rsidP="008C61B0">
            <w:pPr>
              <w:pStyle w:val="Tekstpodstawowy3"/>
              <w:keepNext w:val="0"/>
              <w:widowControl w:val="0"/>
              <w:tabs>
                <w:tab w:val="left" w:pos="709"/>
              </w:tabs>
              <w:rPr>
                <w:b/>
              </w:rPr>
            </w:pPr>
            <w:r>
              <w:rPr>
                <w:b/>
              </w:rPr>
              <w:t>3</w:t>
            </w:r>
            <w:r w:rsidR="000B6165" w:rsidRPr="00CB37F8">
              <w:rPr>
                <w:b/>
              </w:rPr>
              <w:t>.</w:t>
            </w:r>
          </w:p>
        </w:tc>
        <w:tc>
          <w:tcPr>
            <w:tcW w:w="6521" w:type="dxa"/>
            <w:tcBorders>
              <w:top w:val="single" w:sz="4" w:space="0" w:color="auto"/>
              <w:left w:val="single" w:sz="4" w:space="0" w:color="auto"/>
              <w:bottom w:val="single" w:sz="4" w:space="0" w:color="auto"/>
              <w:right w:val="single" w:sz="4" w:space="0" w:color="auto"/>
            </w:tcBorders>
          </w:tcPr>
          <w:p w14:paraId="67B35FDC" w14:textId="77777777" w:rsidR="000B6165" w:rsidRPr="00CB37F8" w:rsidRDefault="000B6165" w:rsidP="008C61B0">
            <w:pPr>
              <w:pStyle w:val="Tekstpodstawowy3"/>
              <w:keepNext w:val="0"/>
              <w:widowControl w:val="0"/>
              <w:tabs>
                <w:tab w:val="left" w:pos="709"/>
              </w:tabs>
              <w:rPr>
                <w:b/>
              </w:rPr>
            </w:pPr>
            <w:r w:rsidRPr="00CB37F8">
              <w:rPr>
                <w:b/>
              </w:rPr>
              <w:t>WOLUMEN WYDRUKU</w:t>
            </w:r>
          </w:p>
        </w:tc>
        <w:tc>
          <w:tcPr>
            <w:tcW w:w="1842" w:type="dxa"/>
            <w:tcBorders>
              <w:top w:val="single" w:sz="4" w:space="0" w:color="auto"/>
              <w:left w:val="single" w:sz="4" w:space="0" w:color="auto"/>
              <w:bottom w:val="single" w:sz="4" w:space="0" w:color="auto"/>
              <w:right w:val="single" w:sz="4" w:space="0" w:color="auto"/>
            </w:tcBorders>
          </w:tcPr>
          <w:p w14:paraId="677178A6" w14:textId="00642DB7" w:rsidR="000B6165" w:rsidRPr="00CB37F8" w:rsidRDefault="000B6165" w:rsidP="008C61B0">
            <w:pPr>
              <w:pStyle w:val="Tekstpodstawowy3"/>
              <w:keepNext w:val="0"/>
              <w:widowControl w:val="0"/>
              <w:tabs>
                <w:tab w:val="left" w:pos="709"/>
              </w:tabs>
              <w:rPr>
                <w:b/>
              </w:rPr>
            </w:pPr>
            <w:r w:rsidRPr="00CB37F8">
              <w:rPr>
                <w:b/>
              </w:rPr>
              <w:t>10%</w:t>
            </w:r>
          </w:p>
        </w:tc>
      </w:tr>
    </w:tbl>
    <w:p w14:paraId="7F115236" w14:textId="77777777" w:rsidR="00190C77" w:rsidRPr="00CB37F8" w:rsidRDefault="00190C77" w:rsidP="005F4965">
      <w:pPr>
        <w:autoSpaceDE w:val="0"/>
        <w:autoSpaceDN w:val="0"/>
        <w:adjustRightInd w:val="0"/>
        <w:spacing w:before="0"/>
        <w:rPr>
          <w:color w:val="FF0000"/>
          <w:sz w:val="20"/>
          <w:szCs w:val="20"/>
        </w:rPr>
      </w:pPr>
    </w:p>
    <w:p w14:paraId="4E941059" w14:textId="6CC820CD" w:rsidR="005F4965" w:rsidRPr="00CB37F8" w:rsidRDefault="00A20BD7" w:rsidP="00E042AE">
      <w:pPr>
        <w:numPr>
          <w:ilvl w:val="2"/>
          <w:numId w:val="67"/>
        </w:numPr>
        <w:tabs>
          <w:tab w:val="left" w:pos="624"/>
        </w:tabs>
        <w:rPr>
          <w:b/>
          <w:sz w:val="20"/>
          <w:szCs w:val="20"/>
        </w:rPr>
      </w:pPr>
      <w:r w:rsidRPr="00CB37F8">
        <w:rPr>
          <w:color w:val="FF0000"/>
          <w:sz w:val="20"/>
          <w:szCs w:val="20"/>
        </w:rPr>
        <w:t xml:space="preserve"> </w:t>
      </w:r>
      <w:r w:rsidR="005F4965" w:rsidRPr="00CB37F8">
        <w:rPr>
          <w:b/>
          <w:sz w:val="20"/>
          <w:szCs w:val="20"/>
        </w:rPr>
        <w:t>KRYTERIU</w:t>
      </w:r>
      <w:r w:rsidR="00165A71" w:rsidRPr="00CB37F8">
        <w:rPr>
          <w:b/>
          <w:sz w:val="20"/>
          <w:szCs w:val="20"/>
        </w:rPr>
        <w:t xml:space="preserve">M </w:t>
      </w:r>
      <w:r w:rsidR="00F14748" w:rsidRPr="00CB37F8">
        <w:rPr>
          <w:b/>
          <w:sz w:val="20"/>
          <w:szCs w:val="20"/>
        </w:rPr>
        <w:t>1</w:t>
      </w:r>
      <w:r w:rsidR="00165A71" w:rsidRPr="00CB37F8">
        <w:rPr>
          <w:b/>
          <w:sz w:val="20"/>
          <w:szCs w:val="20"/>
        </w:rPr>
        <w:t xml:space="preserve"> –</w:t>
      </w:r>
      <w:r w:rsidRPr="00CB37F8">
        <w:rPr>
          <w:sz w:val="20"/>
          <w:szCs w:val="20"/>
        </w:rPr>
        <w:t xml:space="preserve"> </w:t>
      </w:r>
      <w:r w:rsidR="000B6165" w:rsidRPr="00CB37F8">
        <w:rPr>
          <w:b/>
          <w:iCs/>
          <w:sz w:val="20"/>
          <w:szCs w:val="20"/>
        </w:rPr>
        <w:t xml:space="preserve">CENA WYKONYWANIA PRZEDMIOTU ZAMÓWIENIA </w:t>
      </w:r>
      <w:r w:rsidR="00CB37F8" w:rsidRPr="00CB37F8">
        <w:rPr>
          <w:b/>
          <w:iCs/>
          <w:sz w:val="20"/>
          <w:szCs w:val="20"/>
        </w:rPr>
        <w:t xml:space="preserve">W KOLORZE </w:t>
      </w:r>
      <w:r w:rsidR="007B5ED3" w:rsidRPr="00CB37F8">
        <w:rPr>
          <w:b/>
          <w:iCs/>
          <w:sz w:val="20"/>
          <w:szCs w:val="20"/>
        </w:rPr>
        <w:t>(Wariant I)</w:t>
      </w:r>
      <w:r w:rsidR="00CB37F8">
        <w:rPr>
          <w:b/>
          <w:iCs/>
          <w:sz w:val="20"/>
          <w:szCs w:val="20"/>
        </w:rPr>
        <w:t xml:space="preserve"> </w:t>
      </w:r>
      <w:r w:rsidR="005F4965" w:rsidRPr="00CB37F8">
        <w:rPr>
          <w:b/>
          <w:sz w:val="20"/>
          <w:szCs w:val="20"/>
        </w:rPr>
        <w:t xml:space="preserve">– </w:t>
      </w:r>
      <w:r w:rsidR="00B21ABA" w:rsidRPr="00CB37F8">
        <w:rPr>
          <w:b/>
          <w:sz w:val="20"/>
          <w:szCs w:val="20"/>
        </w:rPr>
        <w:t xml:space="preserve">WAGA </w:t>
      </w:r>
      <w:r w:rsidR="00B12FC9" w:rsidRPr="00CB37F8">
        <w:rPr>
          <w:b/>
          <w:sz w:val="20"/>
          <w:szCs w:val="20"/>
        </w:rPr>
        <w:t>81</w:t>
      </w:r>
      <w:r w:rsidR="007B5ED3" w:rsidRPr="00CB37F8">
        <w:rPr>
          <w:b/>
          <w:sz w:val="20"/>
          <w:szCs w:val="20"/>
        </w:rPr>
        <w:t xml:space="preserve"> </w:t>
      </w:r>
      <w:r w:rsidR="005F4965" w:rsidRPr="00CB37F8">
        <w:rPr>
          <w:b/>
          <w:sz w:val="20"/>
          <w:szCs w:val="20"/>
        </w:rPr>
        <w:t>%</w:t>
      </w:r>
    </w:p>
    <w:p w14:paraId="2143FC80" w14:textId="77777777" w:rsidR="003B7299" w:rsidRPr="00CB37F8" w:rsidRDefault="008F2DC2" w:rsidP="00D37EEB">
      <w:pPr>
        <w:tabs>
          <w:tab w:val="left" w:pos="624"/>
        </w:tabs>
        <w:spacing w:before="0"/>
        <w:ind w:left="567"/>
        <w:rPr>
          <w:rFonts w:eastAsia="Calibri"/>
          <w:sz w:val="20"/>
          <w:szCs w:val="20"/>
          <w:lang w:eastAsia="en-US"/>
        </w:rPr>
      </w:pPr>
      <w:r w:rsidRPr="00CB37F8">
        <w:rPr>
          <w:rFonts w:eastAsia="Calibri"/>
          <w:sz w:val="20"/>
          <w:szCs w:val="20"/>
          <w:lang w:eastAsia="en-US"/>
        </w:rPr>
        <w:t>Lic</w:t>
      </w:r>
      <w:r w:rsidR="003B7299" w:rsidRPr="00CB37F8">
        <w:rPr>
          <w:rFonts w:eastAsia="Calibri"/>
          <w:sz w:val="20"/>
          <w:szCs w:val="20"/>
          <w:lang w:eastAsia="en-US"/>
        </w:rPr>
        <w:t xml:space="preserve">zba punktów, którą można uzyskać w ramach tego kryterium obliczona zostanie zgodnie z poniższym wzorem: </w:t>
      </w:r>
    </w:p>
    <w:p w14:paraId="483A8FFE" w14:textId="77777777" w:rsidR="003B7299" w:rsidRPr="00CB37F8" w:rsidRDefault="003B7299" w:rsidP="003B7299">
      <w:pPr>
        <w:spacing w:before="0"/>
        <w:rPr>
          <w:rFonts w:eastAsia="Calibri"/>
          <w:sz w:val="20"/>
          <w:szCs w:val="20"/>
          <w:lang w:eastAsia="en-US"/>
        </w:rPr>
      </w:pPr>
    </w:p>
    <w:tbl>
      <w:tblPr>
        <w:tblW w:w="5000" w:type="pct"/>
        <w:tblCellMar>
          <w:left w:w="0" w:type="dxa"/>
          <w:right w:w="0" w:type="dxa"/>
        </w:tblCellMar>
        <w:tblLook w:val="04A0" w:firstRow="1" w:lastRow="0" w:firstColumn="1" w:lastColumn="0" w:noHBand="0" w:noVBand="1"/>
      </w:tblPr>
      <w:tblGrid>
        <w:gridCol w:w="1189"/>
        <w:gridCol w:w="5615"/>
        <w:gridCol w:w="2833"/>
      </w:tblGrid>
      <w:tr w:rsidR="003B7299" w:rsidRPr="00CB37F8" w14:paraId="437E04F9" w14:textId="77777777" w:rsidTr="00472227">
        <w:trPr>
          <w:trHeight w:val="180"/>
        </w:trPr>
        <w:tc>
          <w:tcPr>
            <w:tcW w:w="617" w:type="pct"/>
            <w:tcMar>
              <w:top w:w="0" w:type="dxa"/>
              <w:left w:w="70" w:type="dxa"/>
              <w:bottom w:w="0" w:type="dxa"/>
              <w:right w:w="70" w:type="dxa"/>
            </w:tcMar>
            <w:vAlign w:val="center"/>
          </w:tcPr>
          <w:p w14:paraId="09B2E6C8" w14:textId="77777777" w:rsidR="003B7299" w:rsidRPr="00CB37F8" w:rsidRDefault="003B7299" w:rsidP="00472227">
            <w:pPr>
              <w:spacing w:after="120" w:line="276" w:lineRule="auto"/>
              <w:ind w:left="720"/>
              <w:jc w:val="center"/>
              <w:rPr>
                <w:rFonts w:eastAsia="Calibri"/>
                <w:b/>
                <w:bCs/>
                <w:sz w:val="20"/>
                <w:szCs w:val="20"/>
                <w:lang w:eastAsia="en-US"/>
              </w:rPr>
            </w:pPr>
          </w:p>
        </w:tc>
        <w:tc>
          <w:tcPr>
            <w:tcW w:w="2913" w:type="pct"/>
            <w:tcBorders>
              <w:top w:val="nil"/>
              <w:left w:val="nil"/>
              <w:bottom w:val="single" w:sz="8" w:space="0" w:color="auto"/>
              <w:right w:val="nil"/>
            </w:tcBorders>
            <w:tcMar>
              <w:top w:w="0" w:type="dxa"/>
              <w:left w:w="70" w:type="dxa"/>
              <w:bottom w:w="0" w:type="dxa"/>
              <w:right w:w="70" w:type="dxa"/>
            </w:tcMar>
            <w:vAlign w:val="center"/>
            <w:hideMark/>
          </w:tcPr>
          <w:p w14:paraId="1BA0ED8B" w14:textId="129C548E" w:rsidR="003B7299" w:rsidRPr="00CB37F8" w:rsidRDefault="00102EC0" w:rsidP="00BE6504">
            <w:pPr>
              <w:spacing w:before="0"/>
              <w:ind w:left="300"/>
              <w:jc w:val="left"/>
              <w:rPr>
                <w:rFonts w:eastAsia="Calibri"/>
                <w:b/>
                <w:bCs/>
                <w:sz w:val="20"/>
                <w:szCs w:val="20"/>
                <w:lang w:eastAsia="en-US"/>
              </w:rPr>
            </w:pPr>
            <w:r w:rsidRPr="00CB37F8">
              <w:rPr>
                <w:b/>
                <w:color w:val="000000"/>
                <w:sz w:val="20"/>
                <w:szCs w:val="20"/>
              </w:rPr>
              <w:t xml:space="preserve">Wartość </w:t>
            </w:r>
            <w:r w:rsidR="00CB37F8">
              <w:rPr>
                <w:b/>
                <w:color w:val="000000"/>
                <w:sz w:val="20"/>
                <w:szCs w:val="20"/>
              </w:rPr>
              <w:t>z</w:t>
            </w:r>
            <w:r w:rsidR="00CB37F8" w:rsidRPr="00CB37F8">
              <w:rPr>
                <w:b/>
                <w:color w:val="000000"/>
                <w:sz w:val="20"/>
                <w:szCs w:val="20"/>
              </w:rPr>
              <w:t xml:space="preserve"> Załącznik</w:t>
            </w:r>
            <w:r w:rsidR="00CB37F8">
              <w:rPr>
                <w:b/>
                <w:color w:val="000000"/>
                <w:sz w:val="20"/>
                <w:szCs w:val="20"/>
              </w:rPr>
              <w:t>a nr</w:t>
            </w:r>
            <w:r w:rsidR="00CB37F8" w:rsidRPr="00CB37F8">
              <w:rPr>
                <w:b/>
                <w:color w:val="000000"/>
                <w:sz w:val="20"/>
                <w:szCs w:val="20"/>
              </w:rPr>
              <w:t xml:space="preserve"> 1 - FORMULARZ O</w:t>
            </w:r>
            <w:r w:rsidR="00CB37F8">
              <w:rPr>
                <w:b/>
                <w:color w:val="000000"/>
                <w:sz w:val="20"/>
                <w:szCs w:val="20"/>
              </w:rPr>
              <w:t>FERTY (</w:t>
            </w:r>
            <w:r w:rsidR="00CB37F8" w:rsidRPr="00CB37F8">
              <w:rPr>
                <w:b/>
                <w:color w:val="000000"/>
                <w:sz w:val="20"/>
                <w:szCs w:val="20"/>
              </w:rPr>
              <w:t xml:space="preserve">Część I </w:t>
            </w:r>
            <w:proofErr w:type="spellStart"/>
            <w:r w:rsidR="00CB37F8" w:rsidRPr="00CB37F8">
              <w:rPr>
                <w:b/>
                <w:color w:val="000000"/>
                <w:sz w:val="20"/>
                <w:szCs w:val="20"/>
              </w:rPr>
              <w:t>i</w:t>
            </w:r>
            <w:proofErr w:type="spellEnd"/>
            <w:r w:rsidR="00CB37F8" w:rsidRPr="00CB37F8">
              <w:rPr>
                <w:b/>
                <w:color w:val="000000"/>
                <w:sz w:val="20"/>
                <w:szCs w:val="20"/>
              </w:rPr>
              <w:t xml:space="preserve"> Część II - wydruk w Wariancie I</w:t>
            </w:r>
            <w:r w:rsidR="00CB37F8">
              <w:rPr>
                <w:b/>
                <w:color w:val="000000"/>
                <w:sz w:val="20"/>
                <w:szCs w:val="20"/>
              </w:rPr>
              <w:t xml:space="preserve"> -</w:t>
            </w:r>
            <w:r w:rsidR="00CB37F8" w:rsidRPr="00CB37F8">
              <w:rPr>
                <w:b/>
                <w:color w:val="000000"/>
                <w:sz w:val="20"/>
                <w:szCs w:val="20"/>
              </w:rPr>
              <w:t>komórk</w:t>
            </w:r>
            <w:r w:rsidR="00CB37F8">
              <w:rPr>
                <w:b/>
                <w:color w:val="000000"/>
                <w:sz w:val="20"/>
                <w:szCs w:val="20"/>
              </w:rPr>
              <w:t>a</w:t>
            </w:r>
            <w:r w:rsidR="00CB37F8" w:rsidRPr="00CB37F8">
              <w:rPr>
                <w:b/>
                <w:color w:val="000000"/>
                <w:sz w:val="20"/>
                <w:szCs w:val="20"/>
              </w:rPr>
              <w:t xml:space="preserve"> </w:t>
            </w:r>
            <w:r w:rsidRPr="00CB37F8">
              <w:rPr>
                <w:b/>
                <w:color w:val="000000"/>
                <w:sz w:val="20"/>
                <w:szCs w:val="20"/>
              </w:rPr>
              <w:t>C37</w:t>
            </w:r>
            <w:r w:rsidR="00CB37F8">
              <w:rPr>
                <w:b/>
                <w:color w:val="000000"/>
                <w:sz w:val="20"/>
                <w:szCs w:val="20"/>
              </w:rPr>
              <w:t>) z</w:t>
            </w:r>
            <w:r w:rsidR="00CB37F8" w:rsidRPr="00CB37F8">
              <w:rPr>
                <w:b/>
                <w:color w:val="000000"/>
                <w:sz w:val="20"/>
                <w:szCs w:val="20"/>
              </w:rPr>
              <w:t xml:space="preserve"> Oferty Najtańszej</w:t>
            </w:r>
          </w:p>
        </w:tc>
        <w:tc>
          <w:tcPr>
            <w:tcW w:w="1470" w:type="pct"/>
            <w:tcMar>
              <w:top w:w="0" w:type="dxa"/>
              <w:left w:w="70" w:type="dxa"/>
              <w:bottom w:w="0" w:type="dxa"/>
              <w:right w:w="70" w:type="dxa"/>
            </w:tcMar>
            <w:vAlign w:val="center"/>
          </w:tcPr>
          <w:p w14:paraId="07C59F54" w14:textId="52965A5F" w:rsidR="003B7299" w:rsidRPr="00CB37F8" w:rsidRDefault="003B7299" w:rsidP="00A20BD7">
            <w:pPr>
              <w:spacing w:after="120" w:line="276" w:lineRule="auto"/>
              <w:ind w:right="781"/>
              <w:jc w:val="left"/>
              <w:rPr>
                <w:rFonts w:eastAsia="Calibri"/>
                <w:b/>
                <w:bCs/>
                <w:sz w:val="20"/>
                <w:szCs w:val="20"/>
                <w:lang w:eastAsia="en-US"/>
              </w:rPr>
            </w:pPr>
            <w:r w:rsidRPr="00CB37F8">
              <w:rPr>
                <w:rFonts w:eastAsia="Calibri"/>
                <w:b/>
                <w:bCs/>
                <w:sz w:val="20"/>
                <w:szCs w:val="20"/>
                <w:lang w:eastAsia="en-US"/>
              </w:rPr>
              <w:t xml:space="preserve">x  </w:t>
            </w:r>
            <w:r w:rsidR="00B12FC9" w:rsidRPr="00CB37F8">
              <w:rPr>
                <w:rFonts w:eastAsia="Calibri"/>
                <w:b/>
                <w:bCs/>
                <w:sz w:val="20"/>
                <w:szCs w:val="20"/>
                <w:lang w:eastAsia="en-US"/>
              </w:rPr>
              <w:t>81</w:t>
            </w:r>
            <w:r w:rsidR="00790C03" w:rsidRPr="00CB37F8">
              <w:rPr>
                <w:rFonts w:eastAsia="Calibri"/>
                <w:b/>
                <w:bCs/>
                <w:sz w:val="20"/>
                <w:szCs w:val="20"/>
                <w:lang w:eastAsia="en-US"/>
              </w:rPr>
              <w:t xml:space="preserve">% x </w:t>
            </w:r>
            <w:r w:rsidRPr="00CB37F8">
              <w:rPr>
                <w:rFonts w:eastAsia="Calibri"/>
                <w:b/>
                <w:bCs/>
                <w:sz w:val="20"/>
                <w:szCs w:val="20"/>
                <w:lang w:eastAsia="en-US"/>
              </w:rPr>
              <w:t>100 pkt</w:t>
            </w:r>
          </w:p>
        </w:tc>
      </w:tr>
    </w:tbl>
    <w:p w14:paraId="443189A0" w14:textId="7240AC81" w:rsidR="00CB37F8" w:rsidRDefault="00102EC0" w:rsidP="008439A7">
      <w:pPr>
        <w:spacing w:before="0"/>
        <w:ind w:left="1559"/>
        <w:jc w:val="left"/>
        <w:rPr>
          <w:b/>
          <w:color w:val="000000"/>
          <w:sz w:val="20"/>
          <w:szCs w:val="20"/>
        </w:rPr>
      </w:pPr>
      <w:r w:rsidRPr="00CB37F8">
        <w:rPr>
          <w:b/>
          <w:color w:val="000000"/>
          <w:sz w:val="20"/>
          <w:szCs w:val="20"/>
        </w:rPr>
        <w:t>Wartość z</w:t>
      </w:r>
      <w:r w:rsidR="00CB37F8" w:rsidRPr="00CB37F8">
        <w:rPr>
          <w:b/>
          <w:color w:val="000000"/>
          <w:sz w:val="20"/>
          <w:szCs w:val="20"/>
        </w:rPr>
        <w:t xml:space="preserve"> Załącznik</w:t>
      </w:r>
      <w:r w:rsidR="00CB37F8">
        <w:rPr>
          <w:b/>
          <w:color w:val="000000"/>
          <w:sz w:val="20"/>
          <w:szCs w:val="20"/>
        </w:rPr>
        <w:t>a nr</w:t>
      </w:r>
      <w:r w:rsidR="00CB37F8" w:rsidRPr="00CB37F8">
        <w:rPr>
          <w:b/>
          <w:color w:val="000000"/>
          <w:sz w:val="20"/>
          <w:szCs w:val="20"/>
        </w:rPr>
        <w:t xml:space="preserve"> 1 - FORMULARZ O</w:t>
      </w:r>
      <w:r w:rsidR="00CB37F8">
        <w:rPr>
          <w:b/>
          <w:color w:val="000000"/>
          <w:sz w:val="20"/>
          <w:szCs w:val="20"/>
        </w:rPr>
        <w:t xml:space="preserve">FERTY </w:t>
      </w:r>
    </w:p>
    <w:p w14:paraId="4A3566EA" w14:textId="56DBCC37" w:rsidR="00CB37F8" w:rsidRDefault="00CB37F8" w:rsidP="008439A7">
      <w:pPr>
        <w:spacing w:before="0"/>
        <w:ind w:left="1559"/>
        <w:jc w:val="left"/>
        <w:rPr>
          <w:b/>
          <w:color w:val="000000"/>
          <w:sz w:val="20"/>
          <w:szCs w:val="20"/>
        </w:rPr>
      </w:pPr>
      <w:r>
        <w:rPr>
          <w:b/>
          <w:color w:val="000000"/>
          <w:sz w:val="20"/>
          <w:szCs w:val="20"/>
        </w:rPr>
        <w:t>(</w:t>
      </w:r>
      <w:r w:rsidRPr="00CB37F8">
        <w:rPr>
          <w:b/>
          <w:color w:val="000000"/>
          <w:sz w:val="20"/>
          <w:szCs w:val="20"/>
        </w:rPr>
        <w:t xml:space="preserve">Część I </w:t>
      </w:r>
      <w:proofErr w:type="spellStart"/>
      <w:r w:rsidRPr="00CB37F8">
        <w:rPr>
          <w:b/>
          <w:color w:val="000000"/>
          <w:sz w:val="20"/>
          <w:szCs w:val="20"/>
        </w:rPr>
        <w:t>i</w:t>
      </w:r>
      <w:proofErr w:type="spellEnd"/>
      <w:r w:rsidRPr="00CB37F8">
        <w:rPr>
          <w:b/>
          <w:color w:val="000000"/>
          <w:sz w:val="20"/>
          <w:szCs w:val="20"/>
        </w:rPr>
        <w:t xml:space="preserve"> Część II - wydruk w Wariancie I</w:t>
      </w:r>
      <w:r>
        <w:rPr>
          <w:b/>
          <w:color w:val="000000"/>
          <w:sz w:val="20"/>
          <w:szCs w:val="20"/>
        </w:rPr>
        <w:t xml:space="preserve"> – </w:t>
      </w:r>
    </w:p>
    <w:p w14:paraId="15FCCCE4" w14:textId="12648BE1" w:rsidR="008C61B0" w:rsidRPr="00CB37F8" w:rsidRDefault="00CB37F8" w:rsidP="008439A7">
      <w:pPr>
        <w:spacing w:before="0"/>
        <w:ind w:left="1559"/>
        <w:jc w:val="left"/>
        <w:rPr>
          <w:rFonts w:eastAsia="Calibri"/>
          <w:b/>
          <w:bCs/>
          <w:color w:val="000000"/>
          <w:sz w:val="20"/>
          <w:szCs w:val="20"/>
          <w:lang w:eastAsia="en-US"/>
        </w:rPr>
      </w:pPr>
      <w:r w:rsidRPr="00CB37F8">
        <w:rPr>
          <w:b/>
          <w:color w:val="000000"/>
          <w:sz w:val="20"/>
          <w:szCs w:val="20"/>
        </w:rPr>
        <w:t>komórk</w:t>
      </w:r>
      <w:r>
        <w:rPr>
          <w:b/>
          <w:color w:val="000000"/>
          <w:sz w:val="20"/>
          <w:szCs w:val="20"/>
        </w:rPr>
        <w:t>a</w:t>
      </w:r>
      <w:r w:rsidRPr="00CB37F8">
        <w:rPr>
          <w:b/>
          <w:color w:val="000000"/>
          <w:sz w:val="20"/>
          <w:szCs w:val="20"/>
        </w:rPr>
        <w:t xml:space="preserve"> C37</w:t>
      </w:r>
      <w:r>
        <w:rPr>
          <w:b/>
          <w:color w:val="000000"/>
          <w:sz w:val="20"/>
          <w:szCs w:val="20"/>
        </w:rPr>
        <w:t>)</w:t>
      </w:r>
      <w:r w:rsidR="00102EC0" w:rsidRPr="00CB37F8">
        <w:rPr>
          <w:b/>
          <w:color w:val="000000"/>
          <w:sz w:val="20"/>
          <w:szCs w:val="20"/>
        </w:rPr>
        <w:t xml:space="preserve"> z </w:t>
      </w:r>
      <w:r w:rsidR="00806CF3" w:rsidRPr="00CB37F8">
        <w:rPr>
          <w:b/>
          <w:color w:val="000000"/>
          <w:sz w:val="20"/>
          <w:szCs w:val="20"/>
        </w:rPr>
        <w:t xml:space="preserve"> oferty badanej</w:t>
      </w:r>
    </w:p>
    <w:p w14:paraId="05B6C79E" w14:textId="65465248" w:rsidR="0069132A" w:rsidRPr="00CB37F8" w:rsidRDefault="0069132A" w:rsidP="008C61B0">
      <w:pPr>
        <w:tabs>
          <w:tab w:val="left" w:pos="8789"/>
        </w:tabs>
        <w:ind w:left="149"/>
        <w:rPr>
          <w:b/>
          <w:color w:val="000000"/>
          <w:sz w:val="20"/>
          <w:szCs w:val="20"/>
        </w:rPr>
      </w:pPr>
    </w:p>
    <w:p w14:paraId="55379A67" w14:textId="3090194F" w:rsidR="00725266" w:rsidRPr="00CB37F8" w:rsidRDefault="00725266" w:rsidP="00725266">
      <w:pPr>
        <w:jc w:val="left"/>
        <w:rPr>
          <w:color w:val="FF0000"/>
          <w:sz w:val="20"/>
          <w:szCs w:val="20"/>
        </w:rPr>
      </w:pPr>
      <w:r w:rsidRPr="00CB37F8">
        <w:rPr>
          <w:color w:val="FF0000"/>
          <w:sz w:val="20"/>
          <w:szCs w:val="20"/>
        </w:rPr>
        <w:t>Powyższa kalkulacja ma zastosowanie jedynie do dokonania oceny ofert i nie będzie stanowiła maksymalnej wartości Umowy z tytułu zawarcia Umowy.</w:t>
      </w:r>
    </w:p>
    <w:p w14:paraId="2327B5F5" w14:textId="77777777" w:rsidR="00102EC0" w:rsidRPr="008439A7" w:rsidRDefault="00102EC0" w:rsidP="00725266">
      <w:pPr>
        <w:jc w:val="left"/>
        <w:rPr>
          <w:b/>
          <w:sz w:val="20"/>
          <w:szCs w:val="20"/>
        </w:rPr>
      </w:pPr>
    </w:p>
    <w:p w14:paraId="1D52E4D9" w14:textId="210CB3BD" w:rsidR="00102EC0" w:rsidRPr="008439A7" w:rsidRDefault="00102EC0" w:rsidP="008439A7">
      <w:pPr>
        <w:pStyle w:val="Akapitzlist"/>
        <w:numPr>
          <w:ilvl w:val="2"/>
          <w:numId w:val="67"/>
        </w:numPr>
        <w:tabs>
          <w:tab w:val="left" w:pos="624"/>
        </w:tabs>
        <w:rPr>
          <w:b/>
          <w:sz w:val="20"/>
          <w:szCs w:val="20"/>
        </w:rPr>
      </w:pPr>
      <w:r w:rsidRPr="008439A7">
        <w:rPr>
          <w:rFonts w:ascii="Tahoma" w:hAnsi="Tahoma" w:cs="Tahoma"/>
          <w:b/>
          <w:sz w:val="20"/>
          <w:szCs w:val="20"/>
          <w:lang w:eastAsia="pl-PL"/>
        </w:rPr>
        <w:t xml:space="preserve">KRYTERIUM 2 – CENA  WYKONYWANIA PRZEDMIOTU ZAMÓWIENIA </w:t>
      </w:r>
      <w:r w:rsidR="00CB37F8" w:rsidRPr="008439A7">
        <w:rPr>
          <w:rFonts w:ascii="Tahoma" w:hAnsi="Tahoma" w:cs="Tahoma"/>
          <w:b/>
          <w:sz w:val="20"/>
          <w:szCs w:val="20"/>
          <w:lang w:eastAsia="pl-PL"/>
        </w:rPr>
        <w:t xml:space="preserve">W CZERNI </w:t>
      </w:r>
      <w:r w:rsidRPr="008439A7">
        <w:rPr>
          <w:rFonts w:ascii="Tahoma" w:hAnsi="Tahoma" w:cs="Tahoma"/>
          <w:b/>
          <w:sz w:val="20"/>
          <w:szCs w:val="20"/>
          <w:lang w:eastAsia="pl-PL"/>
        </w:rPr>
        <w:t xml:space="preserve">(Wariant II)– WAGA </w:t>
      </w:r>
      <w:r w:rsidR="00B12FC9" w:rsidRPr="008439A7">
        <w:rPr>
          <w:rFonts w:ascii="Tahoma" w:hAnsi="Tahoma" w:cs="Tahoma"/>
          <w:b/>
          <w:sz w:val="20"/>
          <w:szCs w:val="20"/>
          <w:lang w:eastAsia="pl-PL"/>
        </w:rPr>
        <w:t>9</w:t>
      </w:r>
      <w:r w:rsidRPr="008439A7">
        <w:rPr>
          <w:rFonts w:ascii="Tahoma" w:hAnsi="Tahoma" w:cs="Tahoma"/>
          <w:b/>
          <w:sz w:val="20"/>
          <w:szCs w:val="20"/>
          <w:lang w:eastAsia="pl-PL"/>
        </w:rPr>
        <w:t xml:space="preserve"> %</w:t>
      </w:r>
    </w:p>
    <w:p w14:paraId="10221933" w14:textId="77777777" w:rsidR="00102EC0" w:rsidRPr="00CB37F8" w:rsidRDefault="00102EC0" w:rsidP="00102EC0">
      <w:pPr>
        <w:tabs>
          <w:tab w:val="left" w:pos="624"/>
        </w:tabs>
        <w:spacing w:before="0"/>
        <w:ind w:left="567"/>
        <w:rPr>
          <w:rFonts w:eastAsia="Calibri"/>
          <w:sz w:val="20"/>
          <w:szCs w:val="20"/>
          <w:lang w:eastAsia="en-US"/>
        </w:rPr>
      </w:pPr>
      <w:r w:rsidRPr="00CB37F8">
        <w:rPr>
          <w:rFonts w:eastAsia="Calibri"/>
          <w:sz w:val="20"/>
          <w:szCs w:val="20"/>
          <w:lang w:eastAsia="en-US"/>
        </w:rPr>
        <w:t xml:space="preserve">Liczba punktów, którą można uzyskać w ramach tego kryterium obliczona zostanie zgodnie z poniższym wzorem: </w:t>
      </w:r>
    </w:p>
    <w:p w14:paraId="072D6E21" w14:textId="77777777" w:rsidR="00102EC0" w:rsidRPr="00CB37F8" w:rsidRDefault="00102EC0" w:rsidP="00102EC0">
      <w:pPr>
        <w:spacing w:before="0"/>
        <w:rPr>
          <w:rFonts w:eastAsia="Calibri"/>
          <w:sz w:val="20"/>
          <w:szCs w:val="20"/>
          <w:lang w:eastAsia="en-US"/>
        </w:rPr>
      </w:pPr>
    </w:p>
    <w:tbl>
      <w:tblPr>
        <w:tblW w:w="5000" w:type="pct"/>
        <w:tblCellMar>
          <w:left w:w="0" w:type="dxa"/>
          <w:right w:w="0" w:type="dxa"/>
        </w:tblCellMar>
        <w:tblLook w:val="04A0" w:firstRow="1" w:lastRow="0" w:firstColumn="1" w:lastColumn="0" w:noHBand="0" w:noVBand="1"/>
      </w:tblPr>
      <w:tblGrid>
        <w:gridCol w:w="1189"/>
        <w:gridCol w:w="5615"/>
        <w:gridCol w:w="2833"/>
      </w:tblGrid>
      <w:tr w:rsidR="00102EC0" w:rsidRPr="00CB37F8" w14:paraId="5F52520C" w14:textId="77777777" w:rsidTr="00CB37F8">
        <w:trPr>
          <w:trHeight w:val="180"/>
        </w:trPr>
        <w:tc>
          <w:tcPr>
            <w:tcW w:w="617" w:type="pct"/>
            <w:tcMar>
              <w:top w:w="0" w:type="dxa"/>
              <w:left w:w="70" w:type="dxa"/>
              <w:bottom w:w="0" w:type="dxa"/>
              <w:right w:w="70" w:type="dxa"/>
            </w:tcMar>
            <w:vAlign w:val="center"/>
          </w:tcPr>
          <w:p w14:paraId="74E6AF18" w14:textId="77777777" w:rsidR="00102EC0" w:rsidRPr="00CB37F8" w:rsidRDefault="00102EC0" w:rsidP="00CB37F8">
            <w:pPr>
              <w:spacing w:after="120" w:line="276" w:lineRule="auto"/>
              <w:ind w:left="720"/>
              <w:jc w:val="center"/>
              <w:rPr>
                <w:rFonts w:eastAsia="Calibri"/>
                <w:b/>
                <w:bCs/>
                <w:sz w:val="20"/>
                <w:szCs w:val="20"/>
                <w:lang w:eastAsia="en-US"/>
              </w:rPr>
            </w:pPr>
          </w:p>
        </w:tc>
        <w:tc>
          <w:tcPr>
            <w:tcW w:w="2913" w:type="pct"/>
            <w:tcBorders>
              <w:top w:val="nil"/>
              <w:left w:val="nil"/>
              <w:bottom w:val="single" w:sz="8" w:space="0" w:color="auto"/>
              <w:right w:val="nil"/>
            </w:tcBorders>
            <w:tcMar>
              <w:top w:w="0" w:type="dxa"/>
              <w:left w:w="70" w:type="dxa"/>
              <w:bottom w:w="0" w:type="dxa"/>
              <w:right w:w="70" w:type="dxa"/>
            </w:tcMar>
            <w:vAlign w:val="center"/>
            <w:hideMark/>
          </w:tcPr>
          <w:p w14:paraId="07B76CD5" w14:textId="77777777" w:rsidR="00CB37F8" w:rsidRDefault="00102EC0" w:rsidP="00CB37F8">
            <w:pPr>
              <w:spacing w:before="0"/>
              <w:ind w:left="300"/>
              <w:jc w:val="left"/>
              <w:rPr>
                <w:b/>
                <w:color w:val="000000"/>
                <w:sz w:val="20"/>
                <w:szCs w:val="20"/>
              </w:rPr>
            </w:pPr>
            <w:r w:rsidRPr="00CB37F8">
              <w:rPr>
                <w:b/>
                <w:color w:val="000000"/>
                <w:sz w:val="20"/>
                <w:szCs w:val="20"/>
              </w:rPr>
              <w:t xml:space="preserve">Wartość </w:t>
            </w:r>
            <w:r w:rsidR="00CB37F8">
              <w:rPr>
                <w:b/>
                <w:color w:val="000000"/>
                <w:sz w:val="20"/>
                <w:szCs w:val="20"/>
              </w:rPr>
              <w:t>z</w:t>
            </w:r>
            <w:r w:rsidR="00CB37F8" w:rsidRPr="00CB37F8">
              <w:rPr>
                <w:b/>
                <w:color w:val="000000"/>
                <w:sz w:val="20"/>
                <w:szCs w:val="20"/>
              </w:rPr>
              <w:t xml:space="preserve"> Załącznik</w:t>
            </w:r>
            <w:r w:rsidR="00CB37F8">
              <w:rPr>
                <w:b/>
                <w:color w:val="000000"/>
                <w:sz w:val="20"/>
                <w:szCs w:val="20"/>
              </w:rPr>
              <w:t>a nr</w:t>
            </w:r>
            <w:r w:rsidR="00CB37F8" w:rsidRPr="00CB37F8">
              <w:rPr>
                <w:b/>
                <w:color w:val="000000"/>
                <w:sz w:val="20"/>
                <w:szCs w:val="20"/>
              </w:rPr>
              <w:t xml:space="preserve"> 1 - FORMULARZ O</w:t>
            </w:r>
            <w:r w:rsidR="00CB37F8">
              <w:rPr>
                <w:b/>
                <w:color w:val="000000"/>
                <w:sz w:val="20"/>
                <w:szCs w:val="20"/>
              </w:rPr>
              <w:t xml:space="preserve">FERTY </w:t>
            </w:r>
          </w:p>
          <w:p w14:paraId="50D81405" w14:textId="6391C995" w:rsidR="00102EC0" w:rsidRPr="00CB37F8" w:rsidRDefault="00CB37F8" w:rsidP="00BE6504">
            <w:pPr>
              <w:spacing w:before="0"/>
              <w:ind w:left="300"/>
              <w:jc w:val="left"/>
              <w:rPr>
                <w:rFonts w:eastAsia="Calibri"/>
                <w:b/>
                <w:bCs/>
                <w:sz w:val="20"/>
                <w:szCs w:val="20"/>
                <w:lang w:eastAsia="en-US"/>
              </w:rPr>
            </w:pPr>
            <w:r>
              <w:rPr>
                <w:b/>
                <w:color w:val="000000"/>
                <w:sz w:val="20"/>
                <w:szCs w:val="20"/>
              </w:rPr>
              <w:t>(</w:t>
            </w:r>
            <w:r w:rsidRPr="00CB37F8">
              <w:rPr>
                <w:b/>
                <w:color w:val="000000"/>
                <w:sz w:val="20"/>
                <w:szCs w:val="20"/>
              </w:rPr>
              <w:t xml:space="preserve">Część I </w:t>
            </w:r>
            <w:proofErr w:type="spellStart"/>
            <w:r w:rsidRPr="00CB37F8">
              <w:rPr>
                <w:b/>
                <w:color w:val="000000"/>
                <w:sz w:val="20"/>
                <w:szCs w:val="20"/>
              </w:rPr>
              <w:t>i</w:t>
            </w:r>
            <w:proofErr w:type="spellEnd"/>
            <w:r w:rsidRPr="00CB37F8">
              <w:rPr>
                <w:b/>
                <w:color w:val="000000"/>
                <w:sz w:val="20"/>
                <w:szCs w:val="20"/>
              </w:rPr>
              <w:t xml:space="preserve"> Część II - wydruk w Wariancie II </w:t>
            </w:r>
            <w:r>
              <w:rPr>
                <w:b/>
                <w:color w:val="000000"/>
                <w:sz w:val="20"/>
                <w:szCs w:val="20"/>
              </w:rPr>
              <w:t xml:space="preserve">- </w:t>
            </w:r>
            <w:r w:rsidR="00102EC0" w:rsidRPr="00CB37F8">
              <w:rPr>
                <w:b/>
                <w:color w:val="000000"/>
                <w:sz w:val="20"/>
                <w:szCs w:val="20"/>
              </w:rPr>
              <w:t xml:space="preserve"> komórk</w:t>
            </w:r>
            <w:r>
              <w:rPr>
                <w:b/>
                <w:color w:val="000000"/>
                <w:sz w:val="20"/>
                <w:szCs w:val="20"/>
              </w:rPr>
              <w:t>a</w:t>
            </w:r>
            <w:r w:rsidR="00102EC0" w:rsidRPr="00CB37F8">
              <w:rPr>
                <w:b/>
                <w:color w:val="000000"/>
                <w:sz w:val="20"/>
                <w:szCs w:val="20"/>
              </w:rPr>
              <w:t xml:space="preserve"> C39</w:t>
            </w:r>
            <w:r>
              <w:rPr>
                <w:b/>
                <w:color w:val="000000"/>
                <w:sz w:val="20"/>
                <w:szCs w:val="20"/>
              </w:rPr>
              <w:t>)</w:t>
            </w:r>
            <w:r w:rsidR="00102EC0" w:rsidRPr="00CB37F8">
              <w:rPr>
                <w:b/>
                <w:color w:val="000000"/>
                <w:sz w:val="20"/>
                <w:szCs w:val="20"/>
              </w:rPr>
              <w:t xml:space="preserve"> z oferty najtańszej</w:t>
            </w:r>
          </w:p>
        </w:tc>
        <w:tc>
          <w:tcPr>
            <w:tcW w:w="1470" w:type="pct"/>
            <w:tcMar>
              <w:top w:w="0" w:type="dxa"/>
              <w:left w:w="70" w:type="dxa"/>
              <w:bottom w:w="0" w:type="dxa"/>
              <w:right w:w="70" w:type="dxa"/>
            </w:tcMar>
            <w:vAlign w:val="center"/>
          </w:tcPr>
          <w:p w14:paraId="0C84D7AA" w14:textId="6F2A0481" w:rsidR="00102EC0" w:rsidRPr="00CB37F8" w:rsidRDefault="00102EC0" w:rsidP="00CB37F8">
            <w:pPr>
              <w:spacing w:after="120" w:line="276" w:lineRule="auto"/>
              <w:ind w:right="781"/>
              <w:jc w:val="left"/>
              <w:rPr>
                <w:rFonts w:eastAsia="Calibri"/>
                <w:b/>
                <w:bCs/>
                <w:sz w:val="20"/>
                <w:szCs w:val="20"/>
                <w:lang w:eastAsia="en-US"/>
              </w:rPr>
            </w:pPr>
            <w:r w:rsidRPr="00CB37F8">
              <w:rPr>
                <w:rFonts w:eastAsia="Calibri"/>
                <w:b/>
                <w:bCs/>
                <w:sz w:val="20"/>
                <w:szCs w:val="20"/>
                <w:lang w:eastAsia="en-US"/>
              </w:rPr>
              <w:t xml:space="preserve">x  </w:t>
            </w:r>
            <w:r w:rsidR="00B12FC9" w:rsidRPr="00CB37F8">
              <w:rPr>
                <w:rFonts w:eastAsia="Calibri"/>
                <w:b/>
                <w:bCs/>
                <w:sz w:val="20"/>
                <w:szCs w:val="20"/>
                <w:lang w:eastAsia="en-US"/>
              </w:rPr>
              <w:t>9</w:t>
            </w:r>
            <w:r w:rsidRPr="00CB37F8">
              <w:rPr>
                <w:rFonts w:eastAsia="Calibri"/>
                <w:b/>
                <w:bCs/>
                <w:sz w:val="20"/>
                <w:szCs w:val="20"/>
                <w:lang w:eastAsia="en-US"/>
              </w:rPr>
              <w:t>% x 100 pkt</w:t>
            </w:r>
          </w:p>
        </w:tc>
      </w:tr>
    </w:tbl>
    <w:p w14:paraId="7AF07AF4" w14:textId="03842B1F" w:rsidR="00CB37F8" w:rsidRDefault="00CB37F8" w:rsidP="008439A7">
      <w:pPr>
        <w:spacing w:before="0"/>
        <w:ind w:left="1559"/>
        <w:jc w:val="left"/>
        <w:rPr>
          <w:b/>
          <w:color w:val="000000"/>
          <w:sz w:val="20"/>
          <w:szCs w:val="20"/>
        </w:rPr>
      </w:pPr>
      <w:r w:rsidRPr="00CB37F8">
        <w:rPr>
          <w:b/>
          <w:color w:val="000000"/>
          <w:sz w:val="20"/>
          <w:szCs w:val="20"/>
        </w:rPr>
        <w:t xml:space="preserve">Wartość </w:t>
      </w:r>
      <w:r>
        <w:rPr>
          <w:b/>
          <w:color w:val="000000"/>
          <w:sz w:val="20"/>
          <w:szCs w:val="20"/>
        </w:rPr>
        <w:t>z</w:t>
      </w:r>
      <w:r w:rsidRPr="00CB37F8">
        <w:rPr>
          <w:b/>
          <w:color w:val="000000"/>
          <w:sz w:val="20"/>
          <w:szCs w:val="20"/>
        </w:rPr>
        <w:t xml:space="preserve"> Załącznik</w:t>
      </w:r>
      <w:r>
        <w:rPr>
          <w:b/>
          <w:color w:val="000000"/>
          <w:sz w:val="20"/>
          <w:szCs w:val="20"/>
        </w:rPr>
        <w:t>a nr</w:t>
      </w:r>
      <w:r w:rsidRPr="00CB37F8">
        <w:rPr>
          <w:b/>
          <w:color w:val="000000"/>
          <w:sz w:val="20"/>
          <w:szCs w:val="20"/>
        </w:rPr>
        <w:t xml:space="preserve"> 1 - FORMULARZ O</w:t>
      </w:r>
      <w:r>
        <w:rPr>
          <w:b/>
          <w:color w:val="000000"/>
          <w:sz w:val="20"/>
          <w:szCs w:val="20"/>
        </w:rPr>
        <w:t>FERTY</w:t>
      </w:r>
    </w:p>
    <w:p w14:paraId="6423578D" w14:textId="7EC4EF04" w:rsidR="00CB37F8" w:rsidRDefault="00CB37F8" w:rsidP="008439A7">
      <w:pPr>
        <w:spacing w:before="0"/>
        <w:ind w:left="1559"/>
        <w:jc w:val="left"/>
        <w:rPr>
          <w:b/>
          <w:color w:val="000000"/>
          <w:sz w:val="20"/>
          <w:szCs w:val="20"/>
        </w:rPr>
      </w:pPr>
      <w:r>
        <w:rPr>
          <w:b/>
          <w:color w:val="000000"/>
          <w:sz w:val="20"/>
          <w:szCs w:val="20"/>
        </w:rPr>
        <w:t>(</w:t>
      </w:r>
      <w:r w:rsidRPr="00CB37F8">
        <w:rPr>
          <w:b/>
          <w:color w:val="000000"/>
          <w:sz w:val="20"/>
          <w:szCs w:val="20"/>
        </w:rPr>
        <w:t xml:space="preserve">Część I </w:t>
      </w:r>
      <w:proofErr w:type="spellStart"/>
      <w:r w:rsidRPr="00CB37F8">
        <w:rPr>
          <w:b/>
          <w:color w:val="000000"/>
          <w:sz w:val="20"/>
          <w:szCs w:val="20"/>
        </w:rPr>
        <w:t>i</w:t>
      </w:r>
      <w:proofErr w:type="spellEnd"/>
      <w:r w:rsidRPr="00CB37F8">
        <w:rPr>
          <w:b/>
          <w:color w:val="000000"/>
          <w:sz w:val="20"/>
          <w:szCs w:val="20"/>
        </w:rPr>
        <w:t xml:space="preserve"> Część II - wydruk w Wariancie II </w:t>
      </w:r>
      <w:r>
        <w:rPr>
          <w:b/>
          <w:color w:val="000000"/>
          <w:sz w:val="20"/>
          <w:szCs w:val="20"/>
        </w:rPr>
        <w:t xml:space="preserve">– </w:t>
      </w:r>
    </w:p>
    <w:p w14:paraId="74228686" w14:textId="0E58C372" w:rsidR="00102EC0" w:rsidRDefault="00CB37F8" w:rsidP="008439A7">
      <w:pPr>
        <w:spacing w:before="0"/>
        <w:ind w:left="1559"/>
        <w:jc w:val="left"/>
        <w:rPr>
          <w:b/>
          <w:color w:val="000000"/>
          <w:sz w:val="20"/>
          <w:szCs w:val="20"/>
        </w:rPr>
      </w:pPr>
      <w:r w:rsidRPr="00CB37F8">
        <w:rPr>
          <w:b/>
          <w:color w:val="000000"/>
          <w:sz w:val="20"/>
          <w:szCs w:val="20"/>
        </w:rPr>
        <w:t>komórk</w:t>
      </w:r>
      <w:r>
        <w:rPr>
          <w:b/>
          <w:color w:val="000000"/>
          <w:sz w:val="20"/>
          <w:szCs w:val="20"/>
        </w:rPr>
        <w:t>a</w:t>
      </w:r>
      <w:r w:rsidRPr="00CB37F8">
        <w:rPr>
          <w:b/>
          <w:color w:val="000000"/>
          <w:sz w:val="20"/>
          <w:szCs w:val="20"/>
        </w:rPr>
        <w:t xml:space="preserve"> C39</w:t>
      </w:r>
      <w:r>
        <w:rPr>
          <w:b/>
          <w:color w:val="000000"/>
          <w:sz w:val="20"/>
          <w:szCs w:val="20"/>
        </w:rPr>
        <w:t>)</w:t>
      </w:r>
      <w:r w:rsidRPr="00CB37F8">
        <w:rPr>
          <w:b/>
          <w:color w:val="000000"/>
          <w:sz w:val="20"/>
          <w:szCs w:val="20"/>
        </w:rPr>
        <w:t xml:space="preserve"> </w:t>
      </w:r>
      <w:r w:rsidR="00102EC0" w:rsidRPr="00CB37F8">
        <w:rPr>
          <w:b/>
          <w:color w:val="000000"/>
          <w:sz w:val="20"/>
          <w:szCs w:val="20"/>
        </w:rPr>
        <w:t>z oferty badanej</w:t>
      </w:r>
    </w:p>
    <w:p w14:paraId="7677254C" w14:textId="057C2803" w:rsidR="00FF0C14" w:rsidRDefault="00FF0C14" w:rsidP="0072611E">
      <w:pPr>
        <w:spacing w:before="0"/>
        <w:jc w:val="left"/>
        <w:rPr>
          <w:b/>
          <w:color w:val="000000"/>
          <w:sz w:val="20"/>
          <w:szCs w:val="20"/>
        </w:rPr>
      </w:pPr>
    </w:p>
    <w:p w14:paraId="66B71D3E" w14:textId="77777777" w:rsidR="00FF0C14" w:rsidRPr="00CB37F8" w:rsidRDefault="00FF0C14" w:rsidP="00FF0C14">
      <w:pPr>
        <w:jc w:val="left"/>
        <w:rPr>
          <w:color w:val="FF0000"/>
          <w:sz w:val="20"/>
          <w:szCs w:val="20"/>
        </w:rPr>
      </w:pPr>
      <w:r w:rsidRPr="00CB37F8">
        <w:rPr>
          <w:color w:val="FF0000"/>
          <w:sz w:val="20"/>
          <w:szCs w:val="20"/>
        </w:rPr>
        <w:t>Powyższa kalkulacja ma zastosowanie jedynie do dokonania oceny ofert i nie będzie stanowiła maksymalnej wartości Umowy z tytułu zawarcia Umowy.</w:t>
      </w:r>
    </w:p>
    <w:p w14:paraId="0717A863" w14:textId="77777777" w:rsidR="00FF0C14" w:rsidRPr="0069132A" w:rsidRDefault="00FF0C14" w:rsidP="0072611E">
      <w:pPr>
        <w:spacing w:before="0"/>
        <w:jc w:val="left"/>
        <w:rPr>
          <w:rFonts w:eastAsia="Calibri"/>
          <w:b/>
          <w:bCs/>
          <w:color w:val="000000"/>
          <w:sz w:val="20"/>
          <w:szCs w:val="20"/>
          <w:lang w:eastAsia="en-US"/>
        </w:rPr>
      </w:pPr>
    </w:p>
    <w:p w14:paraId="6B8FBFA8" w14:textId="77777777" w:rsidR="00102EC0" w:rsidRDefault="00102EC0" w:rsidP="00102EC0">
      <w:pPr>
        <w:tabs>
          <w:tab w:val="left" w:pos="8789"/>
        </w:tabs>
        <w:ind w:left="149"/>
        <w:rPr>
          <w:b/>
          <w:color w:val="000000"/>
          <w:sz w:val="20"/>
          <w:szCs w:val="20"/>
        </w:rPr>
      </w:pPr>
    </w:p>
    <w:p w14:paraId="6CCCF59C" w14:textId="7E7C017E" w:rsidR="008C61B0" w:rsidRPr="008439A7" w:rsidRDefault="008C61B0" w:rsidP="008439A7">
      <w:pPr>
        <w:pStyle w:val="Akapitzlist"/>
        <w:numPr>
          <w:ilvl w:val="2"/>
          <w:numId w:val="67"/>
        </w:numPr>
        <w:tabs>
          <w:tab w:val="left" w:pos="624"/>
        </w:tabs>
        <w:rPr>
          <w:b/>
          <w:sz w:val="20"/>
          <w:szCs w:val="20"/>
        </w:rPr>
      </w:pPr>
      <w:r w:rsidRPr="008439A7">
        <w:rPr>
          <w:rFonts w:ascii="Tahoma" w:hAnsi="Tahoma" w:cs="Tahoma"/>
          <w:b/>
          <w:sz w:val="20"/>
          <w:szCs w:val="20"/>
          <w:lang w:eastAsia="pl-PL"/>
        </w:rPr>
        <w:t xml:space="preserve">KRYTERIUM </w:t>
      </w:r>
      <w:r w:rsidR="00102EC0" w:rsidRPr="008439A7">
        <w:rPr>
          <w:rFonts w:ascii="Tahoma" w:hAnsi="Tahoma" w:cs="Tahoma"/>
          <w:b/>
          <w:sz w:val="20"/>
          <w:szCs w:val="20"/>
          <w:lang w:eastAsia="pl-PL"/>
        </w:rPr>
        <w:t>3</w:t>
      </w:r>
      <w:r w:rsidRPr="008439A7">
        <w:rPr>
          <w:rFonts w:ascii="Tahoma" w:hAnsi="Tahoma" w:cs="Tahoma"/>
          <w:b/>
          <w:sz w:val="20"/>
          <w:szCs w:val="20"/>
          <w:lang w:eastAsia="pl-PL"/>
        </w:rPr>
        <w:t xml:space="preserve"> – WOLUMEN WYDRUKU – 10 %</w:t>
      </w:r>
    </w:p>
    <w:p w14:paraId="0DF760C1" w14:textId="698DC651" w:rsidR="008C61B0" w:rsidRPr="00725266" w:rsidRDefault="008C61B0" w:rsidP="008C61B0">
      <w:pPr>
        <w:ind w:left="149"/>
        <w:rPr>
          <w:sz w:val="20"/>
          <w:szCs w:val="20"/>
        </w:rPr>
      </w:pPr>
      <w:r w:rsidRPr="00725266">
        <w:rPr>
          <w:sz w:val="20"/>
          <w:szCs w:val="20"/>
        </w:rPr>
        <w:t xml:space="preserve">Zamawiający przyzna w ramach kryterium nr </w:t>
      </w:r>
      <w:r w:rsidR="00FF0C14">
        <w:rPr>
          <w:sz w:val="20"/>
          <w:szCs w:val="20"/>
        </w:rPr>
        <w:t>3</w:t>
      </w:r>
      <w:r w:rsidRPr="00725266">
        <w:rPr>
          <w:sz w:val="20"/>
          <w:szCs w:val="20"/>
        </w:rPr>
        <w:t xml:space="preserve"> punkty Wykonawcy, który zaproponuje większy wolumen wydruku, niż wymagany przez Zamawiającego tj. 60.000,00 przesyłek w dniu przetworzenia otrzymanego wolumenu w danym dniu.</w:t>
      </w:r>
    </w:p>
    <w:p w14:paraId="664781FC" w14:textId="77777777" w:rsidR="008C61B0" w:rsidRPr="00725266" w:rsidRDefault="008C61B0" w:rsidP="008C61B0">
      <w:pPr>
        <w:ind w:left="149"/>
        <w:rPr>
          <w:i/>
          <w:iCs/>
          <w:color w:val="FF0000"/>
          <w:sz w:val="20"/>
          <w:szCs w:val="20"/>
        </w:rPr>
      </w:pPr>
      <w:r w:rsidRPr="00725266">
        <w:rPr>
          <w:i/>
          <w:iCs/>
          <w:color w:val="FF0000"/>
          <w:sz w:val="20"/>
          <w:szCs w:val="20"/>
          <w:u w:val="single"/>
        </w:rPr>
        <w:lastRenderedPageBreak/>
        <w:t>UWAGA:</w:t>
      </w:r>
      <w:r w:rsidRPr="00725266">
        <w:rPr>
          <w:i/>
          <w:iCs/>
          <w:color w:val="FF0000"/>
          <w:sz w:val="20"/>
          <w:szCs w:val="20"/>
        </w:rPr>
        <w:t xml:space="preserve"> Wolumen wydruku nie może być mniejszy niż wymagany przez Zamawiającego tj. 60.000,00 przesyłek w dniu przetworzenia otrzymanego wolumenu. </w:t>
      </w:r>
    </w:p>
    <w:p w14:paraId="60529163" w14:textId="7EFE0DF4" w:rsidR="008C61B0" w:rsidRPr="00725266" w:rsidRDefault="008C61B0" w:rsidP="008C61B0">
      <w:pPr>
        <w:ind w:left="149"/>
        <w:rPr>
          <w:sz w:val="20"/>
          <w:szCs w:val="20"/>
        </w:rPr>
      </w:pPr>
      <w:r w:rsidRPr="00725266">
        <w:rPr>
          <w:sz w:val="20"/>
          <w:szCs w:val="20"/>
        </w:rPr>
        <w:t xml:space="preserve">W ramach kryterium </w:t>
      </w:r>
      <w:r w:rsidR="00FF0C14">
        <w:rPr>
          <w:sz w:val="20"/>
          <w:szCs w:val="20"/>
        </w:rPr>
        <w:t>nr 3</w:t>
      </w:r>
      <w:r w:rsidRPr="00725266">
        <w:rPr>
          <w:sz w:val="20"/>
          <w:szCs w:val="20"/>
        </w:rPr>
        <w:t xml:space="preserve"> Zamawiając</w:t>
      </w:r>
      <w:r w:rsidR="00FF0C14">
        <w:rPr>
          <w:sz w:val="20"/>
          <w:szCs w:val="20"/>
        </w:rPr>
        <w:t>y</w:t>
      </w:r>
      <w:r w:rsidRPr="00725266">
        <w:rPr>
          <w:sz w:val="20"/>
          <w:szCs w:val="20"/>
        </w:rPr>
        <w:t xml:space="preserve"> przyzna punkty według niżej przedstawionej punktacji:</w:t>
      </w:r>
    </w:p>
    <w:p w14:paraId="5AA071EF" w14:textId="77777777" w:rsidR="008C61B0" w:rsidRPr="00725266" w:rsidRDefault="008C61B0" w:rsidP="008C61B0">
      <w:pPr>
        <w:ind w:left="149"/>
        <w:rPr>
          <w:sz w:val="20"/>
          <w:szCs w:val="20"/>
        </w:rPr>
      </w:pPr>
    </w:p>
    <w:p w14:paraId="583FB809" w14:textId="77777777" w:rsidR="008C61B0" w:rsidRPr="00725266" w:rsidRDefault="008C61B0" w:rsidP="00E042AE">
      <w:pPr>
        <w:keepNext/>
        <w:numPr>
          <w:ilvl w:val="0"/>
          <w:numId w:val="102"/>
        </w:numPr>
        <w:spacing w:before="0"/>
        <w:ind w:left="1843"/>
        <w:rPr>
          <w:sz w:val="20"/>
          <w:szCs w:val="20"/>
        </w:rPr>
      </w:pPr>
      <w:r w:rsidRPr="00725266">
        <w:rPr>
          <w:sz w:val="20"/>
          <w:szCs w:val="20"/>
        </w:rPr>
        <w:t xml:space="preserve">60.000,00 przesyłek – 0 pkt. </w:t>
      </w:r>
    </w:p>
    <w:p w14:paraId="1F8425C9" w14:textId="426280B1" w:rsidR="008C61B0" w:rsidRPr="0002135C" w:rsidRDefault="008C61B0" w:rsidP="00E042AE">
      <w:pPr>
        <w:keepNext/>
        <w:numPr>
          <w:ilvl w:val="0"/>
          <w:numId w:val="102"/>
        </w:numPr>
        <w:spacing w:before="0"/>
        <w:ind w:left="1843"/>
        <w:rPr>
          <w:b/>
          <w:sz w:val="20"/>
          <w:szCs w:val="20"/>
        </w:rPr>
      </w:pPr>
      <w:r w:rsidRPr="00725266">
        <w:rPr>
          <w:sz w:val="20"/>
          <w:szCs w:val="20"/>
        </w:rPr>
        <w:t xml:space="preserve">od 60.001,00 </w:t>
      </w:r>
      <w:r w:rsidRPr="00275162">
        <w:rPr>
          <w:sz w:val="20"/>
          <w:szCs w:val="20"/>
        </w:rPr>
        <w:t>do 100.000,00 przesyłek –</w:t>
      </w:r>
      <w:r w:rsidR="00E042AE" w:rsidRPr="00275162">
        <w:rPr>
          <w:sz w:val="20"/>
          <w:szCs w:val="20"/>
        </w:rPr>
        <w:t xml:space="preserve"> </w:t>
      </w:r>
      <w:r w:rsidRPr="00275162">
        <w:rPr>
          <w:sz w:val="20"/>
          <w:szCs w:val="20"/>
        </w:rPr>
        <w:t>25 pkt.</w:t>
      </w:r>
    </w:p>
    <w:p w14:paraId="2BAA54CE" w14:textId="0FDA6AAB" w:rsidR="008C61B0" w:rsidRPr="0002135C" w:rsidRDefault="008C61B0" w:rsidP="00E042AE">
      <w:pPr>
        <w:keepNext/>
        <w:numPr>
          <w:ilvl w:val="0"/>
          <w:numId w:val="102"/>
        </w:numPr>
        <w:spacing w:before="0"/>
        <w:ind w:left="1843"/>
        <w:rPr>
          <w:sz w:val="20"/>
          <w:szCs w:val="20"/>
        </w:rPr>
      </w:pPr>
      <w:r w:rsidRPr="0002135C">
        <w:rPr>
          <w:sz w:val="20"/>
          <w:szCs w:val="20"/>
        </w:rPr>
        <w:t>powyżej 100.</w:t>
      </w:r>
      <w:r w:rsidR="00E042AE" w:rsidRPr="0002135C">
        <w:rPr>
          <w:sz w:val="20"/>
          <w:szCs w:val="20"/>
        </w:rPr>
        <w:t>0</w:t>
      </w:r>
      <w:r w:rsidRPr="0002135C">
        <w:rPr>
          <w:sz w:val="20"/>
          <w:szCs w:val="20"/>
        </w:rPr>
        <w:t>00</w:t>
      </w:r>
      <w:r w:rsidR="00E042AE" w:rsidRPr="0002135C">
        <w:rPr>
          <w:sz w:val="20"/>
          <w:szCs w:val="20"/>
        </w:rPr>
        <w:t>,00</w:t>
      </w:r>
      <w:r w:rsidRPr="0002135C">
        <w:rPr>
          <w:sz w:val="20"/>
          <w:szCs w:val="20"/>
        </w:rPr>
        <w:t xml:space="preserve"> przesyłek – 50 pkt.</w:t>
      </w:r>
    </w:p>
    <w:p w14:paraId="408432EF" w14:textId="77777777" w:rsidR="008C61B0" w:rsidRPr="008439A7" w:rsidRDefault="008C61B0" w:rsidP="008C61B0">
      <w:pPr>
        <w:ind w:left="567"/>
        <w:rPr>
          <w:iCs/>
          <w:sz w:val="20"/>
          <w:szCs w:val="20"/>
        </w:rPr>
      </w:pPr>
      <w:r w:rsidRPr="008439A7">
        <w:rPr>
          <w:iCs/>
          <w:sz w:val="20"/>
          <w:szCs w:val="20"/>
        </w:rPr>
        <w:t>Liczba punktów, którą można uzyskać w ramach tego kryterium obliczona będzie według poniższego wzoru:</w:t>
      </w:r>
    </w:p>
    <w:tbl>
      <w:tblPr>
        <w:tblW w:w="5000" w:type="pct"/>
        <w:tblLayout w:type="fixed"/>
        <w:tblCellMar>
          <w:left w:w="70" w:type="dxa"/>
          <w:right w:w="70" w:type="dxa"/>
        </w:tblCellMar>
        <w:tblLook w:val="04A0" w:firstRow="1" w:lastRow="0" w:firstColumn="1" w:lastColumn="0" w:noHBand="0" w:noVBand="1"/>
      </w:tblPr>
      <w:tblGrid>
        <w:gridCol w:w="1189"/>
        <w:gridCol w:w="4672"/>
        <w:gridCol w:w="3776"/>
      </w:tblGrid>
      <w:tr w:rsidR="008C61B0" w:rsidRPr="0002135C" w14:paraId="472614F7" w14:textId="77777777" w:rsidTr="008C61B0">
        <w:trPr>
          <w:trHeight w:val="180"/>
        </w:trPr>
        <w:tc>
          <w:tcPr>
            <w:tcW w:w="617" w:type="pct"/>
            <w:vAlign w:val="center"/>
          </w:tcPr>
          <w:p w14:paraId="2AA2DB55" w14:textId="77777777" w:rsidR="008C61B0" w:rsidRPr="008439A7" w:rsidRDefault="008C61B0" w:rsidP="008C61B0">
            <w:pPr>
              <w:ind w:left="567"/>
              <w:jc w:val="center"/>
              <w:rPr>
                <w:sz w:val="20"/>
                <w:szCs w:val="20"/>
              </w:rPr>
            </w:pPr>
          </w:p>
        </w:tc>
        <w:tc>
          <w:tcPr>
            <w:tcW w:w="2424" w:type="pct"/>
            <w:tcBorders>
              <w:top w:val="nil"/>
              <w:left w:val="nil"/>
              <w:bottom w:val="single" w:sz="4" w:space="0" w:color="auto"/>
              <w:right w:val="nil"/>
            </w:tcBorders>
            <w:vAlign w:val="center"/>
            <w:hideMark/>
          </w:tcPr>
          <w:p w14:paraId="44C523EB" w14:textId="1ADFEB84" w:rsidR="008C61B0" w:rsidRPr="008439A7" w:rsidRDefault="008C61B0" w:rsidP="00275162">
            <w:pPr>
              <w:spacing w:before="0"/>
              <w:ind w:left="567"/>
              <w:jc w:val="center"/>
              <w:rPr>
                <w:sz w:val="20"/>
                <w:szCs w:val="20"/>
              </w:rPr>
            </w:pPr>
            <w:r w:rsidRPr="008439A7">
              <w:rPr>
                <w:b/>
                <w:bCs/>
                <w:sz w:val="20"/>
                <w:szCs w:val="20"/>
              </w:rPr>
              <w:br/>
            </w:r>
            <w:r w:rsidR="00275162">
              <w:rPr>
                <w:b/>
                <w:bCs/>
                <w:sz w:val="20"/>
                <w:szCs w:val="20"/>
              </w:rPr>
              <w:t>P</w:t>
            </w:r>
            <w:r w:rsidRPr="008439A7">
              <w:rPr>
                <w:b/>
                <w:bCs/>
                <w:sz w:val="20"/>
                <w:szCs w:val="20"/>
              </w:rPr>
              <w:t xml:space="preserve">unkty przyznane </w:t>
            </w:r>
            <w:r w:rsidR="00275162">
              <w:rPr>
                <w:b/>
                <w:bCs/>
                <w:sz w:val="20"/>
                <w:szCs w:val="20"/>
              </w:rPr>
              <w:t>o</w:t>
            </w:r>
            <w:r w:rsidR="00275162" w:rsidRPr="008439A7">
              <w:rPr>
                <w:b/>
                <w:bCs/>
                <w:sz w:val="20"/>
                <w:szCs w:val="20"/>
              </w:rPr>
              <w:t xml:space="preserve">fercie </w:t>
            </w:r>
            <w:r w:rsidRPr="008439A7">
              <w:rPr>
                <w:b/>
                <w:bCs/>
                <w:sz w:val="20"/>
                <w:szCs w:val="20"/>
              </w:rPr>
              <w:t>badanej</w:t>
            </w:r>
          </w:p>
        </w:tc>
        <w:tc>
          <w:tcPr>
            <w:tcW w:w="1959" w:type="pct"/>
            <w:vMerge w:val="restart"/>
            <w:vAlign w:val="center"/>
            <w:hideMark/>
          </w:tcPr>
          <w:p w14:paraId="59FFD89E" w14:textId="77777777" w:rsidR="008C61B0" w:rsidRPr="008439A7" w:rsidRDefault="008C61B0" w:rsidP="008C61B0">
            <w:pPr>
              <w:keepNext/>
              <w:tabs>
                <w:tab w:val="left" w:pos="-612"/>
              </w:tabs>
              <w:autoSpaceDE w:val="0"/>
              <w:autoSpaceDN w:val="0"/>
              <w:adjustRightInd w:val="0"/>
              <w:spacing w:after="120"/>
              <w:ind w:left="567"/>
              <w:rPr>
                <w:sz w:val="20"/>
                <w:szCs w:val="20"/>
              </w:rPr>
            </w:pPr>
            <w:r w:rsidRPr="008439A7">
              <w:rPr>
                <w:rFonts w:eastAsia="Calibri"/>
                <w:b/>
                <w:bCs/>
                <w:color w:val="000000"/>
                <w:sz w:val="20"/>
                <w:szCs w:val="20"/>
                <w:lang w:eastAsia="en-US"/>
              </w:rPr>
              <w:t>x 10% x 100 pkt</w:t>
            </w:r>
          </w:p>
        </w:tc>
      </w:tr>
      <w:tr w:rsidR="008C61B0" w:rsidRPr="0069132A" w14:paraId="1F47D759" w14:textId="77777777" w:rsidTr="008C61B0">
        <w:trPr>
          <w:trHeight w:val="379"/>
        </w:trPr>
        <w:tc>
          <w:tcPr>
            <w:tcW w:w="617" w:type="pct"/>
            <w:vAlign w:val="center"/>
          </w:tcPr>
          <w:p w14:paraId="1AFF3355" w14:textId="77777777" w:rsidR="008C61B0" w:rsidRPr="008439A7" w:rsidRDefault="008C61B0" w:rsidP="008C61B0">
            <w:pPr>
              <w:ind w:left="567"/>
              <w:jc w:val="center"/>
              <w:rPr>
                <w:sz w:val="20"/>
                <w:szCs w:val="20"/>
              </w:rPr>
            </w:pPr>
          </w:p>
        </w:tc>
        <w:tc>
          <w:tcPr>
            <w:tcW w:w="2424" w:type="pct"/>
            <w:tcBorders>
              <w:top w:val="single" w:sz="4" w:space="0" w:color="auto"/>
              <w:left w:val="nil"/>
              <w:bottom w:val="nil"/>
              <w:right w:val="nil"/>
            </w:tcBorders>
            <w:vAlign w:val="center"/>
            <w:hideMark/>
          </w:tcPr>
          <w:p w14:paraId="610CBA98" w14:textId="67313405" w:rsidR="008C61B0" w:rsidRPr="00725266" w:rsidRDefault="00200E1D" w:rsidP="00275162">
            <w:pPr>
              <w:spacing w:before="0"/>
              <w:ind w:left="567"/>
              <w:jc w:val="center"/>
              <w:rPr>
                <w:b/>
                <w:bCs/>
                <w:sz w:val="20"/>
                <w:szCs w:val="20"/>
              </w:rPr>
            </w:pPr>
            <w:r w:rsidRPr="00275162">
              <w:rPr>
                <w:b/>
                <w:bCs/>
                <w:sz w:val="20"/>
                <w:szCs w:val="20"/>
              </w:rPr>
              <w:t xml:space="preserve"> </w:t>
            </w:r>
            <w:r w:rsidR="00275162">
              <w:rPr>
                <w:b/>
                <w:bCs/>
                <w:sz w:val="20"/>
                <w:szCs w:val="20"/>
              </w:rPr>
              <w:t>M</w:t>
            </w:r>
            <w:r w:rsidRPr="00275162">
              <w:rPr>
                <w:b/>
                <w:bCs/>
                <w:sz w:val="20"/>
                <w:szCs w:val="20"/>
              </w:rPr>
              <w:t>aksymaln</w:t>
            </w:r>
            <w:r w:rsidR="00275162" w:rsidRPr="00275162">
              <w:rPr>
                <w:b/>
                <w:bCs/>
                <w:sz w:val="20"/>
                <w:szCs w:val="20"/>
              </w:rPr>
              <w:t>a</w:t>
            </w:r>
            <w:r w:rsidRPr="00275162">
              <w:rPr>
                <w:b/>
                <w:bCs/>
                <w:sz w:val="20"/>
                <w:szCs w:val="20"/>
              </w:rPr>
              <w:t xml:space="preserve"> ilo</w:t>
            </w:r>
            <w:r w:rsidRPr="0002135C">
              <w:rPr>
                <w:b/>
                <w:bCs/>
                <w:sz w:val="20"/>
                <w:szCs w:val="20"/>
              </w:rPr>
              <w:t xml:space="preserve">ść punktów </w:t>
            </w:r>
            <w:r w:rsidR="00275162">
              <w:rPr>
                <w:b/>
                <w:bCs/>
                <w:sz w:val="20"/>
                <w:szCs w:val="20"/>
              </w:rPr>
              <w:t xml:space="preserve">tj. </w:t>
            </w:r>
            <w:r w:rsidR="00CB37F8" w:rsidRPr="00275162">
              <w:rPr>
                <w:b/>
                <w:bCs/>
                <w:sz w:val="20"/>
                <w:szCs w:val="20"/>
              </w:rPr>
              <w:t>50</w:t>
            </w:r>
          </w:p>
        </w:tc>
        <w:tc>
          <w:tcPr>
            <w:tcW w:w="3831" w:type="dxa"/>
            <w:vMerge/>
            <w:vAlign w:val="center"/>
            <w:hideMark/>
          </w:tcPr>
          <w:p w14:paraId="405F3382" w14:textId="77777777" w:rsidR="008C61B0" w:rsidRPr="00725266" w:rsidRDefault="008C61B0" w:rsidP="008C61B0">
            <w:pPr>
              <w:spacing w:before="0"/>
              <w:ind w:left="567"/>
              <w:jc w:val="left"/>
              <w:rPr>
                <w:sz w:val="20"/>
                <w:szCs w:val="20"/>
              </w:rPr>
            </w:pPr>
          </w:p>
        </w:tc>
      </w:tr>
    </w:tbl>
    <w:p w14:paraId="3EC464CD" w14:textId="77777777" w:rsidR="00DB362B" w:rsidRPr="00A3120B" w:rsidRDefault="00DB362B" w:rsidP="00516957">
      <w:pPr>
        <w:rPr>
          <w:sz w:val="20"/>
        </w:rPr>
      </w:pPr>
    </w:p>
    <w:p w14:paraId="0F5BF573" w14:textId="77777777" w:rsidR="005F4965" w:rsidRPr="00A3120B" w:rsidRDefault="005F4965" w:rsidP="007F4C65">
      <w:pPr>
        <w:numPr>
          <w:ilvl w:val="1"/>
          <w:numId w:val="67"/>
        </w:numPr>
        <w:rPr>
          <w:sz w:val="20"/>
          <w:szCs w:val="20"/>
        </w:rPr>
      </w:pPr>
      <w:r w:rsidRPr="00A3120B">
        <w:rPr>
          <w:sz w:val="20"/>
          <w:szCs w:val="20"/>
        </w:rPr>
        <w:t xml:space="preserve">Końcowa liczba punktów zostanie określona jako suma uzyskanych punktów </w:t>
      </w:r>
      <w:r w:rsidR="00F45C9A" w:rsidRPr="00A3120B">
        <w:rPr>
          <w:sz w:val="20"/>
          <w:szCs w:val="20"/>
        </w:rPr>
        <w:t>w poszczególnych kryteriach</w:t>
      </w:r>
      <w:r w:rsidRPr="00A3120B">
        <w:rPr>
          <w:sz w:val="20"/>
          <w:szCs w:val="20"/>
        </w:rPr>
        <w:t xml:space="preserve">. Za Ofertę najkorzystniejszą będzie uznana Oferta, która uzyska największą liczbę punktów w ww. </w:t>
      </w:r>
      <w:r w:rsidR="00E032A8" w:rsidRPr="00A3120B">
        <w:rPr>
          <w:sz w:val="20"/>
          <w:szCs w:val="20"/>
        </w:rPr>
        <w:t>kryteriach</w:t>
      </w:r>
      <w:r w:rsidRPr="00A3120B">
        <w:rPr>
          <w:sz w:val="20"/>
          <w:szCs w:val="20"/>
        </w:rPr>
        <w:t>.</w:t>
      </w:r>
    </w:p>
    <w:p w14:paraId="55E4029C" w14:textId="77777777" w:rsidR="005F4965" w:rsidRPr="00A3120B" w:rsidRDefault="005F4965" w:rsidP="007F4C65">
      <w:pPr>
        <w:numPr>
          <w:ilvl w:val="1"/>
          <w:numId w:val="67"/>
        </w:numPr>
        <w:rPr>
          <w:sz w:val="20"/>
          <w:szCs w:val="20"/>
        </w:rPr>
      </w:pPr>
      <w:r w:rsidRPr="00A3120B">
        <w:rPr>
          <w:sz w:val="20"/>
          <w:szCs w:val="20"/>
        </w:rPr>
        <w:t>Punktacja będzie liczona z dokładnością do drugiego miejsca po przecinku.</w:t>
      </w:r>
    </w:p>
    <w:p w14:paraId="2744FF9A" w14:textId="77777777" w:rsidR="008D2A66" w:rsidRPr="00A3120B" w:rsidRDefault="005F4965" w:rsidP="007F4C65">
      <w:pPr>
        <w:numPr>
          <w:ilvl w:val="1"/>
          <w:numId w:val="67"/>
        </w:numPr>
        <w:rPr>
          <w:b/>
          <w:sz w:val="12"/>
        </w:rPr>
      </w:pPr>
      <w:r w:rsidRPr="00A3120B">
        <w:rPr>
          <w:sz w:val="20"/>
          <w:szCs w:val="20"/>
        </w:rPr>
        <w:t xml:space="preserve">Jeżeli </w:t>
      </w:r>
      <w:r w:rsidR="00BB5BE4" w:rsidRPr="00A3120B">
        <w:rPr>
          <w:sz w:val="20"/>
          <w:szCs w:val="20"/>
        </w:rPr>
        <w:t xml:space="preserve">Zamawiający </w:t>
      </w:r>
      <w:r w:rsidRPr="00A3120B">
        <w:rPr>
          <w:sz w:val="20"/>
          <w:szCs w:val="20"/>
        </w:rPr>
        <w:t>nie będzie m</w:t>
      </w:r>
      <w:r w:rsidR="00BB5BE4" w:rsidRPr="00A3120B">
        <w:rPr>
          <w:sz w:val="20"/>
          <w:szCs w:val="20"/>
        </w:rPr>
        <w:t>ógł</w:t>
      </w:r>
      <w:r w:rsidRPr="00A3120B">
        <w:rPr>
          <w:sz w:val="20"/>
          <w:szCs w:val="20"/>
        </w:rPr>
        <w:t xml:space="preserve"> dokonać wyboru najkorzystniejszej Oferty z uwagi na to, że dwie lub więcej Ofert przedstawia</w:t>
      </w:r>
      <w:r w:rsidR="002539A2" w:rsidRPr="00A3120B">
        <w:rPr>
          <w:sz w:val="20"/>
          <w:szCs w:val="20"/>
        </w:rPr>
        <w:t>ją</w:t>
      </w:r>
      <w:r w:rsidRPr="00A3120B">
        <w:rPr>
          <w:sz w:val="20"/>
          <w:szCs w:val="20"/>
        </w:rPr>
        <w:t xml:space="preserve"> taki sam bilans ceny, Zamawiający wezwie Wykonawców, którzy złożyli te Oferty do złożenia dodatkowych Ofert cenowych w wyznaczonym terminie. Wykonawcy składając Oferty dodatkowe nie mogą zaoferować cen wyższych niż zaoferowane w złożonych Ofertach</w:t>
      </w:r>
      <w:r w:rsidR="00C239EC" w:rsidRPr="00A3120B">
        <w:t xml:space="preserve"> </w:t>
      </w:r>
      <w:r w:rsidR="00C239EC" w:rsidRPr="00A3120B">
        <w:rPr>
          <w:sz w:val="20"/>
          <w:szCs w:val="20"/>
        </w:rPr>
        <w:t>lub Zamawiający przeprowadzi drugą turę negocjacji z tymi Wykonawcami</w:t>
      </w:r>
      <w:r w:rsidRPr="00A3120B">
        <w:rPr>
          <w:sz w:val="20"/>
          <w:szCs w:val="20"/>
        </w:rPr>
        <w:t>.</w:t>
      </w:r>
      <w:bookmarkStart w:id="64" w:name="_Toc475444076"/>
      <w:bookmarkStart w:id="65" w:name="_Toc29543201"/>
    </w:p>
    <w:p w14:paraId="1D0E8420" w14:textId="77777777" w:rsidR="00704C44" w:rsidRPr="00A3120B" w:rsidRDefault="00704C44" w:rsidP="0082747A">
      <w:pPr>
        <w:pStyle w:val="Nagwek2"/>
        <w:numPr>
          <w:ilvl w:val="0"/>
          <w:numId w:val="42"/>
        </w:numPr>
        <w:ind w:left="567"/>
        <w:rPr>
          <w:b/>
        </w:rPr>
      </w:pPr>
      <w:bookmarkStart w:id="66" w:name="_Toc36723407"/>
      <w:bookmarkStart w:id="67" w:name="_Toc45121009"/>
      <w:r w:rsidRPr="00A3120B">
        <w:rPr>
          <w:b/>
        </w:rPr>
        <w:t>Otwarcie ofert I PRZEBIEG POSTĘPOWANIA</w:t>
      </w:r>
      <w:bookmarkEnd w:id="66"/>
      <w:bookmarkEnd w:id="67"/>
    </w:p>
    <w:p w14:paraId="50EF768C" w14:textId="77777777" w:rsidR="00704C44" w:rsidRPr="00A3120B" w:rsidRDefault="0040678D" w:rsidP="0082747A">
      <w:pPr>
        <w:pStyle w:val="Tekstpodstawowywcity"/>
        <w:numPr>
          <w:ilvl w:val="1"/>
          <w:numId w:val="42"/>
        </w:numPr>
        <w:tabs>
          <w:tab w:val="left" w:pos="567"/>
        </w:tabs>
      </w:pPr>
      <w:r w:rsidRPr="00A3120B">
        <w:t>Po otwarciu O</w:t>
      </w:r>
      <w:r w:rsidR="00704C44" w:rsidRPr="00A3120B">
        <w:t>fert, Zamawiający, dokonuje weryfikacji spełnienia warunków udziału w Postępowaniu przez wszystkich Wykonawców, dokonuje oceny Ofert złożonych przez Wykonawców niepodlegających wykluczeniu z Postępowania, a także wzywa Wykonawców do uzupełnienia lub wyjaśnienia, w wyznaczonym terminie dokumentów, oświadczeń lub pełnomocnictw wymaganych przez Zamawiającego w Dokumentacji Postępowania dotyczących spełnienia warunków udziału w Postępowaniu oraz niepodlegania wykluczeniu z</w:t>
      </w:r>
      <w:r w:rsidR="00524F58" w:rsidRPr="00A3120B">
        <w:t> </w:t>
      </w:r>
      <w:r w:rsidR="00704C44" w:rsidRPr="00A3120B">
        <w:t xml:space="preserve">Postępowania oraz wyjaśnienia treści Oferty oraz dokumentów dotyczących przedmiotu Zamówienia wpływających na ocenę Oferty, </w:t>
      </w:r>
      <w:r w:rsidR="00704C44" w:rsidRPr="00A3120B">
        <w:rPr>
          <w:color w:val="auto"/>
        </w:rPr>
        <w:t>chyba</w:t>
      </w:r>
      <w:r w:rsidRPr="00A3120B">
        <w:rPr>
          <w:color w:val="auto"/>
        </w:rPr>
        <w:t>, że – mimo ich uzupełnienia – O</w:t>
      </w:r>
      <w:r w:rsidR="00704C44" w:rsidRPr="00A3120B">
        <w:rPr>
          <w:color w:val="auto"/>
        </w:rPr>
        <w:t>ferta Wykonawcy podlega odrzuceniu lub konieczne byłoby unieważnienie postępowania.</w:t>
      </w:r>
    </w:p>
    <w:p w14:paraId="0DA3B82C" w14:textId="77777777" w:rsidR="00704C44" w:rsidRPr="00A3120B" w:rsidRDefault="00704C44" w:rsidP="0082747A">
      <w:pPr>
        <w:pStyle w:val="Tekstpodstawowywcity"/>
        <w:numPr>
          <w:ilvl w:val="1"/>
          <w:numId w:val="42"/>
        </w:numPr>
        <w:tabs>
          <w:tab w:val="left" w:pos="567"/>
        </w:tabs>
      </w:pPr>
      <w:r w:rsidRPr="00A3120B">
        <w:t xml:space="preserve">Dokumenty uzupełnione na wezwanie o którym mowa w pkt </w:t>
      </w:r>
      <w:r w:rsidR="009A37CC" w:rsidRPr="00A3120B">
        <w:t>1</w:t>
      </w:r>
      <w:r w:rsidR="00BB5BE4" w:rsidRPr="00A3120B">
        <w:t>4</w:t>
      </w:r>
      <w:r w:rsidRPr="00A3120B">
        <w:t>.1.</w:t>
      </w:r>
      <w:r w:rsidR="007A657B" w:rsidRPr="00A3120B">
        <w:t xml:space="preserve"> Warunków Zamówienia</w:t>
      </w:r>
      <w:r w:rsidRPr="00A3120B">
        <w:t xml:space="preserve">, powinny potwierdzać stan faktyczny, aktualny na dzień składania Ofert. </w:t>
      </w:r>
    </w:p>
    <w:p w14:paraId="5CDD2542" w14:textId="77777777" w:rsidR="00704C44" w:rsidRPr="00A3120B" w:rsidRDefault="00704C44" w:rsidP="0082747A">
      <w:pPr>
        <w:pStyle w:val="Tekstpodstawowywcity"/>
        <w:numPr>
          <w:ilvl w:val="1"/>
          <w:numId w:val="42"/>
        </w:numPr>
        <w:tabs>
          <w:tab w:val="left" w:pos="567"/>
        </w:tabs>
      </w:pPr>
      <w:r w:rsidRPr="00A3120B">
        <w:t>Zamawiający poprawia w Ofercie:</w:t>
      </w:r>
    </w:p>
    <w:p w14:paraId="2AEB3470" w14:textId="77777777" w:rsidR="00704C44" w:rsidRPr="00A3120B" w:rsidRDefault="00704C44" w:rsidP="00704C44">
      <w:pPr>
        <w:pStyle w:val="Tekstpodstawowywcity"/>
        <w:tabs>
          <w:tab w:val="left" w:pos="567"/>
        </w:tabs>
        <w:ind w:left="567"/>
      </w:pPr>
      <w:r w:rsidRPr="00A3120B">
        <w:t xml:space="preserve">a. oczywiste omyłki pisarskie, </w:t>
      </w:r>
    </w:p>
    <w:p w14:paraId="1C476FE7" w14:textId="77777777" w:rsidR="00704C44" w:rsidRPr="00A3120B" w:rsidRDefault="00704C44" w:rsidP="00704C44">
      <w:pPr>
        <w:pStyle w:val="Tekstpodstawowywcity"/>
        <w:tabs>
          <w:tab w:val="left" w:pos="567"/>
        </w:tabs>
        <w:ind w:left="567"/>
      </w:pPr>
      <w:r w:rsidRPr="00A3120B">
        <w:t>b. oczywiste omyłki rachunkowe, z uwzględnieniem konsekwencji rachunkowych dokonanych poprawek;</w:t>
      </w:r>
    </w:p>
    <w:p w14:paraId="7B9CA1C5" w14:textId="77777777" w:rsidR="00704C44" w:rsidRPr="00A3120B" w:rsidRDefault="00704C44" w:rsidP="00704C44">
      <w:pPr>
        <w:pStyle w:val="Tekstpodstawowywcity"/>
        <w:tabs>
          <w:tab w:val="left" w:pos="567"/>
        </w:tabs>
        <w:ind w:left="567"/>
      </w:pPr>
      <w:r w:rsidRPr="00A3120B">
        <w:t>c. inne omyłki polegające na niezgodności Oferty z Warunkami Zamówienia, niepowodujące istotnych zmian w treści Oferty.</w:t>
      </w:r>
    </w:p>
    <w:p w14:paraId="42F6ECE4" w14:textId="77777777" w:rsidR="00704C44" w:rsidRPr="00A3120B" w:rsidRDefault="00704C44" w:rsidP="0082747A">
      <w:pPr>
        <w:pStyle w:val="Tekstpodstawowywcity"/>
        <w:keepNext w:val="0"/>
        <w:numPr>
          <w:ilvl w:val="1"/>
          <w:numId w:val="42"/>
        </w:numPr>
      </w:pPr>
      <w:r w:rsidRPr="00A3120B">
        <w:t>Zamawiający niezwłocznie informuje Wykonawcę, którego Oferta została poprawiona, o tym fakcie.</w:t>
      </w:r>
    </w:p>
    <w:p w14:paraId="15EAB714" w14:textId="77777777" w:rsidR="00566074" w:rsidRPr="00A3120B" w:rsidRDefault="00566074" w:rsidP="0082747A">
      <w:pPr>
        <w:pStyle w:val="Akapitzlist"/>
        <w:numPr>
          <w:ilvl w:val="1"/>
          <w:numId w:val="42"/>
        </w:numPr>
        <w:jc w:val="both"/>
        <w:rPr>
          <w:rFonts w:ascii="Tahoma" w:hAnsi="Tahoma" w:cs="Tahoma"/>
        </w:rPr>
      </w:pPr>
      <w:r w:rsidRPr="00A3120B">
        <w:rPr>
          <w:rFonts w:ascii="Tahoma" w:hAnsi="Tahoma" w:cs="Tahoma"/>
          <w:color w:val="000000"/>
          <w:sz w:val="20"/>
          <w:szCs w:val="20"/>
          <w:lang w:eastAsia="pl-PL"/>
        </w:rPr>
        <w:t xml:space="preserve">Zamawiający wzywa Wykonawców, którzy w wyznaczonym terminie nie złożyli dokumentów lub oświadczeń wymaganych w dokumentacji postępowania lub którzy nie złożyli pełnomocnictw albo którzy złożyli dokumenty, oświadczenia lub pełnomocnictwa zawierające błędy, do ich uzupełnienia w wyznaczonym terminie, chyba że – mimo ich uzupełnienia – Oferta Wykonawcy podlega odrzuceniu lub konieczne byłoby unieważnienie postępowania. </w:t>
      </w:r>
    </w:p>
    <w:p w14:paraId="687E4258" w14:textId="77777777" w:rsidR="00704C44" w:rsidRPr="00A3120B" w:rsidRDefault="0040678D" w:rsidP="0082747A">
      <w:pPr>
        <w:pStyle w:val="Tekstpodstawowywcity"/>
        <w:keepNext w:val="0"/>
        <w:numPr>
          <w:ilvl w:val="1"/>
          <w:numId w:val="42"/>
        </w:numPr>
        <w:tabs>
          <w:tab w:val="left" w:pos="567"/>
        </w:tabs>
      </w:pPr>
      <w:r w:rsidRPr="00A3120B">
        <w:t>Jeżeli cena wskazana w O</w:t>
      </w:r>
      <w:r w:rsidR="00704C44" w:rsidRPr="00A3120B">
        <w:t xml:space="preserve">fercie wydaje się Zamawiającemu </w:t>
      </w:r>
      <w:r w:rsidR="00665544" w:rsidRPr="00A3120B">
        <w:rPr>
          <w:b/>
        </w:rPr>
        <w:t>r</w:t>
      </w:r>
      <w:r w:rsidR="00704C44" w:rsidRPr="00A3120B">
        <w:rPr>
          <w:b/>
        </w:rPr>
        <w:t>ażąco niska</w:t>
      </w:r>
      <w:r w:rsidR="00704C44" w:rsidRPr="00A3120B">
        <w:t xml:space="preserve"> w stosunku do Przedmiotu Zamówienia, Zamawiający może zwrócić się do Wykonawcy o udzielenie w określonym terminie wyjaśnień dotyczący</w:t>
      </w:r>
      <w:r w:rsidRPr="00A3120B">
        <w:t>ch elementów O</w:t>
      </w:r>
      <w:r w:rsidR="00704C44" w:rsidRPr="00A3120B">
        <w:t>ferty mających wpływ na wysokość ceny.</w:t>
      </w:r>
    </w:p>
    <w:p w14:paraId="4EC42021" w14:textId="77777777" w:rsidR="00704C44" w:rsidRPr="00A3120B" w:rsidRDefault="00704C44" w:rsidP="00704C44">
      <w:pPr>
        <w:rPr>
          <w:sz w:val="10"/>
        </w:rPr>
      </w:pPr>
    </w:p>
    <w:p w14:paraId="55117CFC" w14:textId="29E22735" w:rsidR="00704C44" w:rsidRPr="00A3120B" w:rsidRDefault="00704C44" w:rsidP="0082747A">
      <w:pPr>
        <w:pStyle w:val="Akapitzlist"/>
        <w:numPr>
          <w:ilvl w:val="1"/>
          <w:numId w:val="47"/>
        </w:numPr>
        <w:jc w:val="both"/>
        <w:rPr>
          <w:rFonts w:ascii="Tahoma" w:hAnsi="Tahoma" w:cs="Tahoma"/>
          <w:color w:val="000000"/>
          <w:sz w:val="20"/>
          <w:szCs w:val="20"/>
          <w:lang w:eastAsia="pl-PL"/>
        </w:rPr>
      </w:pPr>
      <w:r w:rsidRPr="00A3120B">
        <w:rPr>
          <w:rFonts w:ascii="Tahoma" w:hAnsi="Tahoma" w:cs="Tahoma"/>
          <w:color w:val="000000"/>
          <w:sz w:val="20"/>
          <w:szCs w:val="20"/>
          <w:lang w:eastAsia="pl-PL"/>
        </w:rPr>
        <w:t>Zamawiający przeprowadzi negocjacje warunków realizacji zamówienia</w:t>
      </w:r>
      <w:r w:rsidR="0040678D" w:rsidRPr="00A3120B">
        <w:rPr>
          <w:rFonts w:ascii="Tahoma" w:hAnsi="Tahoma" w:cs="Tahoma"/>
          <w:color w:val="000000"/>
          <w:sz w:val="20"/>
          <w:szCs w:val="20"/>
          <w:lang w:eastAsia="pl-PL"/>
        </w:rPr>
        <w:t xml:space="preserve"> z Wykonawcami, którzy złożyli O</w:t>
      </w:r>
      <w:r w:rsidRPr="00A3120B">
        <w:rPr>
          <w:rFonts w:ascii="Tahoma" w:hAnsi="Tahoma" w:cs="Tahoma"/>
          <w:color w:val="000000"/>
          <w:sz w:val="20"/>
          <w:szCs w:val="20"/>
          <w:lang w:eastAsia="pl-PL"/>
        </w:rPr>
        <w:t>ferty niepodlegające odrzuceniu. Przedmiotem negocjacji będzie cena</w:t>
      </w:r>
      <w:r w:rsidR="008064E1" w:rsidRPr="00A3120B">
        <w:rPr>
          <w:rFonts w:ascii="Tahoma" w:hAnsi="Tahoma" w:cs="Tahoma"/>
          <w:color w:val="000000"/>
          <w:sz w:val="20"/>
          <w:szCs w:val="20"/>
          <w:lang w:eastAsia="pl-PL"/>
        </w:rPr>
        <w:t xml:space="preserve">, która nie </w:t>
      </w:r>
      <w:r w:rsidR="00D945D4" w:rsidRPr="00A3120B">
        <w:rPr>
          <w:rFonts w:ascii="Tahoma" w:hAnsi="Tahoma" w:cs="Tahoma"/>
          <w:color w:val="000000"/>
          <w:sz w:val="20"/>
          <w:szCs w:val="20"/>
          <w:lang w:eastAsia="pl-PL"/>
        </w:rPr>
        <w:t>może być wyższa niż cena Oferty</w:t>
      </w:r>
      <w:r w:rsidR="008064E1" w:rsidRPr="00A3120B">
        <w:rPr>
          <w:rFonts w:ascii="Tahoma" w:hAnsi="Tahoma" w:cs="Tahoma"/>
          <w:color w:val="000000"/>
          <w:sz w:val="20"/>
          <w:szCs w:val="20"/>
          <w:lang w:eastAsia="pl-PL"/>
        </w:rPr>
        <w:t xml:space="preserve"> przed negocjacjami. Negocjacji nie mogą dotyczyć postanowienia Umowy</w:t>
      </w:r>
      <w:r w:rsidR="008C696A" w:rsidRPr="00A3120B">
        <w:rPr>
          <w:rFonts w:ascii="Tahoma" w:hAnsi="Tahoma" w:cs="Tahoma"/>
          <w:color w:val="000000"/>
          <w:sz w:val="20"/>
          <w:szCs w:val="20"/>
          <w:lang w:eastAsia="pl-PL"/>
        </w:rPr>
        <w:t xml:space="preserve"> </w:t>
      </w:r>
      <w:r w:rsidR="008064E1" w:rsidRPr="00A3120B">
        <w:rPr>
          <w:rFonts w:ascii="Tahoma" w:hAnsi="Tahoma" w:cs="Tahoma"/>
          <w:color w:val="000000"/>
          <w:sz w:val="20"/>
          <w:szCs w:val="20"/>
          <w:lang w:eastAsia="pl-PL"/>
        </w:rPr>
        <w:t xml:space="preserve">w sprawie zamówienia. Negocjacjom nie podlega przedmiot Zamówienia oraz termin realizacji Zamówienia. </w:t>
      </w:r>
    </w:p>
    <w:p w14:paraId="1AF4B813" w14:textId="77777777" w:rsidR="00704C44" w:rsidRPr="00A3120B" w:rsidRDefault="00704C44" w:rsidP="0082747A">
      <w:pPr>
        <w:pStyle w:val="Tekstpodstawowy"/>
        <w:numPr>
          <w:ilvl w:val="0"/>
          <w:numId w:val="49"/>
        </w:numPr>
        <w:tabs>
          <w:tab w:val="left" w:pos="2835"/>
        </w:tabs>
        <w:jc w:val="both"/>
      </w:pPr>
      <w:r w:rsidRPr="00A3120B">
        <w:rPr>
          <w:color w:val="000000"/>
          <w:sz w:val="20"/>
          <w:szCs w:val="20"/>
        </w:rPr>
        <w:t xml:space="preserve">Zamawiający przeprowadzi negocjacje indywidualne (tj. odrębnie z każdym Wykonawcą) w formie telekonferencji </w:t>
      </w:r>
      <w:r w:rsidRPr="00A3120B">
        <w:rPr>
          <w:sz w:val="20"/>
          <w:szCs w:val="20"/>
        </w:rPr>
        <w:t xml:space="preserve">zgodnie z terminem złożenia Ofert – począwszy od najwcześniej </w:t>
      </w:r>
      <w:r w:rsidR="0040678D" w:rsidRPr="00A3120B">
        <w:rPr>
          <w:sz w:val="20"/>
          <w:szCs w:val="20"/>
        </w:rPr>
        <w:t>złożonej, decyduje data wpływu O</w:t>
      </w:r>
      <w:r w:rsidRPr="00A3120B">
        <w:rPr>
          <w:sz w:val="20"/>
          <w:szCs w:val="20"/>
        </w:rPr>
        <w:t xml:space="preserve">ferty na serwer Zamawiającego, </w:t>
      </w:r>
      <w:r w:rsidRPr="00A3120B">
        <w:rPr>
          <w:color w:val="000000"/>
          <w:sz w:val="20"/>
          <w:szCs w:val="20"/>
        </w:rPr>
        <w:t xml:space="preserve">w minimum 1 rundzie negocjacyjnej. </w:t>
      </w:r>
    </w:p>
    <w:p w14:paraId="3946734A" w14:textId="77777777" w:rsidR="00340B00" w:rsidRPr="00A3120B" w:rsidRDefault="00704C44" w:rsidP="009B3F99">
      <w:pPr>
        <w:ind w:left="720"/>
        <w:rPr>
          <w:color w:val="000000"/>
          <w:sz w:val="20"/>
          <w:szCs w:val="20"/>
        </w:rPr>
      </w:pPr>
      <w:r w:rsidRPr="00A3120B">
        <w:rPr>
          <w:color w:val="000000"/>
          <w:sz w:val="20"/>
          <w:szCs w:val="20"/>
        </w:rPr>
        <w:t>Ustalenia zawarte w protokole z negocjacji są wiążące dla Wykonawców. Jednocześnie Zamawiający zastrzega, że zakończenie negocjacji n</w:t>
      </w:r>
      <w:r w:rsidR="00EE61F0" w:rsidRPr="00A3120B">
        <w:rPr>
          <w:color w:val="000000"/>
          <w:sz w:val="20"/>
          <w:szCs w:val="20"/>
        </w:rPr>
        <w:t>ie jest równoznaczne z wyborem O</w:t>
      </w:r>
      <w:r w:rsidRPr="00A3120B">
        <w:rPr>
          <w:color w:val="000000"/>
          <w:sz w:val="20"/>
          <w:szCs w:val="20"/>
        </w:rPr>
        <w:t>fe</w:t>
      </w:r>
      <w:r w:rsidR="0040678D" w:rsidRPr="00A3120B">
        <w:rPr>
          <w:color w:val="000000"/>
          <w:sz w:val="20"/>
          <w:szCs w:val="20"/>
        </w:rPr>
        <w:t>rty Wykonawcy ani z przyjęciem O</w:t>
      </w:r>
      <w:r w:rsidRPr="00A3120B">
        <w:rPr>
          <w:color w:val="000000"/>
          <w:sz w:val="20"/>
          <w:szCs w:val="20"/>
        </w:rPr>
        <w:t xml:space="preserve">ferty złożonej przez Wykonawcę. </w:t>
      </w:r>
    </w:p>
    <w:p w14:paraId="5EC1B52C" w14:textId="3C3711BB" w:rsidR="00064438" w:rsidRPr="00A3120B" w:rsidRDefault="00704C44" w:rsidP="0082747A">
      <w:pPr>
        <w:pStyle w:val="Tekstpodstawowy"/>
        <w:numPr>
          <w:ilvl w:val="0"/>
          <w:numId w:val="49"/>
        </w:numPr>
        <w:tabs>
          <w:tab w:val="left" w:pos="2835"/>
        </w:tabs>
        <w:jc w:val="both"/>
        <w:rPr>
          <w:color w:val="000000"/>
          <w:sz w:val="20"/>
          <w:szCs w:val="20"/>
        </w:rPr>
      </w:pPr>
      <w:r w:rsidRPr="00A3120B">
        <w:rPr>
          <w:color w:val="000000"/>
          <w:sz w:val="20"/>
          <w:szCs w:val="20"/>
        </w:rPr>
        <w:t xml:space="preserve">Zamawiający </w:t>
      </w:r>
      <w:r w:rsidRPr="00A3120B">
        <w:rPr>
          <w:b/>
          <w:color w:val="000000"/>
          <w:sz w:val="20"/>
          <w:szCs w:val="20"/>
        </w:rPr>
        <w:t>dopuszcza możliwość przeprowadzenia aukcji elektronicznej</w:t>
      </w:r>
      <w:r w:rsidR="00A94013" w:rsidRPr="00A3120B">
        <w:rPr>
          <w:b/>
          <w:color w:val="000000"/>
          <w:sz w:val="20"/>
          <w:szCs w:val="20"/>
        </w:rPr>
        <w:t xml:space="preserve"> </w:t>
      </w:r>
      <w:r w:rsidRPr="00A3120B">
        <w:rPr>
          <w:color w:val="000000"/>
          <w:sz w:val="20"/>
          <w:szCs w:val="20"/>
        </w:rPr>
        <w:t>z</w:t>
      </w:r>
      <w:r w:rsidR="00340B00" w:rsidRPr="00A3120B">
        <w:rPr>
          <w:color w:val="000000"/>
          <w:sz w:val="20"/>
          <w:szCs w:val="20"/>
        </w:rPr>
        <w:t> zastosowaniem kryteriów oceny O</w:t>
      </w:r>
      <w:r w:rsidRPr="00A3120B">
        <w:rPr>
          <w:color w:val="000000"/>
          <w:sz w:val="20"/>
          <w:szCs w:val="20"/>
        </w:rPr>
        <w:t>fert określonych w pkt</w:t>
      </w:r>
      <w:r w:rsidR="00340B00" w:rsidRPr="00A3120B">
        <w:rPr>
          <w:color w:val="000000"/>
          <w:sz w:val="20"/>
          <w:szCs w:val="20"/>
        </w:rPr>
        <w:t xml:space="preserve"> 13</w:t>
      </w:r>
      <w:r w:rsidR="00D37EEB" w:rsidRPr="00A3120B">
        <w:rPr>
          <w:color w:val="000000"/>
          <w:sz w:val="20"/>
          <w:szCs w:val="20"/>
        </w:rPr>
        <w:t>.1</w:t>
      </w:r>
      <w:r w:rsidR="00D52C19" w:rsidRPr="00A3120B">
        <w:rPr>
          <w:color w:val="000000"/>
          <w:sz w:val="20"/>
          <w:szCs w:val="20"/>
        </w:rPr>
        <w:t xml:space="preserve"> </w:t>
      </w:r>
      <w:r w:rsidRPr="00A3120B">
        <w:rPr>
          <w:color w:val="000000"/>
          <w:sz w:val="20"/>
          <w:szCs w:val="20"/>
        </w:rPr>
        <w:t xml:space="preserve">Warunków Zamówienia. </w:t>
      </w:r>
    </w:p>
    <w:p w14:paraId="48504A47" w14:textId="77777777" w:rsidR="00704C44" w:rsidRPr="00A3120B" w:rsidRDefault="00704C44" w:rsidP="005F59AF">
      <w:pPr>
        <w:pStyle w:val="Tekstpodstawowy"/>
        <w:tabs>
          <w:tab w:val="left" w:pos="2835"/>
        </w:tabs>
        <w:ind w:left="720"/>
        <w:jc w:val="both"/>
        <w:rPr>
          <w:color w:val="000000"/>
          <w:sz w:val="20"/>
          <w:szCs w:val="20"/>
        </w:rPr>
      </w:pPr>
      <w:r w:rsidRPr="00A3120B">
        <w:rPr>
          <w:color w:val="000000"/>
          <w:sz w:val="20"/>
          <w:szCs w:val="20"/>
        </w:rPr>
        <w:t>Zamawiający zastrzega, że zakończenie (w tym również wygranie) aukcji elektronicznej nie</w:t>
      </w:r>
      <w:r w:rsidR="0040678D" w:rsidRPr="00A3120B">
        <w:rPr>
          <w:color w:val="000000"/>
          <w:sz w:val="20"/>
          <w:szCs w:val="20"/>
        </w:rPr>
        <w:t xml:space="preserve"> jest równoznaczne z wyborem O</w:t>
      </w:r>
      <w:r w:rsidRPr="00A3120B">
        <w:rPr>
          <w:color w:val="000000"/>
          <w:sz w:val="20"/>
          <w:szCs w:val="20"/>
        </w:rPr>
        <w:t>fe</w:t>
      </w:r>
      <w:r w:rsidR="0040678D" w:rsidRPr="00A3120B">
        <w:rPr>
          <w:color w:val="000000"/>
          <w:sz w:val="20"/>
          <w:szCs w:val="20"/>
        </w:rPr>
        <w:t>rty Wykonawcy ani z przyjęciem O</w:t>
      </w:r>
      <w:r w:rsidRPr="00A3120B">
        <w:rPr>
          <w:color w:val="000000"/>
          <w:sz w:val="20"/>
          <w:szCs w:val="20"/>
        </w:rPr>
        <w:t xml:space="preserve">ferty złożonej przez Wykonawcę. </w:t>
      </w:r>
    </w:p>
    <w:p w14:paraId="4B3E51D8" w14:textId="77777777" w:rsidR="00704C44" w:rsidRPr="00A3120B" w:rsidRDefault="00704C44" w:rsidP="00704C44">
      <w:pPr>
        <w:spacing w:before="0" w:after="200"/>
        <w:ind w:left="720"/>
        <w:contextualSpacing/>
        <w:rPr>
          <w:color w:val="000000"/>
          <w:sz w:val="20"/>
          <w:szCs w:val="20"/>
        </w:rPr>
      </w:pPr>
      <w:r w:rsidRPr="00A3120B">
        <w:rPr>
          <w:color w:val="000000"/>
          <w:sz w:val="20"/>
          <w:szCs w:val="20"/>
        </w:rPr>
        <w:t xml:space="preserve">Wymagania techniczne platformy, za pośrednictwem której przeprowadzona zostanie aukcja są następujące: </w:t>
      </w:r>
    </w:p>
    <w:p w14:paraId="30D6B352" w14:textId="77777777" w:rsidR="00704C44" w:rsidRPr="00A3120B" w:rsidRDefault="00704C44" w:rsidP="00704C44">
      <w:pPr>
        <w:pStyle w:val="Tekstpodstawowywcity"/>
        <w:tabs>
          <w:tab w:val="left" w:pos="709"/>
        </w:tabs>
        <w:ind w:left="567"/>
        <w:rPr>
          <w:u w:val="single"/>
          <w:lang w:val="en-AU"/>
        </w:rPr>
      </w:pPr>
      <w:proofErr w:type="spellStart"/>
      <w:r w:rsidRPr="00A3120B">
        <w:rPr>
          <w:u w:val="single"/>
          <w:lang w:val="en-AU"/>
        </w:rPr>
        <w:t>Dopuszczalne</w:t>
      </w:r>
      <w:proofErr w:type="spellEnd"/>
      <w:r w:rsidRPr="00A3120B">
        <w:rPr>
          <w:u w:val="single"/>
          <w:lang w:val="en-AU"/>
        </w:rPr>
        <w:t xml:space="preserve"> </w:t>
      </w:r>
      <w:proofErr w:type="spellStart"/>
      <w:r w:rsidRPr="00A3120B">
        <w:rPr>
          <w:u w:val="single"/>
          <w:lang w:val="en-AU"/>
        </w:rPr>
        <w:t>przeglądarki</w:t>
      </w:r>
      <w:proofErr w:type="spellEnd"/>
      <w:r w:rsidRPr="00A3120B">
        <w:rPr>
          <w:u w:val="single"/>
          <w:lang w:val="en-AU"/>
        </w:rPr>
        <w:t xml:space="preserve"> </w:t>
      </w:r>
      <w:proofErr w:type="spellStart"/>
      <w:r w:rsidRPr="00A3120B">
        <w:rPr>
          <w:u w:val="single"/>
          <w:lang w:val="en-AU"/>
        </w:rPr>
        <w:t>internetowe</w:t>
      </w:r>
      <w:proofErr w:type="spellEnd"/>
      <w:r w:rsidRPr="00A3120B">
        <w:rPr>
          <w:u w:val="single"/>
          <w:lang w:val="en-AU"/>
        </w:rPr>
        <w:t>:</w:t>
      </w:r>
    </w:p>
    <w:p w14:paraId="2DD7C054" w14:textId="77777777" w:rsidR="00725266" w:rsidRPr="003C702C" w:rsidRDefault="00725266" w:rsidP="00725266">
      <w:pPr>
        <w:pStyle w:val="Tekstpodstawowywcity"/>
        <w:spacing w:before="0"/>
        <w:ind w:left="993" w:hanging="426"/>
        <w:rPr>
          <w:lang w:val="en-US"/>
        </w:rPr>
      </w:pPr>
      <w:r w:rsidRPr="003C702C">
        <w:rPr>
          <w:lang w:val="en-US"/>
        </w:rPr>
        <w:t>•</w:t>
      </w:r>
      <w:r w:rsidRPr="003C702C">
        <w:rPr>
          <w:lang w:val="en-US"/>
        </w:rPr>
        <w:tab/>
        <w:t xml:space="preserve">Internet Explorer 10 </w:t>
      </w:r>
      <w:proofErr w:type="spellStart"/>
      <w:r w:rsidRPr="003C702C">
        <w:rPr>
          <w:lang w:val="en-US"/>
        </w:rPr>
        <w:t>i</w:t>
      </w:r>
      <w:proofErr w:type="spellEnd"/>
      <w:r w:rsidRPr="003C702C">
        <w:rPr>
          <w:lang w:val="en-US"/>
        </w:rPr>
        <w:t xml:space="preserve"> </w:t>
      </w:r>
      <w:proofErr w:type="spellStart"/>
      <w:r w:rsidRPr="003C702C">
        <w:rPr>
          <w:lang w:val="en-US"/>
        </w:rPr>
        <w:t>nowsze</w:t>
      </w:r>
      <w:proofErr w:type="spellEnd"/>
      <w:r w:rsidRPr="003C702C">
        <w:rPr>
          <w:lang w:val="en-US"/>
        </w:rPr>
        <w:t>, Edge</w:t>
      </w:r>
    </w:p>
    <w:p w14:paraId="48FA2BB5" w14:textId="77777777" w:rsidR="00725266" w:rsidRPr="003C702C" w:rsidRDefault="00725266" w:rsidP="00725266">
      <w:pPr>
        <w:pStyle w:val="Tekstpodstawowywcity"/>
        <w:spacing w:before="0"/>
        <w:ind w:left="993" w:hanging="426"/>
        <w:rPr>
          <w:lang w:val="en-US"/>
        </w:rPr>
      </w:pPr>
      <w:r w:rsidRPr="003C702C">
        <w:rPr>
          <w:lang w:val="en-US"/>
        </w:rPr>
        <w:t>•</w:t>
      </w:r>
      <w:r w:rsidRPr="003C702C">
        <w:rPr>
          <w:lang w:val="en-US"/>
        </w:rPr>
        <w:tab/>
        <w:t>Google Chrome</w:t>
      </w:r>
    </w:p>
    <w:p w14:paraId="406BACC0" w14:textId="77777777" w:rsidR="00725266" w:rsidRPr="003C702C" w:rsidRDefault="00725266" w:rsidP="00725266">
      <w:pPr>
        <w:pStyle w:val="Tekstpodstawowywcity"/>
        <w:spacing w:before="0"/>
        <w:ind w:left="993" w:hanging="426"/>
        <w:rPr>
          <w:lang w:val="en-US"/>
        </w:rPr>
      </w:pPr>
      <w:r w:rsidRPr="003C702C">
        <w:rPr>
          <w:lang w:val="en-US"/>
        </w:rPr>
        <w:t>•</w:t>
      </w:r>
      <w:r w:rsidRPr="003C702C">
        <w:rPr>
          <w:lang w:val="en-US"/>
        </w:rPr>
        <w:tab/>
        <w:t>Mozilla Firefox</w:t>
      </w:r>
    </w:p>
    <w:p w14:paraId="02DDE2A6" w14:textId="669E49D3" w:rsidR="00704C44" w:rsidRPr="00A3120B" w:rsidRDefault="00725266" w:rsidP="00704C44">
      <w:pPr>
        <w:pStyle w:val="Tekstpodstawowywcity"/>
        <w:spacing w:before="0"/>
        <w:ind w:left="993" w:hanging="426"/>
        <w:rPr>
          <w:lang w:val="en-US"/>
        </w:rPr>
      </w:pPr>
      <w:r w:rsidRPr="003C702C">
        <w:rPr>
          <w:lang w:val="en-US"/>
        </w:rPr>
        <w:t>•</w:t>
      </w:r>
      <w:r w:rsidRPr="003C702C">
        <w:rPr>
          <w:lang w:val="en-US"/>
        </w:rPr>
        <w:tab/>
        <w:t>Opera</w:t>
      </w:r>
      <w:r w:rsidRPr="00A3120B" w:rsidDel="00725266">
        <w:rPr>
          <w:lang w:val="en-US"/>
        </w:rPr>
        <w:t xml:space="preserve"> </w:t>
      </w:r>
    </w:p>
    <w:p w14:paraId="154CB9EC" w14:textId="77777777" w:rsidR="00704C44" w:rsidRPr="00A3120B" w:rsidRDefault="00704C44" w:rsidP="00704C44">
      <w:pPr>
        <w:pStyle w:val="Tekstpodstawowywcity"/>
        <w:spacing w:before="0"/>
        <w:ind w:left="993" w:hanging="426"/>
        <w:rPr>
          <w:u w:val="single"/>
        </w:rPr>
      </w:pPr>
      <w:r w:rsidRPr="00A3120B">
        <w:rPr>
          <w:u w:val="single"/>
        </w:rPr>
        <w:t>Pozostałe wymagania techniczne:</w:t>
      </w:r>
    </w:p>
    <w:p w14:paraId="54361BBC" w14:textId="77777777" w:rsidR="00725266" w:rsidRDefault="00725266" w:rsidP="00725266">
      <w:pPr>
        <w:pStyle w:val="Tekstpodstawowywcity"/>
        <w:spacing w:before="0"/>
        <w:ind w:left="993" w:hanging="426"/>
      </w:pPr>
      <w:r>
        <w:t>•</w:t>
      </w:r>
      <w:r>
        <w:tab/>
        <w:t xml:space="preserve">dostęp do sieci </w:t>
      </w:r>
      <w:proofErr w:type="spellStart"/>
      <w:r>
        <w:t>internet</w:t>
      </w:r>
      <w:proofErr w:type="spellEnd"/>
    </w:p>
    <w:p w14:paraId="3AD2D297" w14:textId="77777777" w:rsidR="00725266" w:rsidRDefault="00725266" w:rsidP="00725266">
      <w:pPr>
        <w:pStyle w:val="Tekstpodstawowywcity"/>
        <w:spacing w:before="0"/>
        <w:ind w:left="993" w:hanging="426"/>
      </w:pPr>
      <w:r>
        <w:t>•</w:t>
      </w:r>
      <w:r>
        <w:tab/>
        <w:t xml:space="preserve">obsługa przez przeglądarkę protokołu </w:t>
      </w:r>
      <w:proofErr w:type="spellStart"/>
      <w:r>
        <w:t>XMLHttpRequest</w:t>
      </w:r>
      <w:proofErr w:type="spellEnd"/>
      <w:r>
        <w:t xml:space="preserve"> - </w:t>
      </w:r>
      <w:proofErr w:type="spellStart"/>
      <w:r>
        <w:t>ajax</w:t>
      </w:r>
      <w:proofErr w:type="spellEnd"/>
    </w:p>
    <w:p w14:paraId="44E5B5C9" w14:textId="77777777" w:rsidR="00725266" w:rsidRDefault="00725266" w:rsidP="00725266">
      <w:pPr>
        <w:pStyle w:val="Tekstpodstawowywcity"/>
        <w:spacing w:before="0"/>
        <w:ind w:left="993" w:hanging="426"/>
      </w:pPr>
      <w:r>
        <w:t>•</w:t>
      </w:r>
      <w:r>
        <w:tab/>
        <w:t>włączona obsługa JavaScript</w:t>
      </w:r>
    </w:p>
    <w:p w14:paraId="3B7BAC13" w14:textId="77777777" w:rsidR="00725266" w:rsidRDefault="00725266" w:rsidP="00725266">
      <w:pPr>
        <w:pStyle w:val="Tekstpodstawowywcity"/>
        <w:spacing w:before="0"/>
        <w:ind w:left="993" w:hanging="426"/>
      </w:pPr>
      <w:r>
        <w:t>•</w:t>
      </w:r>
      <w:r>
        <w:tab/>
        <w:t>zalecana szybkość łącza internetowego powyżej 500 KB/s</w:t>
      </w:r>
    </w:p>
    <w:p w14:paraId="12851665" w14:textId="77777777" w:rsidR="00725266" w:rsidRDefault="00725266" w:rsidP="00725266">
      <w:pPr>
        <w:pStyle w:val="Tekstpodstawowywcity"/>
        <w:spacing w:before="0"/>
        <w:ind w:left="993" w:hanging="426"/>
      </w:pPr>
      <w:r>
        <w:t>•</w:t>
      </w:r>
      <w:r>
        <w:tab/>
        <w:t xml:space="preserve">zainstalowany </w:t>
      </w:r>
      <w:proofErr w:type="spellStart"/>
      <w:r>
        <w:t>Acrobat</w:t>
      </w:r>
      <w:proofErr w:type="spellEnd"/>
      <w:r>
        <w:t xml:space="preserve"> Reader</w:t>
      </w:r>
    </w:p>
    <w:p w14:paraId="16B8CABB" w14:textId="77777777" w:rsidR="00725266" w:rsidRDefault="00725266" w:rsidP="00725266">
      <w:pPr>
        <w:spacing w:before="0" w:after="200"/>
        <w:ind w:left="993" w:hanging="426"/>
        <w:contextualSpacing/>
      </w:pPr>
      <w:r>
        <w:t>•</w:t>
      </w:r>
      <w:r>
        <w:tab/>
      </w:r>
      <w:r w:rsidRPr="00160274">
        <w:rPr>
          <w:color w:val="000000"/>
          <w:sz w:val="20"/>
          <w:szCs w:val="20"/>
        </w:rPr>
        <w:t>zainstalowane środowisko uruchomieniowe Java - Java SE Runtime Environment 6 Update 24 lub nowszy</w:t>
      </w:r>
    </w:p>
    <w:p w14:paraId="2D18A9E0" w14:textId="385C7B86" w:rsidR="008D2A66" w:rsidRPr="00A3120B" w:rsidRDefault="008D2A66" w:rsidP="00D52C19">
      <w:pPr>
        <w:spacing w:before="0" w:after="200"/>
        <w:contextualSpacing/>
        <w:rPr>
          <w:color w:val="000000"/>
          <w:sz w:val="20"/>
          <w:szCs w:val="20"/>
        </w:rPr>
      </w:pPr>
    </w:p>
    <w:p w14:paraId="2639B3BF" w14:textId="77777777" w:rsidR="00704C44" w:rsidRPr="00A3120B" w:rsidRDefault="00704C44" w:rsidP="00704C44">
      <w:pPr>
        <w:spacing w:before="0" w:after="200"/>
        <w:ind w:left="720"/>
        <w:contextualSpacing/>
        <w:rPr>
          <w:color w:val="000000"/>
          <w:sz w:val="20"/>
          <w:szCs w:val="20"/>
        </w:rPr>
      </w:pPr>
      <w:r w:rsidRPr="00A3120B">
        <w:rPr>
          <w:color w:val="000000"/>
          <w:sz w:val="20"/>
          <w:szCs w:val="20"/>
        </w:rPr>
        <w:t>Zamawiający zastrzega, iż przed przeprowadzeniem aukcji elektronicznej poinformuje Wykonawców</w:t>
      </w:r>
      <w:r w:rsidR="00EE61F0" w:rsidRPr="00A3120B">
        <w:rPr>
          <w:color w:val="000000"/>
          <w:sz w:val="20"/>
          <w:szCs w:val="20"/>
        </w:rPr>
        <w:t xml:space="preserve"> m.in.</w:t>
      </w:r>
      <w:r w:rsidR="008D2A66" w:rsidRPr="00A3120B">
        <w:rPr>
          <w:color w:val="000000"/>
          <w:sz w:val="20"/>
          <w:szCs w:val="20"/>
        </w:rPr>
        <w:t>:</w:t>
      </w:r>
    </w:p>
    <w:p w14:paraId="0EB15C4D" w14:textId="77777777" w:rsidR="00704C44" w:rsidRPr="00A3120B" w:rsidRDefault="00704C44" w:rsidP="0082747A">
      <w:pPr>
        <w:numPr>
          <w:ilvl w:val="0"/>
          <w:numId w:val="48"/>
        </w:numPr>
        <w:spacing w:before="0" w:after="200" w:line="276" w:lineRule="auto"/>
        <w:ind w:left="1134"/>
        <w:contextualSpacing/>
        <w:rPr>
          <w:color w:val="000000"/>
          <w:sz w:val="20"/>
          <w:szCs w:val="20"/>
        </w:rPr>
      </w:pPr>
      <w:r w:rsidRPr="00A3120B">
        <w:rPr>
          <w:color w:val="000000"/>
          <w:sz w:val="20"/>
          <w:szCs w:val="20"/>
        </w:rPr>
        <w:t>o danych, które zostaną udostępnione Wykonawcom podczas aukcji elektronicznej,</w:t>
      </w:r>
    </w:p>
    <w:p w14:paraId="452EB0C1" w14:textId="77777777" w:rsidR="00704C44" w:rsidRPr="00A3120B" w:rsidRDefault="00EE61F0" w:rsidP="0082747A">
      <w:pPr>
        <w:numPr>
          <w:ilvl w:val="0"/>
          <w:numId w:val="48"/>
        </w:numPr>
        <w:spacing w:before="0" w:after="200" w:line="276" w:lineRule="auto"/>
        <w:ind w:left="1134"/>
        <w:contextualSpacing/>
        <w:rPr>
          <w:color w:val="000000"/>
          <w:sz w:val="20"/>
          <w:szCs w:val="20"/>
        </w:rPr>
      </w:pPr>
      <w:r w:rsidRPr="00A3120B">
        <w:rPr>
          <w:color w:val="000000"/>
          <w:sz w:val="20"/>
          <w:szCs w:val="20"/>
        </w:rPr>
        <w:t xml:space="preserve">o </w:t>
      </w:r>
      <w:r w:rsidR="00704C44" w:rsidRPr="00A3120B">
        <w:rPr>
          <w:color w:val="000000"/>
          <w:sz w:val="20"/>
          <w:szCs w:val="20"/>
        </w:rPr>
        <w:t>wszelkich ograniczeniach, co do przedstawianych wartości, wynikających z opisu przedmiotu Zamówienia,</w:t>
      </w:r>
    </w:p>
    <w:p w14:paraId="2B3FB5D7" w14:textId="77777777" w:rsidR="00704C44" w:rsidRPr="00A3120B" w:rsidRDefault="00704C44" w:rsidP="0082747A">
      <w:pPr>
        <w:numPr>
          <w:ilvl w:val="0"/>
          <w:numId w:val="48"/>
        </w:numPr>
        <w:spacing w:before="0" w:after="200" w:line="276" w:lineRule="auto"/>
        <w:ind w:left="1134"/>
        <w:contextualSpacing/>
        <w:rPr>
          <w:color w:val="000000"/>
          <w:sz w:val="20"/>
          <w:szCs w:val="20"/>
        </w:rPr>
      </w:pPr>
      <w:r w:rsidRPr="00A3120B">
        <w:rPr>
          <w:color w:val="000000"/>
          <w:sz w:val="20"/>
          <w:szCs w:val="20"/>
        </w:rPr>
        <w:t>o przebiegu procedury aukcji elektronicznej.</w:t>
      </w:r>
    </w:p>
    <w:p w14:paraId="462FD378" w14:textId="77777777" w:rsidR="00704C44" w:rsidRPr="00A3120B" w:rsidRDefault="00704C44" w:rsidP="00704C44">
      <w:pPr>
        <w:pStyle w:val="Tekstpodstawowywcity"/>
        <w:keepNext w:val="0"/>
        <w:ind w:left="567"/>
        <w:rPr>
          <w:sz w:val="2"/>
        </w:rPr>
      </w:pPr>
    </w:p>
    <w:p w14:paraId="33D07EAF" w14:textId="77777777" w:rsidR="00704C44" w:rsidRPr="0072611E" w:rsidRDefault="00704C44" w:rsidP="0082747A">
      <w:pPr>
        <w:pStyle w:val="Akapitzlist"/>
        <w:numPr>
          <w:ilvl w:val="1"/>
          <w:numId w:val="42"/>
        </w:numPr>
        <w:jc w:val="both"/>
        <w:rPr>
          <w:rFonts w:ascii="Tahoma" w:hAnsi="Tahoma" w:cs="Tahoma"/>
          <w:color w:val="000000"/>
          <w:sz w:val="20"/>
          <w:szCs w:val="20"/>
          <w:lang w:eastAsia="pl-PL"/>
        </w:rPr>
      </w:pPr>
      <w:r w:rsidRPr="00A3120B">
        <w:rPr>
          <w:rFonts w:ascii="Tahoma" w:hAnsi="Tahoma" w:cs="Tahoma"/>
          <w:color w:val="000000"/>
          <w:sz w:val="20"/>
          <w:szCs w:val="20"/>
          <w:lang w:eastAsia="pl-PL"/>
        </w:rPr>
        <w:t xml:space="preserve">Po przeprowadzonych negocjacjach Zamawiający może żądać złożenia w wyznaczonym terminie potwierdzenia Oferty, uwzględniającej przebieg przeprowadzonych negocjacji (która nie może być wyższa niż Oferta pierwotna). </w:t>
      </w:r>
    </w:p>
    <w:p w14:paraId="6098BC1D" w14:textId="6E929979" w:rsidR="00704C44" w:rsidRPr="00A3120B" w:rsidRDefault="00231D67" w:rsidP="0082747A">
      <w:pPr>
        <w:pStyle w:val="Tekstpodstawowywcity"/>
        <w:keepNext w:val="0"/>
        <w:numPr>
          <w:ilvl w:val="1"/>
          <w:numId w:val="42"/>
        </w:numPr>
        <w:tabs>
          <w:tab w:val="left" w:pos="567"/>
        </w:tabs>
      </w:pPr>
      <w:r w:rsidRPr="00A3120B">
        <w:t>Treść U</w:t>
      </w:r>
      <w:r w:rsidR="00704C44" w:rsidRPr="00A3120B">
        <w:t xml:space="preserve">mowy, której Projekt stanowi </w:t>
      </w:r>
      <w:r w:rsidR="00704C44" w:rsidRPr="00A3120B">
        <w:rPr>
          <w:b/>
        </w:rPr>
        <w:t xml:space="preserve">Załącznik nr </w:t>
      </w:r>
      <w:r w:rsidR="005079AF" w:rsidRPr="00A3120B">
        <w:rPr>
          <w:b/>
        </w:rPr>
        <w:t>1</w:t>
      </w:r>
      <w:r w:rsidR="009B15F4">
        <w:rPr>
          <w:b/>
        </w:rPr>
        <w:t>4</w:t>
      </w:r>
      <w:r w:rsidR="005079AF" w:rsidRPr="00A3120B">
        <w:rPr>
          <w:b/>
        </w:rPr>
        <w:t xml:space="preserve"> </w:t>
      </w:r>
      <w:r w:rsidR="00704C44" w:rsidRPr="00A3120B">
        <w:rPr>
          <w:b/>
        </w:rPr>
        <w:t>do Warunków Zamówienia, obowiąz</w:t>
      </w:r>
      <w:r w:rsidR="005B23F8" w:rsidRPr="00A3120B">
        <w:rPr>
          <w:b/>
        </w:rPr>
        <w:t>ujące w dniu terminu składania O</w:t>
      </w:r>
      <w:r w:rsidR="00704C44" w:rsidRPr="00A3120B">
        <w:rPr>
          <w:b/>
        </w:rPr>
        <w:t>fert,</w:t>
      </w:r>
      <w:r w:rsidR="00704C44" w:rsidRPr="00A3120B">
        <w:t xml:space="preserve"> nie podlegają</w:t>
      </w:r>
      <w:r w:rsidRPr="00A3120B">
        <w:t xml:space="preserve"> negocjacjom. Treść Um</w:t>
      </w:r>
      <w:r w:rsidR="002539A2" w:rsidRPr="00A3120B">
        <w:t>owy</w:t>
      </w:r>
      <w:r w:rsidRPr="00A3120B">
        <w:t>, może</w:t>
      </w:r>
      <w:r w:rsidR="00704C44" w:rsidRPr="00A3120B">
        <w:t xml:space="preserve"> ulec zmianie jedynie w szczególnie uzasadnionych przypadkach, za które uznaje się wprowadzenie zapisów techniczno-organizacyjnych zape</w:t>
      </w:r>
      <w:r w:rsidRPr="00A3120B">
        <w:t>wniających sprawne wykonywanie U</w:t>
      </w:r>
      <w:r w:rsidR="00704C44" w:rsidRPr="00A3120B">
        <w:t>m</w:t>
      </w:r>
      <w:r w:rsidR="008C696A" w:rsidRPr="00A3120B">
        <w:t>owy</w:t>
      </w:r>
      <w:r w:rsidR="00704C44" w:rsidRPr="00A3120B">
        <w:t xml:space="preserve">. Powyższe </w:t>
      </w:r>
      <w:r w:rsidRPr="00A3120B">
        <w:t>nie dotyczy postanowień U</w:t>
      </w:r>
      <w:r w:rsidR="007100DE" w:rsidRPr="00A3120B">
        <w:t>m</w:t>
      </w:r>
      <w:r w:rsidR="008C696A" w:rsidRPr="00A3120B">
        <w:t>owy</w:t>
      </w:r>
      <w:r w:rsidR="0080644D">
        <w:t>,</w:t>
      </w:r>
      <w:r w:rsidR="008C696A" w:rsidRPr="00A3120B">
        <w:t xml:space="preserve"> </w:t>
      </w:r>
      <w:r w:rsidR="007100DE" w:rsidRPr="00A3120B">
        <w:t>w </w:t>
      </w:r>
      <w:r w:rsidR="00704C44" w:rsidRPr="00A3120B">
        <w:t>których pozostawiono miejsce do uzupełnienia.</w:t>
      </w:r>
    </w:p>
    <w:p w14:paraId="5E759BBF" w14:textId="1A0EE25F" w:rsidR="001D6418" w:rsidRPr="00A3120B" w:rsidRDefault="001D6418" w:rsidP="00D1124A">
      <w:pPr>
        <w:pStyle w:val="Tekstpodstawowywcity"/>
        <w:keepNext w:val="0"/>
        <w:tabs>
          <w:tab w:val="left" w:pos="567"/>
        </w:tabs>
        <w:ind w:left="567"/>
        <w:rPr>
          <w:b/>
        </w:rPr>
      </w:pPr>
      <w:r w:rsidRPr="00A3120B">
        <w:rPr>
          <w:b/>
        </w:rPr>
        <w:t>Jednocześnie Zamawiający przypomina o możliwości składania propozycji modyfikacji projekt</w:t>
      </w:r>
      <w:r w:rsidR="002539A2" w:rsidRPr="00A3120B">
        <w:rPr>
          <w:b/>
        </w:rPr>
        <w:t>u</w:t>
      </w:r>
      <w:r w:rsidRPr="00A3120B">
        <w:rPr>
          <w:b/>
        </w:rPr>
        <w:t xml:space="preserve"> Um</w:t>
      </w:r>
      <w:r w:rsidR="002539A2" w:rsidRPr="00A3120B">
        <w:rPr>
          <w:b/>
        </w:rPr>
        <w:t>owy</w:t>
      </w:r>
      <w:r w:rsidR="008C696A" w:rsidRPr="00A3120B">
        <w:rPr>
          <w:b/>
        </w:rPr>
        <w:t xml:space="preserve"> </w:t>
      </w:r>
      <w:r w:rsidRPr="00A3120B">
        <w:rPr>
          <w:b/>
        </w:rPr>
        <w:t>zgodnie z pkt. 1.</w:t>
      </w:r>
      <w:r w:rsidR="00D0204D" w:rsidRPr="00A3120B">
        <w:rPr>
          <w:b/>
        </w:rPr>
        <w:t>09</w:t>
      </w:r>
      <w:r w:rsidRPr="00A3120B">
        <w:rPr>
          <w:b/>
        </w:rPr>
        <w:t>. Warunków Zamówienia.</w:t>
      </w:r>
    </w:p>
    <w:p w14:paraId="60E4C7D9" w14:textId="77777777" w:rsidR="00704C44" w:rsidRPr="00A3120B" w:rsidRDefault="00704C44" w:rsidP="0072611E">
      <w:pPr>
        <w:pStyle w:val="Tekstpodstawowywcity"/>
        <w:keepNext w:val="0"/>
        <w:numPr>
          <w:ilvl w:val="1"/>
          <w:numId w:val="42"/>
        </w:numPr>
        <w:tabs>
          <w:tab w:val="left" w:pos="567"/>
        </w:tabs>
      </w:pPr>
      <w:r w:rsidRPr="00A3120B">
        <w:t>Zamawiający udzieli</w:t>
      </w:r>
      <w:r w:rsidR="005B23F8" w:rsidRPr="00A3120B">
        <w:t xml:space="preserve"> zamówienia Wykonawc</w:t>
      </w:r>
      <w:r w:rsidR="00566074" w:rsidRPr="00A3120B">
        <w:t>om</w:t>
      </w:r>
      <w:r w:rsidR="005B23F8" w:rsidRPr="00A3120B">
        <w:t>, któr</w:t>
      </w:r>
      <w:r w:rsidR="00566074" w:rsidRPr="00A3120B">
        <w:t>ych</w:t>
      </w:r>
      <w:r w:rsidR="005B23F8" w:rsidRPr="00A3120B">
        <w:t xml:space="preserve"> O</w:t>
      </w:r>
      <w:r w:rsidRPr="00A3120B">
        <w:t>fert</w:t>
      </w:r>
      <w:r w:rsidR="00566074" w:rsidRPr="00A3120B">
        <w:t>y</w:t>
      </w:r>
      <w:r w:rsidRPr="00A3120B">
        <w:t xml:space="preserve"> zostan</w:t>
      </w:r>
      <w:r w:rsidR="00566074" w:rsidRPr="00A3120B">
        <w:t>ą</w:t>
      </w:r>
      <w:r w:rsidRPr="00A3120B">
        <w:t xml:space="preserve"> uznan</w:t>
      </w:r>
      <w:r w:rsidR="00566074" w:rsidRPr="00A3120B">
        <w:t>e</w:t>
      </w:r>
      <w:r w:rsidRPr="00A3120B">
        <w:t xml:space="preserve"> za najkorzystniejsz</w:t>
      </w:r>
      <w:r w:rsidR="00566074" w:rsidRPr="00A3120B">
        <w:t>e</w:t>
      </w:r>
      <w:r w:rsidRPr="00A3120B">
        <w:t xml:space="preserve">. </w:t>
      </w:r>
    </w:p>
    <w:p w14:paraId="43D3CB64" w14:textId="77777777" w:rsidR="00566074" w:rsidRPr="00A3120B" w:rsidRDefault="00566074" w:rsidP="0072611E">
      <w:pPr>
        <w:pStyle w:val="Tekstpodstawowywcity"/>
        <w:keepNext w:val="0"/>
        <w:numPr>
          <w:ilvl w:val="1"/>
          <w:numId w:val="42"/>
        </w:numPr>
        <w:tabs>
          <w:tab w:val="left" w:pos="567"/>
        </w:tabs>
      </w:pPr>
      <w:r w:rsidRPr="00A3120B">
        <w:t>Niezwłocznie po wyborze najkorzystniejszej oferty, Zamawiający informuje Wykonawców, o wyniku postępowania. W przypadku dokonania wyboru Najkorzystniejszej Oferty, Zamawiający informuje Wykonawców w szczególności o:</w:t>
      </w:r>
    </w:p>
    <w:p w14:paraId="2F2E82F6" w14:textId="77777777" w:rsidR="00566074" w:rsidRPr="00A3120B" w:rsidRDefault="00566074" w:rsidP="00DD77B4">
      <w:pPr>
        <w:pStyle w:val="Tekstpodstawowywcity"/>
        <w:numPr>
          <w:ilvl w:val="0"/>
          <w:numId w:val="61"/>
        </w:numPr>
      </w:pPr>
      <w:r w:rsidRPr="00A3120B">
        <w:lastRenderedPageBreak/>
        <w:t>Wykonawcy, którego Oferta została wybrana;</w:t>
      </w:r>
    </w:p>
    <w:p w14:paraId="2662E3B9" w14:textId="77777777" w:rsidR="00566074" w:rsidRPr="00A3120B" w:rsidRDefault="00566074" w:rsidP="00DD77B4">
      <w:pPr>
        <w:pStyle w:val="Tekstpodstawowywcity"/>
        <w:numPr>
          <w:ilvl w:val="0"/>
          <w:numId w:val="61"/>
        </w:numPr>
      </w:pPr>
      <w:r w:rsidRPr="00A3120B">
        <w:t>Rankingu Ofert wraz z miejscem, jakie zajęła Oferta informowanego Wykonawcy;</w:t>
      </w:r>
    </w:p>
    <w:p w14:paraId="3AC6E734" w14:textId="77777777" w:rsidR="00566074" w:rsidRPr="00A3120B" w:rsidRDefault="00566074" w:rsidP="00DD77B4">
      <w:pPr>
        <w:pStyle w:val="Tekstpodstawowywcity"/>
        <w:numPr>
          <w:ilvl w:val="0"/>
          <w:numId w:val="61"/>
        </w:numPr>
      </w:pPr>
      <w:r w:rsidRPr="00A3120B">
        <w:t>Uzyskanych punktach w poszczególnych kryteriach oceny Ofert.</w:t>
      </w:r>
    </w:p>
    <w:p w14:paraId="7BA09C2A" w14:textId="77777777" w:rsidR="00566074" w:rsidRPr="00A3120B" w:rsidRDefault="00566074" w:rsidP="0082747A">
      <w:pPr>
        <w:pStyle w:val="Tekstpodstawowywcity"/>
        <w:keepNext w:val="0"/>
        <w:numPr>
          <w:ilvl w:val="1"/>
          <w:numId w:val="42"/>
        </w:numPr>
        <w:tabs>
          <w:tab w:val="left" w:pos="567"/>
        </w:tabs>
      </w:pPr>
      <w:r w:rsidRPr="00A3120B">
        <w:t>W uzasadnionych przypadkach Zamawiający może nie przekazać informacji, o których mowa w pkt</w:t>
      </w:r>
      <w:r w:rsidR="00246DD6" w:rsidRPr="00A3120B">
        <w:t>.</w:t>
      </w:r>
      <w:r w:rsidRPr="00A3120B">
        <w:t xml:space="preserve"> 14.1</w:t>
      </w:r>
      <w:r w:rsidR="001D6418" w:rsidRPr="00A3120B">
        <w:t>1</w:t>
      </w:r>
      <w:r w:rsidRPr="00A3120B">
        <w:t>, jeżeli ich przekazanie byłoby sprzeczne z ważnym interesem Zamawiającego.</w:t>
      </w:r>
    </w:p>
    <w:p w14:paraId="5B93F523" w14:textId="77777777" w:rsidR="001D6418" w:rsidRPr="00A3120B" w:rsidRDefault="001D6418" w:rsidP="0082747A">
      <w:pPr>
        <w:pStyle w:val="Tekstpodstawowywcity"/>
        <w:numPr>
          <w:ilvl w:val="1"/>
          <w:numId w:val="42"/>
        </w:numPr>
        <w:tabs>
          <w:tab w:val="left" w:pos="567"/>
        </w:tabs>
      </w:pPr>
      <w:r w:rsidRPr="00A3120B">
        <w:t xml:space="preserve">Zamawiający udzieli zamówienia Wykonawcy lub Wykonawcom, których </w:t>
      </w:r>
      <w:r w:rsidR="00ED16FA" w:rsidRPr="00A3120B">
        <w:t>Ofert</w:t>
      </w:r>
      <w:r w:rsidRPr="00A3120B">
        <w:t xml:space="preserve">y zostaną uznane za najkorzystniejsze. Zamawiający dopuszcza możliwość wybrania więcej niż jednej </w:t>
      </w:r>
      <w:r w:rsidR="00ED16FA" w:rsidRPr="00A3120B">
        <w:t>Ofert</w:t>
      </w:r>
      <w:r w:rsidRPr="00A3120B">
        <w:t>y.</w:t>
      </w:r>
    </w:p>
    <w:p w14:paraId="56301F8C" w14:textId="77777777" w:rsidR="00566074" w:rsidRPr="00A3120B" w:rsidRDefault="001D6418" w:rsidP="0082747A">
      <w:pPr>
        <w:pStyle w:val="Tekstpodstawowywcity"/>
        <w:numPr>
          <w:ilvl w:val="1"/>
          <w:numId w:val="42"/>
        </w:numPr>
        <w:tabs>
          <w:tab w:val="left" w:pos="567"/>
        </w:tabs>
      </w:pPr>
      <w:r w:rsidRPr="00A3120B">
        <w:t xml:space="preserve">Niezwłocznie po rozstrzygnięciu postępowania Zamawiający zawiadamia wszystkich Wykonawców, którzy złożyli </w:t>
      </w:r>
      <w:r w:rsidR="00ED16FA" w:rsidRPr="00A3120B">
        <w:t>Ofert</w:t>
      </w:r>
      <w:r w:rsidRPr="00A3120B">
        <w:t xml:space="preserve">y, o wyniku postępowania. </w:t>
      </w:r>
    </w:p>
    <w:p w14:paraId="0F3723EA" w14:textId="77777777" w:rsidR="00704C44" w:rsidRPr="00A3120B" w:rsidRDefault="00704C44" w:rsidP="0082747A">
      <w:pPr>
        <w:pStyle w:val="Nagwek2"/>
        <w:numPr>
          <w:ilvl w:val="0"/>
          <w:numId w:val="42"/>
        </w:numPr>
        <w:ind w:left="567"/>
        <w:rPr>
          <w:b/>
        </w:rPr>
      </w:pPr>
      <w:bookmarkStart w:id="68" w:name="_Toc36723408"/>
      <w:bookmarkStart w:id="69" w:name="_Toc45121010"/>
      <w:r w:rsidRPr="00A3120B">
        <w:rPr>
          <w:b/>
        </w:rPr>
        <w:t>Wykluczenie Wykonawcy</w:t>
      </w:r>
      <w:bookmarkEnd w:id="68"/>
      <w:bookmarkEnd w:id="69"/>
    </w:p>
    <w:p w14:paraId="51698A9E" w14:textId="77777777" w:rsidR="00704C44" w:rsidRPr="00A3120B" w:rsidRDefault="00704C44" w:rsidP="0082747A">
      <w:pPr>
        <w:pStyle w:val="Tekstpodstawowy"/>
        <w:numPr>
          <w:ilvl w:val="1"/>
          <w:numId w:val="42"/>
        </w:numPr>
        <w:spacing w:before="120" w:after="0"/>
        <w:jc w:val="both"/>
        <w:rPr>
          <w:color w:val="000000"/>
          <w:sz w:val="20"/>
          <w:szCs w:val="20"/>
        </w:rPr>
      </w:pPr>
      <w:r w:rsidRPr="00A3120B">
        <w:rPr>
          <w:color w:val="000000"/>
          <w:sz w:val="20"/>
          <w:szCs w:val="20"/>
        </w:rPr>
        <w:t>Wykonawca podlega wykluczeniu z udziału w postępowaniu w następujących przypadkach:</w:t>
      </w:r>
    </w:p>
    <w:p w14:paraId="58F7BB98"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w ciągu ostatnich 3 lat przed upływem terminu składania Ofert wyrządził stwierdzoną prawomocnym orzeczeniem sądu szkodę Zamawiającemu w związku z realizacją Zamówienia;</w:t>
      </w:r>
    </w:p>
    <w:p w14:paraId="32E49B26"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 xml:space="preserve">w ciągu ostatnich 3 lat przed upływem terminu składania Ofert wyrządził szkodę Zamawiającemu, nie wykonując Zamówienia lub wykonując je nienależycie, a szkoda ta nie została dobrowolnie naprawiona do dnia </w:t>
      </w:r>
      <w:r w:rsidR="00665544" w:rsidRPr="00A3120B">
        <w:rPr>
          <w:sz w:val="20"/>
          <w:szCs w:val="20"/>
        </w:rPr>
        <w:t>w</w:t>
      </w:r>
      <w:r w:rsidRPr="00A3120B">
        <w:rPr>
          <w:sz w:val="20"/>
          <w:szCs w:val="20"/>
        </w:rPr>
        <w:t>szczęcia Postępowania, chyba że niewykonanie lub nienależyte wykonanie jest następstwem okoliczności, za które Wykonawca nie ponosi odpowiedzialności;</w:t>
      </w:r>
    </w:p>
    <w:p w14:paraId="0720CDFC"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w ciągu ostatnich 3 lat przed upływem terminu składania Ofert wyp</w:t>
      </w:r>
      <w:r w:rsidR="00D945D4" w:rsidRPr="00A3120B">
        <w:rPr>
          <w:sz w:val="20"/>
          <w:szCs w:val="20"/>
        </w:rPr>
        <w:t>owiedział Zamawiającemu Umowę w </w:t>
      </w:r>
      <w:r w:rsidRPr="00A3120B">
        <w:rPr>
          <w:sz w:val="20"/>
          <w:szCs w:val="20"/>
        </w:rPr>
        <w:t>sprawie Zamówienia z przyczyn innych niż wina Zamawiającego lub siła wyższa;</w:t>
      </w:r>
    </w:p>
    <w:p w14:paraId="108AF379"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w ciągu ostatnich 3 lat przed upływem terminu składania Ofert odmówił zawarcia Umowy w sprawie Zamówienia po wyborze jego Oferty przez Zamawiającego;</w:t>
      </w:r>
    </w:p>
    <w:p w14:paraId="3DAB21E7"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w stosunku</w:t>
      </w:r>
      <w:r w:rsidR="00665544" w:rsidRPr="00A3120B">
        <w:rPr>
          <w:sz w:val="20"/>
          <w:szCs w:val="20"/>
        </w:rPr>
        <w:t>,</w:t>
      </w:r>
      <w:r w:rsidRPr="00A3120B">
        <w:rPr>
          <w:sz w:val="20"/>
          <w:szCs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w:t>
      </w:r>
      <w:r w:rsidR="005B23F8" w:rsidRPr="00A3120B">
        <w:rPr>
          <w:sz w:val="20"/>
          <w:szCs w:val="20"/>
        </w:rPr>
        <w:t>padłość ogłoszono, z wyjątkiem W</w:t>
      </w:r>
      <w:r w:rsidRPr="00A3120B">
        <w:rPr>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6940768E"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911050B"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gdy należąc do tej samej grupy kapitałowej, w rozumieniu ustawy z dnia 16 lutego 2007 r. o ochronie konkurencji i konsumentów, złożyli odrębne Oferty, Oferty częściowe, chyba że wykażą, że istniejące między nimi powiązania nie prowadzą do zakłócenia konkurencji w Postępowaniu;</w:t>
      </w:r>
    </w:p>
    <w:p w14:paraId="4CFB6092" w14:textId="77777777" w:rsidR="00704C44" w:rsidRPr="00A3120B" w:rsidRDefault="00704C44" w:rsidP="0082747A">
      <w:pPr>
        <w:widowControl w:val="0"/>
        <w:numPr>
          <w:ilvl w:val="1"/>
          <w:numId w:val="46"/>
        </w:numPr>
        <w:suppressAutoHyphens/>
        <w:spacing w:after="120"/>
        <w:rPr>
          <w:sz w:val="20"/>
          <w:szCs w:val="20"/>
        </w:rPr>
      </w:pPr>
      <w:r w:rsidRPr="00A3120B">
        <w:rPr>
          <w:sz w:val="20"/>
          <w:szCs w:val="20"/>
        </w:rPr>
        <w:t>naruszył obowiązki dotyczące płatności podatków, opłat lub składek na ubezpieczenia społeczne lub zdrowotne;</w:t>
      </w:r>
    </w:p>
    <w:p w14:paraId="62B49841" w14:textId="77777777" w:rsidR="00BC5ED6" w:rsidRPr="00A3120B" w:rsidRDefault="00704C44" w:rsidP="0082747A">
      <w:pPr>
        <w:widowControl w:val="0"/>
        <w:numPr>
          <w:ilvl w:val="1"/>
          <w:numId w:val="46"/>
        </w:numPr>
        <w:suppressAutoHyphens/>
        <w:spacing w:after="120"/>
        <w:rPr>
          <w:sz w:val="20"/>
          <w:szCs w:val="20"/>
        </w:rPr>
      </w:pPr>
      <w:r w:rsidRPr="00A3120B">
        <w:rPr>
          <w:sz w:val="20"/>
          <w:szCs w:val="20"/>
        </w:rPr>
        <w:t>złożył nieprawdziwe informacje mające lub mogące mieć wpływ na wynik Postępowania;</w:t>
      </w:r>
    </w:p>
    <w:p w14:paraId="4541DFF0" w14:textId="77777777" w:rsidR="00D8081D" w:rsidRPr="00A3120B" w:rsidRDefault="00704C44" w:rsidP="0082747A">
      <w:pPr>
        <w:widowControl w:val="0"/>
        <w:numPr>
          <w:ilvl w:val="1"/>
          <w:numId w:val="46"/>
        </w:numPr>
        <w:suppressAutoHyphens/>
        <w:spacing w:after="120"/>
        <w:rPr>
          <w:sz w:val="20"/>
          <w:szCs w:val="20"/>
        </w:rPr>
      </w:pPr>
      <w:r w:rsidRPr="00A3120B">
        <w:rPr>
          <w:sz w:val="20"/>
          <w:szCs w:val="20"/>
        </w:rPr>
        <w:t xml:space="preserve">nie wykazał spełnienia </w:t>
      </w:r>
      <w:r w:rsidR="00D52C19" w:rsidRPr="00A3120B">
        <w:rPr>
          <w:sz w:val="20"/>
          <w:szCs w:val="20"/>
        </w:rPr>
        <w:t>warunków udziału w Postępowaniu.</w:t>
      </w:r>
    </w:p>
    <w:p w14:paraId="0B38CA5D" w14:textId="77777777" w:rsidR="00704C44" w:rsidRPr="00A3120B" w:rsidRDefault="00704C44" w:rsidP="0082747A">
      <w:pPr>
        <w:pStyle w:val="Tekstpodstawowy"/>
        <w:numPr>
          <w:ilvl w:val="1"/>
          <w:numId w:val="42"/>
        </w:numPr>
        <w:spacing w:before="120" w:after="0"/>
        <w:jc w:val="both"/>
        <w:rPr>
          <w:color w:val="000000"/>
          <w:sz w:val="20"/>
          <w:szCs w:val="20"/>
        </w:rPr>
      </w:pPr>
      <w:r w:rsidRPr="00A3120B">
        <w:rPr>
          <w:color w:val="000000"/>
          <w:sz w:val="20"/>
          <w:szCs w:val="20"/>
        </w:rPr>
        <w:t>Oferta Wykonawcy, który został wykluczony z postępowania jest uznawana za odrzuconą i nie podlega badaniu i ocenie.</w:t>
      </w:r>
    </w:p>
    <w:p w14:paraId="1CB812E6" w14:textId="77777777" w:rsidR="00704C44" w:rsidRPr="00A3120B" w:rsidRDefault="00704C44" w:rsidP="0082747A">
      <w:pPr>
        <w:pStyle w:val="Tekstpodstawowy"/>
        <w:numPr>
          <w:ilvl w:val="1"/>
          <w:numId w:val="42"/>
        </w:numPr>
        <w:spacing w:before="120" w:after="0"/>
        <w:jc w:val="both"/>
        <w:rPr>
          <w:color w:val="000000"/>
          <w:sz w:val="20"/>
          <w:szCs w:val="20"/>
        </w:rPr>
      </w:pPr>
      <w:r w:rsidRPr="00A3120B">
        <w:rPr>
          <w:color w:val="000000"/>
          <w:sz w:val="20"/>
          <w:szCs w:val="20"/>
        </w:rPr>
        <w:t>Wykonawcę wykluczonego z postępowania Zamawiający niezwłocznie poinformuje o wykluczeniu wraz z podaniem uzasadnienia.</w:t>
      </w:r>
    </w:p>
    <w:p w14:paraId="5CB9D579" w14:textId="77777777" w:rsidR="00704C44" w:rsidRPr="00A3120B" w:rsidRDefault="00704C44" w:rsidP="0082747A">
      <w:pPr>
        <w:pStyle w:val="Nagwek2"/>
        <w:numPr>
          <w:ilvl w:val="0"/>
          <w:numId w:val="42"/>
        </w:numPr>
        <w:ind w:left="567"/>
        <w:rPr>
          <w:b/>
        </w:rPr>
      </w:pPr>
      <w:bookmarkStart w:id="70" w:name="_Toc36723409"/>
      <w:bookmarkStart w:id="71" w:name="_Toc45121011"/>
      <w:r w:rsidRPr="00A3120B">
        <w:rPr>
          <w:b/>
        </w:rPr>
        <w:t>Odrzucenie oferty</w:t>
      </w:r>
      <w:bookmarkEnd w:id="70"/>
      <w:bookmarkEnd w:id="71"/>
    </w:p>
    <w:p w14:paraId="603F6D94" w14:textId="77777777" w:rsidR="00704C44" w:rsidRPr="00A3120B" w:rsidRDefault="00704C44" w:rsidP="0082747A">
      <w:pPr>
        <w:pStyle w:val="Akapitzlist"/>
        <w:numPr>
          <w:ilvl w:val="1"/>
          <w:numId w:val="42"/>
        </w:numPr>
        <w:spacing w:before="120" w:after="0" w:line="240" w:lineRule="auto"/>
        <w:contextualSpacing w:val="0"/>
        <w:jc w:val="both"/>
        <w:rPr>
          <w:rFonts w:ascii="Tahoma" w:hAnsi="Tahoma" w:cs="Tahoma"/>
          <w:sz w:val="20"/>
          <w:szCs w:val="20"/>
        </w:rPr>
      </w:pPr>
      <w:r w:rsidRPr="00A3120B">
        <w:rPr>
          <w:rFonts w:ascii="Tahoma" w:hAnsi="Tahoma" w:cs="Tahoma"/>
          <w:color w:val="000000"/>
          <w:sz w:val="20"/>
          <w:szCs w:val="20"/>
        </w:rPr>
        <w:t>Oferta podlega odrzuceniu</w:t>
      </w:r>
      <w:r w:rsidR="001D6418" w:rsidRPr="00A3120B">
        <w:rPr>
          <w:rFonts w:ascii="Tahoma" w:hAnsi="Tahoma" w:cs="Tahoma"/>
          <w:color w:val="000000"/>
          <w:sz w:val="20"/>
          <w:szCs w:val="20"/>
        </w:rPr>
        <w:t xml:space="preserve"> </w:t>
      </w:r>
      <w:r w:rsidRPr="00A3120B">
        <w:rPr>
          <w:rFonts w:ascii="Tahoma" w:hAnsi="Tahoma" w:cs="Tahoma"/>
          <w:color w:val="000000"/>
          <w:sz w:val="20"/>
          <w:szCs w:val="20"/>
        </w:rPr>
        <w:t>w przypadkach gdy:</w:t>
      </w:r>
    </w:p>
    <w:p w14:paraId="7C5BB2CF"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nie odpowiada wymaganiom określonym w Warunkach Zamówienia;</w:t>
      </w:r>
    </w:p>
    <w:p w14:paraId="64E7AC8D"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lastRenderedPageBreak/>
        <w:t>jej złożenie stanowi czyn nieuczciwej konkurencji w rozumieniu przepisów o zwalczaniu nieuczciwej konkurencji;</w:t>
      </w:r>
    </w:p>
    <w:p w14:paraId="26D39915"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 xml:space="preserve">zawiera </w:t>
      </w:r>
      <w:r w:rsidR="00665544" w:rsidRPr="00A3120B">
        <w:rPr>
          <w:rFonts w:eastAsiaTheme="minorHAnsi"/>
          <w:sz w:val="20"/>
          <w:szCs w:val="20"/>
          <w:lang w:eastAsia="en-US"/>
        </w:rPr>
        <w:t>r</w:t>
      </w:r>
      <w:r w:rsidRPr="00A3120B">
        <w:rPr>
          <w:rFonts w:eastAsiaTheme="minorHAnsi"/>
          <w:sz w:val="20"/>
          <w:szCs w:val="20"/>
          <w:lang w:eastAsia="en-US"/>
        </w:rPr>
        <w:t>ażąco niską cenę w stosunku do przedmiotu Zamówienia a Wykonawca nie przedstawił w</w:t>
      </w:r>
      <w:r w:rsidR="008B5103" w:rsidRPr="00A3120B">
        <w:rPr>
          <w:rFonts w:eastAsiaTheme="minorHAnsi"/>
          <w:sz w:val="20"/>
          <w:szCs w:val="20"/>
          <w:lang w:eastAsia="en-US"/>
        </w:rPr>
        <w:t> </w:t>
      </w:r>
      <w:r w:rsidRPr="00A3120B">
        <w:rPr>
          <w:rFonts w:eastAsiaTheme="minorHAnsi"/>
          <w:sz w:val="20"/>
          <w:szCs w:val="20"/>
          <w:lang w:eastAsia="en-US"/>
        </w:rPr>
        <w:t xml:space="preserve">wyznaczonym terminie wyjaśnień potwierdzających, że Oferta nie zawiera </w:t>
      </w:r>
      <w:r w:rsidR="00665544" w:rsidRPr="00A3120B">
        <w:rPr>
          <w:rFonts w:eastAsiaTheme="minorHAnsi"/>
          <w:sz w:val="20"/>
          <w:szCs w:val="20"/>
          <w:lang w:eastAsia="en-US"/>
        </w:rPr>
        <w:t>r</w:t>
      </w:r>
      <w:r w:rsidRPr="00A3120B">
        <w:rPr>
          <w:rFonts w:eastAsiaTheme="minorHAnsi"/>
          <w:sz w:val="20"/>
          <w:szCs w:val="20"/>
          <w:lang w:eastAsia="en-US"/>
        </w:rPr>
        <w:t>ażąco niskiej ceny;</w:t>
      </w:r>
    </w:p>
    <w:p w14:paraId="1EA477C6"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została złożona przez Wykonawcę wykluczonego z udziału w Postępowaniu lub niezaproszonego do składania Ofert;</w:t>
      </w:r>
    </w:p>
    <w:p w14:paraId="2693A2CD"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narusza przepisy prawa powszechnie obowiązującego;</w:t>
      </w:r>
    </w:p>
    <w:p w14:paraId="08D94AF9"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jest nieważna na podstawie odrębnych przepisów;</w:t>
      </w:r>
    </w:p>
    <w:p w14:paraId="131DE44A"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została złożona po terminie składania Ofert;</w:t>
      </w:r>
    </w:p>
    <w:p w14:paraId="7CCB9656" w14:textId="77777777" w:rsidR="00704C44" w:rsidRPr="00A3120B" w:rsidRDefault="00704C44" w:rsidP="0082747A">
      <w:pPr>
        <w:numPr>
          <w:ilvl w:val="1"/>
          <w:numId w:val="33"/>
        </w:numPr>
        <w:spacing w:after="120" w:line="276" w:lineRule="auto"/>
        <w:ind w:left="1134" w:hanging="425"/>
        <w:rPr>
          <w:rFonts w:eastAsiaTheme="minorHAnsi"/>
          <w:sz w:val="20"/>
          <w:szCs w:val="20"/>
          <w:lang w:eastAsia="en-US"/>
        </w:rPr>
      </w:pPr>
      <w:r w:rsidRPr="00A3120B">
        <w:rPr>
          <w:rFonts w:eastAsiaTheme="minorHAnsi"/>
          <w:sz w:val="20"/>
          <w:szCs w:val="20"/>
          <w:lang w:eastAsia="en-US"/>
        </w:rPr>
        <w:t>Wykonawca w terminie 3 dni od dnia doręczenia zawiadomienia nie zgodził się na poprawienie omyłki, o której mowa pkt 1</w:t>
      </w:r>
      <w:r w:rsidR="00611118" w:rsidRPr="00A3120B">
        <w:rPr>
          <w:rFonts w:eastAsiaTheme="minorHAnsi"/>
          <w:sz w:val="20"/>
          <w:szCs w:val="20"/>
          <w:lang w:eastAsia="en-US"/>
        </w:rPr>
        <w:t>4</w:t>
      </w:r>
      <w:r w:rsidR="007A657B" w:rsidRPr="00A3120B">
        <w:rPr>
          <w:rFonts w:eastAsiaTheme="minorHAnsi"/>
          <w:sz w:val="20"/>
          <w:szCs w:val="20"/>
          <w:lang w:eastAsia="en-US"/>
        </w:rPr>
        <w:t>.3. lit. c</w:t>
      </w:r>
      <w:r w:rsidR="004F3BE5" w:rsidRPr="00A3120B">
        <w:rPr>
          <w:rFonts w:eastAsiaTheme="minorHAnsi"/>
          <w:sz w:val="20"/>
          <w:szCs w:val="20"/>
          <w:lang w:eastAsia="en-US"/>
        </w:rPr>
        <w:t>.</w:t>
      </w:r>
      <w:r w:rsidR="007A657B" w:rsidRPr="00A3120B">
        <w:rPr>
          <w:rFonts w:eastAsiaTheme="minorHAnsi"/>
          <w:sz w:val="20"/>
          <w:szCs w:val="20"/>
          <w:lang w:eastAsia="en-US"/>
        </w:rPr>
        <w:t xml:space="preserve"> Warunków Zamówienia. </w:t>
      </w:r>
    </w:p>
    <w:p w14:paraId="29536EEF" w14:textId="77777777" w:rsidR="00704C44" w:rsidRPr="00A3120B" w:rsidRDefault="00704C44" w:rsidP="0082747A">
      <w:pPr>
        <w:pStyle w:val="Tekstpodstawowy"/>
        <w:numPr>
          <w:ilvl w:val="1"/>
          <w:numId w:val="42"/>
        </w:numPr>
        <w:jc w:val="both"/>
        <w:rPr>
          <w:color w:val="000000"/>
          <w:sz w:val="20"/>
          <w:szCs w:val="20"/>
        </w:rPr>
      </w:pPr>
      <w:r w:rsidRPr="00A3120B">
        <w:rPr>
          <w:color w:val="000000"/>
          <w:sz w:val="20"/>
          <w:szCs w:val="20"/>
        </w:rPr>
        <w:t>Zamawiający niezwłocznie informuje Wykonawcę, którego Oferta została odrzucona w Postępowaniu o udzielnie Zamówienia, o odrzuceniu Oferty wraz z podaniem uzasadnienia</w:t>
      </w:r>
      <w:r w:rsidR="006C2C8F" w:rsidRPr="00A3120B">
        <w:rPr>
          <w:color w:val="000000"/>
          <w:sz w:val="20"/>
          <w:szCs w:val="20"/>
        </w:rPr>
        <w:t>.</w:t>
      </w:r>
    </w:p>
    <w:p w14:paraId="00D38CE3" w14:textId="77777777" w:rsidR="00704C44" w:rsidRPr="00A3120B" w:rsidRDefault="00704C44" w:rsidP="0082747A">
      <w:pPr>
        <w:pStyle w:val="Nagwek2"/>
        <w:numPr>
          <w:ilvl w:val="0"/>
          <w:numId w:val="42"/>
        </w:numPr>
        <w:tabs>
          <w:tab w:val="left" w:pos="709"/>
        </w:tabs>
        <w:ind w:left="567"/>
        <w:rPr>
          <w:b/>
        </w:rPr>
      </w:pPr>
      <w:bookmarkStart w:id="72" w:name="_Toc36723410"/>
      <w:bookmarkStart w:id="73" w:name="_Toc45121012"/>
      <w:r w:rsidRPr="00A3120B">
        <w:rPr>
          <w:b/>
        </w:rPr>
        <w:t>Unieważnienie postępowania</w:t>
      </w:r>
      <w:bookmarkEnd w:id="72"/>
      <w:bookmarkEnd w:id="73"/>
    </w:p>
    <w:p w14:paraId="4ED08D92" w14:textId="77777777" w:rsidR="00704C44" w:rsidRPr="00A3120B" w:rsidRDefault="00704C44" w:rsidP="0082747A">
      <w:pPr>
        <w:pStyle w:val="Tekstpodstawowy"/>
        <w:numPr>
          <w:ilvl w:val="1"/>
          <w:numId w:val="42"/>
        </w:numPr>
        <w:spacing w:before="120" w:after="0"/>
        <w:jc w:val="both"/>
        <w:rPr>
          <w:color w:val="000000"/>
          <w:sz w:val="20"/>
          <w:szCs w:val="20"/>
        </w:rPr>
      </w:pPr>
      <w:r w:rsidRPr="00A3120B">
        <w:rPr>
          <w:color w:val="000000"/>
          <w:sz w:val="20"/>
          <w:szCs w:val="20"/>
        </w:rPr>
        <w:t>Postępowanie unieważnia się w przypadku gdy:</w:t>
      </w:r>
    </w:p>
    <w:p w14:paraId="31D40138" w14:textId="77777777" w:rsidR="00704C44" w:rsidRPr="00A3120B" w:rsidRDefault="00704C44" w:rsidP="0082747A">
      <w:pPr>
        <w:numPr>
          <w:ilvl w:val="1"/>
          <w:numId w:val="34"/>
        </w:numPr>
        <w:spacing w:after="120" w:line="276" w:lineRule="auto"/>
        <w:ind w:left="709" w:hanging="283"/>
        <w:rPr>
          <w:rFonts w:eastAsiaTheme="minorHAnsi"/>
          <w:sz w:val="20"/>
          <w:szCs w:val="20"/>
          <w:lang w:eastAsia="en-US"/>
        </w:rPr>
      </w:pPr>
      <w:r w:rsidRPr="00A3120B">
        <w:rPr>
          <w:rFonts w:eastAsiaTheme="minorHAnsi"/>
          <w:sz w:val="20"/>
          <w:szCs w:val="20"/>
          <w:lang w:eastAsia="en-US"/>
        </w:rPr>
        <w:t>nie złożono żadnej Oferty lub nie złożono żadnej Oferty niepodlegającej odrzuceniu;</w:t>
      </w:r>
    </w:p>
    <w:p w14:paraId="2D3F84DB" w14:textId="77777777" w:rsidR="00704C44" w:rsidRPr="00A3120B" w:rsidRDefault="00704C44" w:rsidP="0082747A">
      <w:pPr>
        <w:numPr>
          <w:ilvl w:val="1"/>
          <w:numId w:val="34"/>
        </w:numPr>
        <w:spacing w:after="120" w:line="276" w:lineRule="auto"/>
        <w:ind w:left="709" w:hanging="283"/>
        <w:rPr>
          <w:color w:val="000000"/>
          <w:sz w:val="20"/>
          <w:szCs w:val="20"/>
        </w:rPr>
      </w:pPr>
      <w:r w:rsidRPr="00A3120B">
        <w:rPr>
          <w:rFonts w:eastAsiaTheme="minorHAnsi"/>
          <w:sz w:val="20"/>
          <w:szCs w:val="20"/>
          <w:lang w:eastAsia="en-US"/>
        </w:rPr>
        <w:t xml:space="preserve">cena Najkorzystniejszej Oferty, pomimo przeprowadzenia negocjacji lub aukcji elektronicznej, przewyższa kwotę, którą Zamawiający zamierza przeznaczyć na finansowanie Zamówienia, </w:t>
      </w:r>
      <w:r w:rsidRPr="00A3120B">
        <w:rPr>
          <w:color w:val="000000"/>
          <w:sz w:val="20"/>
          <w:szCs w:val="20"/>
        </w:rPr>
        <w:t xml:space="preserve">chyba że Zamawiający może zwiększyć tę kwotę do ceny Najkorzystniejszej Oferty; </w:t>
      </w:r>
    </w:p>
    <w:p w14:paraId="78D89248" w14:textId="77777777" w:rsidR="00704C44" w:rsidRPr="00A3120B" w:rsidRDefault="00704C44" w:rsidP="0082747A">
      <w:pPr>
        <w:numPr>
          <w:ilvl w:val="1"/>
          <w:numId w:val="34"/>
        </w:numPr>
        <w:spacing w:after="120" w:line="276" w:lineRule="auto"/>
        <w:ind w:left="709" w:hanging="283"/>
        <w:rPr>
          <w:rFonts w:eastAsiaTheme="minorHAnsi"/>
          <w:sz w:val="20"/>
          <w:szCs w:val="20"/>
          <w:lang w:eastAsia="en-US"/>
        </w:rPr>
      </w:pPr>
      <w:r w:rsidRPr="00A3120B">
        <w:rPr>
          <w:rFonts w:eastAsiaTheme="minorHAnsi"/>
          <w:sz w:val="20"/>
          <w:szCs w:val="20"/>
          <w:lang w:eastAsia="en-US"/>
        </w:rPr>
        <w:t>Kierownik Zamawiającego nie zatwierdził przedstawionej mu rekomendacji wyboru Najkorzystniejszej Oferty;</w:t>
      </w:r>
    </w:p>
    <w:p w14:paraId="2770D45C" w14:textId="77777777" w:rsidR="00704C44" w:rsidRPr="00A3120B" w:rsidRDefault="00704C44" w:rsidP="0082747A">
      <w:pPr>
        <w:numPr>
          <w:ilvl w:val="1"/>
          <w:numId w:val="34"/>
        </w:numPr>
        <w:spacing w:after="120" w:line="276" w:lineRule="auto"/>
        <w:ind w:left="709" w:hanging="283"/>
        <w:rPr>
          <w:rFonts w:eastAsiaTheme="minorHAnsi"/>
          <w:sz w:val="20"/>
          <w:szCs w:val="20"/>
          <w:lang w:eastAsia="en-US"/>
        </w:rPr>
      </w:pPr>
      <w:r w:rsidRPr="00A3120B">
        <w:rPr>
          <w:rFonts w:eastAsiaTheme="minorHAnsi"/>
          <w:sz w:val="20"/>
          <w:szCs w:val="20"/>
          <w:lang w:eastAsia="en-US"/>
        </w:rPr>
        <w:t>wystąpiły inne istotne okoliczności powodujące, że prowadzenie Postępowania lub realizacja Zamówienia nie leży w interesie Zamawiającego;</w:t>
      </w:r>
    </w:p>
    <w:p w14:paraId="2E8F9F2C" w14:textId="77777777" w:rsidR="00704C44" w:rsidRPr="00A3120B" w:rsidRDefault="00704C44" w:rsidP="0082747A">
      <w:pPr>
        <w:numPr>
          <w:ilvl w:val="1"/>
          <w:numId w:val="34"/>
        </w:numPr>
        <w:spacing w:after="120" w:line="276" w:lineRule="auto"/>
        <w:ind w:left="709" w:hanging="283"/>
        <w:rPr>
          <w:rFonts w:eastAsiaTheme="minorHAnsi"/>
          <w:sz w:val="20"/>
          <w:szCs w:val="20"/>
          <w:lang w:eastAsia="en-US"/>
        </w:rPr>
      </w:pPr>
      <w:r w:rsidRPr="00A3120B">
        <w:rPr>
          <w:rFonts w:eastAsiaTheme="minorHAnsi"/>
          <w:sz w:val="20"/>
          <w:szCs w:val="20"/>
          <w:lang w:eastAsia="en-US"/>
        </w:rPr>
        <w:t xml:space="preserve">w trakcie </w:t>
      </w:r>
      <w:r w:rsidR="004F3BE5" w:rsidRPr="00A3120B">
        <w:rPr>
          <w:rFonts w:eastAsiaTheme="minorHAnsi"/>
          <w:sz w:val="20"/>
          <w:szCs w:val="20"/>
          <w:lang w:eastAsia="en-US"/>
        </w:rPr>
        <w:t>P</w:t>
      </w:r>
      <w:r w:rsidRPr="00A3120B">
        <w:rPr>
          <w:rFonts w:eastAsiaTheme="minorHAnsi"/>
          <w:sz w:val="20"/>
          <w:szCs w:val="20"/>
          <w:lang w:eastAsia="en-US"/>
        </w:rPr>
        <w:t xml:space="preserve">ostępowania nastąpiło istotne naruszenie przepisów Regulaminu, które miało wpływ na wynik Postępowania; </w:t>
      </w:r>
    </w:p>
    <w:p w14:paraId="56DA14FA" w14:textId="77777777" w:rsidR="00704C44" w:rsidRPr="00A3120B" w:rsidRDefault="00704C44" w:rsidP="0082747A">
      <w:pPr>
        <w:numPr>
          <w:ilvl w:val="1"/>
          <w:numId w:val="34"/>
        </w:numPr>
        <w:spacing w:after="120" w:line="276" w:lineRule="auto"/>
        <w:ind w:left="709" w:hanging="283"/>
        <w:rPr>
          <w:rFonts w:eastAsiaTheme="minorHAnsi"/>
          <w:sz w:val="20"/>
          <w:szCs w:val="20"/>
          <w:lang w:eastAsia="en-US"/>
        </w:rPr>
      </w:pPr>
      <w:r w:rsidRPr="00A3120B">
        <w:rPr>
          <w:rFonts w:eastAsiaTheme="minorHAnsi"/>
          <w:sz w:val="20"/>
          <w:szCs w:val="20"/>
          <w:lang w:eastAsia="en-US"/>
        </w:rPr>
        <w:t>wystąpiły inne uzasadnione przyczyny</w:t>
      </w:r>
      <w:r w:rsidR="007B27E1" w:rsidRPr="00A3120B">
        <w:rPr>
          <w:rFonts w:eastAsiaTheme="minorHAnsi"/>
          <w:sz w:val="20"/>
          <w:szCs w:val="20"/>
          <w:lang w:eastAsia="en-US"/>
        </w:rPr>
        <w:t>.</w:t>
      </w:r>
    </w:p>
    <w:p w14:paraId="0763AB4B" w14:textId="77777777" w:rsidR="001D6418" w:rsidRPr="00A3120B" w:rsidRDefault="001D6418" w:rsidP="0082747A">
      <w:pPr>
        <w:pStyle w:val="Tekstpodstawowy"/>
        <w:numPr>
          <w:ilvl w:val="1"/>
          <w:numId w:val="42"/>
        </w:numPr>
        <w:spacing w:before="120" w:after="0"/>
        <w:jc w:val="both"/>
        <w:rPr>
          <w:color w:val="000000"/>
          <w:sz w:val="20"/>
          <w:szCs w:val="20"/>
        </w:rPr>
      </w:pPr>
      <w:r w:rsidRPr="00A3120B">
        <w:rPr>
          <w:color w:val="000000"/>
          <w:sz w:val="20"/>
          <w:szCs w:val="20"/>
        </w:rPr>
        <w:t>O unieważnieniu Postępowania o udzielenie Zamówienia Zamawiający niezwłocznie zawiadamia wszystkich Wykonawców, którzy złożyli Oferty, podając uzasadnienie przesłanek unieważnienia Postępowania.</w:t>
      </w:r>
    </w:p>
    <w:p w14:paraId="15AF0203" w14:textId="77777777" w:rsidR="001D6418" w:rsidRPr="00A3120B" w:rsidRDefault="001D6418" w:rsidP="0082747A">
      <w:pPr>
        <w:pStyle w:val="Akapitzlist"/>
        <w:numPr>
          <w:ilvl w:val="1"/>
          <w:numId w:val="42"/>
        </w:numPr>
        <w:jc w:val="both"/>
        <w:rPr>
          <w:rFonts w:ascii="Tahoma" w:hAnsi="Tahoma" w:cs="Tahoma"/>
          <w:color w:val="000000"/>
          <w:sz w:val="20"/>
          <w:szCs w:val="20"/>
        </w:rPr>
      </w:pPr>
      <w:r w:rsidRPr="00A3120B">
        <w:rPr>
          <w:rFonts w:ascii="Tahoma" w:hAnsi="Tahoma" w:cs="Tahoma"/>
          <w:color w:val="000000"/>
          <w:sz w:val="20"/>
          <w:szCs w:val="20"/>
          <w:lang w:eastAsia="pl-PL"/>
        </w:rPr>
        <w:t>Wykonawca akceptuje fakt, iż unieważnienie postępowania nie daje mu podstaw do jakichkolwiek roszczeń w stosunku do Zamawiającego, w szczególności zaś roszczeń o zawarcie umowy lub odszkodowawczych.</w:t>
      </w:r>
    </w:p>
    <w:p w14:paraId="75ECF58B" w14:textId="77777777" w:rsidR="007B27E1" w:rsidRPr="00A3120B" w:rsidRDefault="00D8081D" w:rsidP="0082747A">
      <w:pPr>
        <w:pStyle w:val="Akapitzlist"/>
        <w:numPr>
          <w:ilvl w:val="1"/>
          <w:numId w:val="42"/>
        </w:numPr>
        <w:rPr>
          <w:rFonts w:ascii="Tahoma" w:hAnsi="Tahoma" w:cs="Tahoma"/>
          <w:color w:val="000000"/>
          <w:sz w:val="20"/>
          <w:szCs w:val="20"/>
          <w:lang w:eastAsia="pl-PL"/>
        </w:rPr>
      </w:pPr>
      <w:r w:rsidRPr="00A3120B">
        <w:rPr>
          <w:rFonts w:ascii="Tahoma" w:hAnsi="Tahoma" w:cs="Tahoma"/>
          <w:color w:val="000000"/>
          <w:sz w:val="20"/>
          <w:szCs w:val="20"/>
          <w:lang w:eastAsia="pl-PL"/>
        </w:rPr>
        <w:t>Zamawiający dopuszcza możliwość rozstrzygnięcia postępowania również w pr</w:t>
      </w:r>
      <w:r w:rsidR="005B23F8" w:rsidRPr="00A3120B">
        <w:rPr>
          <w:rFonts w:ascii="Tahoma" w:hAnsi="Tahoma" w:cs="Tahoma"/>
          <w:color w:val="000000"/>
          <w:sz w:val="20"/>
          <w:szCs w:val="20"/>
          <w:lang w:eastAsia="pl-PL"/>
        </w:rPr>
        <w:t>zypadku złożenia jednej ważnej O</w:t>
      </w:r>
      <w:r w:rsidRPr="00A3120B">
        <w:rPr>
          <w:rFonts w:ascii="Tahoma" w:hAnsi="Tahoma" w:cs="Tahoma"/>
          <w:color w:val="000000"/>
          <w:sz w:val="20"/>
          <w:szCs w:val="20"/>
          <w:lang w:eastAsia="pl-PL"/>
        </w:rPr>
        <w:t>ferty.</w:t>
      </w:r>
      <w:bookmarkStart w:id="74" w:name="_Toc28927218"/>
      <w:bookmarkStart w:id="75" w:name="_Toc29543202"/>
      <w:bookmarkStart w:id="76" w:name="_Toc28927219"/>
      <w:bookmarkStart w:id="77" w:name="_Toc29543203"/>
      <w:bookmarkStart w:id="78" w:name="_Toc28927220"/>
      <w:bookmarkStart w:id="79" w:name="_Toc29543204"/>
      <w:bookmarkStart w:id="80" w:name="_Toc28927221"/>
      <w:bookmarkStart w:id="81" w:name="_Toc29543205"/>
      <w:bookmarkStart w:id="82" w:name="_Toc28927222"/>
      <w:bookmarkStart w:id="83" w:name="_Toc29543206"/>
      <w:bookmarkStart w:id="84" w:name="_Toc28927223"/>
      <w:bookmarkStart w:id="85" w:name="_Toc29543207"/>
      <w:bookmarkStart w:id="86" w:name="_Toc28927224"/>
      <w:bookmarkStart w:id="87" w:name="_Toc29543208"/>
      <w:bookmarkStart w:id="88" w:name="_Toc28927225"/>
      <w:bookmarkStart w:id="89" w:name="_Toc29543209"/>
      <w:bookmarkStart w:id="90" w:name="_Toc28927226"/>
      <w:bookmarkStart w:id="91" w:name="_Toc29543210"/>
      <w:bookmarkStart w:id="92" w:name="_Toc28927227"/>
      <w:bookmarkStart w:id="93" w:name="_Toc29543211"/>
      <w:bookmarkStart w:id="94" w:name="_Toc28927228"/>
      <w:bookmarkStart w:id="95" w:name="_Toc29543212"/>
      <w:bookmarkStart w:id="96" w:name="_Toc28927229"/>
      <w:bookmarkStart w:id="97" w:name="_Toc29543213"/>
      <w:bookmarkStart w:id="98" w:name="_Toc28927230"/>
      <w:bookmarkStart w:id="99" w:name="_Toc29543214"/>
      <w:bookmarkStart w:id="100" w:name="_Toc28927231"/>
      <w:bookmarkStart w:id="101" w:name="_Toc29543215"/>
      <w:bookmarkStart w:id="102" w:name="_Toc28927232"/>
      <w:bookmarkStart w:id="103" w:name="_Toc29543216"/>
      <w:bookmarkStart w:id="104" w:name="_Toc28927233"/>
      <w:bookmarkStart w:id="105" w:name="_Toc29543217"/>
      <w:bookmarkStart w:id="106" w:name="_Toc28927234"/>
      <w:bookmarkStart w:id="107" w:name="_Toc29543218"/>
      <w:bookmarkStart w:id="108" w:name="_Toc28927235"/>
      <w:bookmarkStart w:id="109" w:name="_Toc29543219"/>
      <w:bookmarkStart w:id="110" w:name="_Toc28927236"/>
      <w:bookmarkStart w:id="111" w:name="_Toc29543220"/>
      <w:bookmarkStart w:id="112" w:name="_Toc28927237"/>
      <w:bookmarkStart w:id="113" w:name="_Toc29543221"/>
      <w:bookmarkStart w:id="114" w:name="_Toc28927238"/>
      <w:bookmarkStart w:id="115" w:name="_Toc29543222"/>
      <w:bookmarkStart w:id="116" w:name="_Toc28927239"/>
      <w:bookmarkStart w:id="117" w:name="_Toc29543223"/>
      <w:bookmarkStart w:id="118" w:name="_Toc29543226"/>
      <w:bookmarkStart w:id="119" w:name="_Toc29543227"/>
      <w:bookmarkStart w:id="120" w:name="_Toc28927243"/>
      <w:bookmarkStart w:id="121" w:name="_Toc29543230"/>
      <w:bookmarkStart w:id="122" w:name="_Toc475444082"/>
      <w:bookmarkStart w:id="123" w:name="_Toc29543232"/>
      <w:bookmarkEnd w:id="64"/>
      <w:bookmarkEnd w:id="6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E94C824" w14:textId="77777777" w:rsidR="004E64A8" w:rsidRPr="00A3120B" w:rsidRDefault="004E64A8" w:rsidP="00EF4C05">
      <w:pPr>
        <w:pStyle w:val="Nagwek2"/>
        <w:numPr>
          <w:ilvl w:val="0"/>
          <w:numId w:val="13"/>
        </w:numPr>
        <w:tabs>
          <w:tab w:val="clear" w:pos="539"/>
          <w:tab w:val="clear" w:pos="1135"/>
          <w:tab w:val="left" w:pos="709"/>
          <w:tab w:val="num" w:pos="5246"/>
        </w:tabs>
        <w:spacing w:after="120"/>
        <w:ind w:left="567"/>
        <w:rPr>
          <w:b/>
        </w:rPr>
      </w:pPr>
      <w:bookmarkStart w:id="124" w:name="_Toc45121013"/>
      <w:r w:rsidRPr="00A3120B">
        <w:rPr>
          <w:b/>
        </w:rPr>
        <w:t>Zabezpieczenie należytego wykonania umowy</w:t>
      </w:r>
      <w:bookmarkEnd w:id="122"/>
      <w:bookmarkEnd w:id="123"/>
      <w:bookmarkEnd w:id="124"/>
      <w:r w:rsidR="00231D67" w:rsidRPr="00A3120B">
        <w:rPr>
          <w:b/>
        </w:rPr>
        <w:t xml:space="preserve"> </w:t>
      </w:r>
    </w:p>
    <w:p w14:paraId="4CCEBD42" w14:textId="77777777" w:rsidR="00B344ED" w:rsidRPr="00A3120B" w:rsidRDefault="00B344ED" w:rsidP="0082747A">
      <w:pPr>
        <w:keepNext/>
        <w:numPr>
          <w:ilvl w:val="1"/>
          <w:numId w:val="39"/>
        </w:numPr>
        <w:tabs>
          <w:tab w:val="left" w:pos="709"/>
        </w:tabs>
        <w:spacing w:line="276" w:lineRule="auto"/>
        <w:ind w:left="709" w:hanging="709"/>
        <w:rPr>
          <w:sz w:val="20"/>
          <w:szCs w:val="20"/>
        </w:rPr>
      </w:pPr>
      <w:bookmarkStart w:id="125" w:name="_Toc457889514"/>
      <w:bookmarkStart w:id="126" w:name="_Toc405293680"/>
      <w:r w:rsidRPr="00A3120B">
        <w:rPr>
          <w:sz w:val="20"/>
          <w:szCs w:val="20"/>
        </w:rPr>
        <w:t>Zabez</w:t>
      </w:r>
      <w:r w:rsidR="00231D67" w:rsidRPr="00A3120B">
        <w:rPr>
          <w:sz w:val="20"/>
          <w:szCs w:val="20"/>
        </w:rPr>
        <w:t>pieczenie należytego wykonania U</w:t>
      </w:r>
      <w:r w:rsidRPr="00A3120B">
        <w:rPr>
          <w:sz w:val="20"/>
          <w:szCs w:val="20"/>
        </w:rPr>
        <w:t>mowy</w:t>
      </w:r>
      <w:r w:rsidR="00231D67" w:rsidRPr="00A3120B">
        <w:rPr>
          <w:sz w:val="20"/>
          <w:szCs w:val="20"/>
        </w:rPr>
        <w:t xml:space="preserve"> </w:t>
      </w:r>
      <w:r w:rsidR="00C93A2F" w:rsidRPr="00A3120B">
        <w:rPr>
          <w:sz w:val="20"/>
          <w:szCs w:val="20"/>
        </w:rPr>
        <w:t xml:space="preserve">nie </w:t>
      </w:r>
      <w:r w:rsidRPr="00A3120B">
        <w:rPr>
          <w:sz w:val="20"/>
          <w:szCs w:val="20"/>
        </w:rPr>
        <w:t>jest wymagane.</w:t>
      </w:r>
    </w:p>
    <w:p w14:paraId="323F5EF3" w14:textId="77777777" w:rsidR="004E64A8" w:rsidRPr="00A3120B" w:rsidRDefault="007A7639" w:rsidP="00EF4C05">
      <w:pPr>
        <w:pStyle w:val="Nagwek2"/>
        <w:numPr>
          <w:ilvl w:val="0"/>
          <w:numId w:val="13"/>
        </w:numPr>
        <w:tabs>
          <w:tab w:val="clear" w:pos="539"/>
          <w:tab w:val="clear" w:pos="1135"/>
          <w:tab w:val="left" w:pos="709"/>
          <w:tab w:val="num" w:pos="5246"/>
        </w:tabs>
        <w:spacing w:after="120"/>
        <w:ind w:left="567"/>
        <w:rPr>
          <w:b/>
        </w:rPr>
      </w:pPr>
      <w:bookmarkStart w:id="127" w:name="_Toc45121014"/>
      <w:bookmarkStart w:id="128" w:name="_Toc475444084"/>
      <w:bookmarkStart w:id="129" w:name="_Toc29543233"/>
      <w:bookmarkEnd w:id="125"/>
      <w:bookmarkEnd w:id="126"/>
      <w:r w:rsidRPr="00A3120B">
        <w:rPr>
          <w:b/>
        </w:rPr>
        <w:t>Zawarcie umowy</w:t>
      </w:r>
      <w:bookmarkEnd w:id="127"/>
      <w:r w:rsidR="004E64A8" w:rsidRPr="00A3120B">
        <w:rPr>
          <w:b/>
        </w:rPr>
        <w:t xml:space="preserve"> </w:t>
      </w:r>
      <w:bookmarkEnd w:id="128"/>
      <w:bookmarkEnd w:id="129"/>
    </w:p>
    <w:p w14:paraId="442A5F2D" w14:textId="1D9D9593" w:rsidR="005434CC" w:rsidRPr="00A3120B" w:rsidRDefault="0036016B" w:rsidP="007314B9">
      <w:pPr>
        <w:pStyle w:val="standardowy0"/>
        <w:numPr>
          <w:ilvl w:val="1"/>
          <w:numId w:val="13"/>
        </w:numPr>
        <w:rPr>
          <w:sz w:val="20"/>
          <w:szCs w:val="20"/>
        </w:rPr>
      </w:pPr>
      <w:r w:rsidRPr="00A3120B">
        <w:rPr>
          <w:sz w:val="20"/>
          <w:szCs w:val="20"/>
        </w:rPr>
        <w:t>Z Wykonawcą, którego Oferta zostanie uznana za najkorzystniejszą zostanie zawarta Umowa w formie pisemnej, w terminie i miejscu wskazanym przez Zamawiającego</w:t>
      </w:r>
      <w:r w:rsidR="005434CC" w:rsidRPr="00A3120B">
        <w:rPr>
          <w:sz w:val="20"/>
          <w:szCs w:val="20"/>
        </w:rPr>
        <w:t xml:space="preserve">. Strony mogą zawrzeć Umowę po upływie terminu związania </w:t>
      </w:r>
      <w:r w:rsidR="00ED16FA" w:rsidRPr="00A3120B">
        <w:rPr>
          <w:sz w:val="20"/>
          <w:szCs w:val="20"/>
        </w:rPr>
        <w:t>Ofert</w:t>
      </w:r>
      <w:r w:rsidR="005434CC" w:rsidRPr="00A3120B">
        <w:rPr>
          <w:sz w:val="20"/>
          <w:szCs w:val="20"/>
        </w:rPr>
        <w:t xml:space="preserve">ą, o ile wyrażą na to zgodę. Projekt Umowy </w:t>
      </w:r>
      <w:r w:rsidR="008C696A" w:rsidRPr="00A3120B">
        <w:rPr>
          <w:sz w:val="20"/>
          <w:szCs w:val="20"/>
        </w:rPr>
        <w:t xml:space="preserve"> </w:t>
      </w:r>
      <w:r w:rsidR="005434CC" w:rsidRPr="00A3120B">
        <w:rPr>
          <w:b/>
          <w:sz w:val="20"/>
          <w:szCs w:val="20"/>
        </w:rPr>
        <w:t xml:space="preserve">stanowi Załącznik nr </w:t>
      </w:r>
      <w:r w:rsidR="008C696A" w:rsidRPr="00A3120B">
        <w:rPr>
          <w:b/>
          <w:sz w:val="20"/>
          <w:szCs w:val="20"/>
        </w:rPr>
        <w:t>1</w:t>
      </w:r>
      <w:r w:rsidR="009B15F4">
        <w:rPr>
          <w:b/>
          <w:sz w:val="20"/>
          <w:szCs w:val="20"/>
        </w:rPr>
        <w:t>4</w:t>
      </w:r>
      <w:r w:rsidR="00D37EEB" w:rsidRPr="00A3120B">
        <w:rPr>
          <w:b/>
          <w:sz w:val="20"/>
          <w:szCs w:val="20"/>
        </w:rPr>
        <w:t xml:space="preserve"> </w:t>
      </w:r>
      <w:r w:rsidR="005434CC" w:rsidRPr="00A3120B">
        <w:rPr>
          <w:b/>
          <w:sz w:val="20"/>
          <w:szCs w:val="20"/>
        </w:rPr>
        <w:t>Warunków Zamówienia</w:t>
      </w:r>
      <w:r w:rsidR="008C696A" w:rsidRPr="00A3120B">
        <w:rPr>
          <w:sz w:val="20"/>
          <w:szCs w:val="20"/>
        </w:rPr>
        <w:t>.</w:t>
      </w:r>
    </w:p>
    <w:p w14:paraId="79BBBD5A" w14:textId="708F549F" w:rsidR="0036016B" w:rsidRPr="00A3120B" w:rsidRDefault="0036016B" w:rsidP="00516957">
      <w:pPr>
        <w:pStyle w:val="standardowy0"/>
        <w:numPr>
          <w:ilvl w:val="1"/>
          <w:numId w:val="13"/>
        </w:numPr>
        <w:spacing w:before="120"/>
        <w:rPr>
          <w:sz w:val="20"/>
          <w:szCs w:val="20"/>
        </w:rPr>
      </w:pPr>
      <w:bookmarkStart w:id="130" w:name="_Toc389210246"/>
      <w:bookmarkStart w:id="131" w:name="_Toc451844367"/>
      <w:bookmarkStart w:id="132" w:name="_Toc451852630"/>
      <w:bookmarkStart w:id="133" w:name="_Toc475444085"/>
      <w:r w:rsidRPr="00A3120B">
        <w:rPr>
          <w:sz w:val="20"/>
          <w:szCs w:val="20"/>
        </w:rPr>
        <w:t xml:space="preserve">Warunkiem podpisania Umowy jest przedstawienie dokumentu potwierdzającego posiadanie przez Wykonawcę aktualnego i opłaconego ubezpieczenia odpowiedzialności cywilnej w zakresie prowadzonej </w:t>
      </w:r>
      <w:r w:rsidRPr="00A3120B">
        <w:rPr>
          <w:sz w:val="20"/>
          <w:szCs w:val="20"/>
        </w:rPr>
        <w:lastRenderedPageBreak/>
        <w:t>działalności związanej z przedmiotem zamówienia z sumą ubezpieczenia nie mniejszą niż:</w:t>
      </w:r>
      <w:r w:rsidR="00583B79">
        <w:rPr>
          <w:sz w:val="20"/>
          <w:szCs w:val="20"/>
        </w:rPr>
        <w:t xml:space="preserve"> 1.000.000,00 </w:t>
      </w:r>
      <w:r w:rsidR="00EB2DD6">
        <w:rPr>
          <w:sz w:val="20"/>
          <w:szCs w:val="20"/>
        </w:rPr>
        <w:t>złotych netto.</w:t>
      </w:r>
    </w:p>
    <w:p w14:paraId="12D38991" w14:textId="454D7D92" w:rsidR="0036016B" w:rsidRPr="00A3120B" w:rsidRDefault="0036016B" w:rsidP="0036016B">
      <w:pPr>
        <w:pStyle w:val="standardowy0"/>
        <w:spacing w:before="120"/>
        <w:ind w:left="567"/>
        <w:rPr>
          <w:sz w:val="20"/>
          <w:szCs w:val="20"/>
        </w:rPr>
      </w:pPr>
      <w:r w:rsidRPr="00A3120B">
        <w:rPr>
          <w:sz w:val="20"/>
          <w:szCs w:val="20"/>
        </w:rPr>
        <w:t>Jeśli dokument, o którym mowa w zdaniu poprzednim, przedłożony przez Wykonawcę na etapie składania Oferty jest aktualny na dzień podpisywania umowy, Wykonawca nie musi ponownie go przedkładać.</w:t>
      </w:r>
    </w:p>
    <w:p w14:paraId="28922574" w14:textId="77777777" w:rsidR="004C3EBA" w:rsidRPr="00A3120B" w:rsidRDefault="004E64A8" w:rsidP="000A4D53">
      <w:pPr>
        <w:pStyle w:val="standardowy0"/>
        <w:numPr>
          <w:ilvl w:val="1"/>
          <w:numId w:val="13"/>
        </w:numPr>
        <w:spacing w:before="120"/>
        <w:rPr>
          <w:sz w:val="20"/>
          <w:szCs w:val="20"/>
        </w:rPr>
      </w:pPr>
      <w:r w:rsidRPr="00A3120B">
        <w:rPr>
          <w:sz w:val="20"/>
          <w:szCs w:val="20"/>
        </w:rPr>
        <w:t>Jeżeli ok</w:t>
      </w:r>
      <w:r w:rsidR="005B23F8" w:rsidRPr="00A3120B">
        <w:rPr>
          <w:sz w:val="20"/>
          <w:szCs w:val="20"/>
        </w:rPr>
        <w:t>aże się, że Wykonawca, którego O</w:t>
      </w:r>
      <w:r w:rsidRPr="00A3120B">
        <w:rPr>
          <w:sz w:val="20"/>
          <w:szCs w:val="20"/>
        </w:rPr>
        <w:t>ferta została wybrana</w:t>
      </w:r>
      <w:r w:rsidR="004C3EBA" w:rsidRPr="00A3120B">
        <w:rPr>
          <w:sz w:val="20"/>
          <w:szCs w:val="20"/>
        </w:rPr>
        <w:t>:</w:t>
      </w:r>
    </w:p>
    <w:p w14:paraId="09B3A065" w14:textId="4FF84F87" w:rsidR="004C3EBA" w:rsidRPr="00A3120B" w:rsidRDefault="004E64A8" w:rsidP="00DD77B4">
      <w:pPr>
        <w:pStyle w:val="standardowy0"/>
        <w:numPr>
          <w:ilvl w:val="0"/>
          <w:numId w:val="58"/>
        </w:numPr>
        <w:spacing w:before="120"/>
        <w:rPr>
          <w:sz w:val="20"/>
          <w:szCs w:val="20"/>
        </w:rPr>
      </w:pPr>
      <w:r w:rsidRPr="00A3120B">
        <w:rPr>
          <w:sz w:val="20"/>
          <w:szCs w:val="20"/>
        </w:rPr>
        <w:t>będzie uchylał się od zawarcia Umowy</w:t>
      </w:r>
      <w:r w:rsidR="00231D67" w:rsidRPr="00A3120B">
        <w:rPr>
          <w:sz w:val="20"/>
          <w:szCs w:val="20"/>
        </w:rPr>
        <w:t xml:space="preserve"> </w:t>
      </w:r>
      <w:r w:rsidR="004C3EBA" w:rsidRPr="00A3120B">
        <w:rPr>
          <w:sz w:val="20"/>
          <w:szCs w:val="20"/>
        </w:rPr>
        <w:t>w sprawie zamówienia</w:t>
      </w:r>
      <w:r w:rsidR="00A01D46" w:rsidRPr="00A3120B">
        <w:rPr>
          <w:sz w:val="20"/>
          <w:szCs w:val="20"/>
        </w:rPr>
        <w:t>,</w:t>
      </w:r>
    </w:p>
    <w:p w14:paraId="4B1D0095" w14:textId="526481A6" w:rsidR="007836A1" w:rsidRPr="00A3120B" w:rsidRDefault="004E64A8" w:rsidP="00DD77B4">
      <w:pPr>
        <w:pStyle w:val="standardowy0"/>
        <w:numPr>
          <w:ilvl w:val="0"/>
          <w:numId w:val="58"/>
        </w:numPr>
        <w:spacing w:before="120"/>
        <w:rPr>
          <w:sz w:val="20"/>
          <w:szCs w:val="20"/>
        </w:rPr>
      </w:pPr>
      <w:r w:rsidRPr="00A3120B">
        <w:rPr>
          <w:sz w:val="20"/>
          <w:szCs w:val="20"/>
        </w:rPr>
        <w:t>przedstawił nieprawdziwe dane</w:t>
      </w:r>
      <w:r w:rsidR="00A01D46" w:rsidRPr="00A3120B">
        <w:rPr>
          <w:sz w:val="20"/>
          <w:szCs w:val="20"/>
        </w:rPr>
        <w:t>,</w:t>
      </w:r>
      <w:r w:rsidRPr="00A3120B">
        <w:rPr>
          <w:sz w:val="20"/>
          <w:szCs w:val="20"/>
        </w:rPr>
        <w:t xml:space="preserve"> </w:t>
      </w:r>
    </w:p>
    <w:p w14:paraId="74CE8E13" w14:textId="6F59BC23" w:rsidR="0036016B" w:rsidRPr="00A3120B" w:rsidRDefault="0036016B" w:rsidP="0036016B">
      <w:pPr>
        <w:pStyle w:val="standardowy0"/>
        <w:numPr>
          <w:ilvl w:val="0"/>
          <w:numId w:val="58"/>
        </w:numPr>
        <w:spacing w:before="120"/>
        <w:rPr>
          <w:sz w:val="20"/>
          <w:szCs w:val="20"/>
        </w:rPr>
      </w:pPr>
      <w:r w:rsidRPr="00A3120B">
        <w:rPr>
          <w:color w:val="000000"/>
          <w:sz w:val="20"/>
          <w:szCs w:val="20"/>
        </w:rPr>
        <w:t>nie spełnił warunku, o którym mowa w pkt 19.2. Warunków Zamówienia,</w:t>
      </w:r>
    </w:p>
    <w:p w14:paraId="32AC2F51" w14:textId="77777777" w:rsidR="007836A1" w:rsidRPr="00A3120B" w:rsidRDefault="005B23F8" w:rsidP="003D469C">
      <w:pPr>
        <w:pStyle w:val="standardowy0"/>
        <w:tabs>
          <w:tab w:val="num" w:pos="6522"/>
        </w:tabs>
        <w:spacing w:before="120"/>
        <w:ind w:left="567"/>
        <w:rPr>
          <w:sz w:val="20"/>
          <w:szCs w:val="20"/>
        </w:rPr>
      </w:pPr>
      <w:r w:rsidRPr="00A3120B">
        <w:rPr>
          <w:sz w:val="20"/>
          <w:szCs w:val="20"/>
        </w:rPr>
        <w:t>Zamawiający może wybrać O</w:t>
      </w:r>
      <w:r w:rsidR="004E64A8" w:rsidRPr="00A3120B">
        <w:rPr>
          <w:sz w:val="20"/>
          <w:szCs w:val="20"/>
        </w:rPr>
        <w:t>fertę najkorz</w:t>
      </w:r>
      <w:r w:rsidRPr="00A3120B">
        <w:rPr>
          <w:sz w:val="20"/>
          <w:szCs w:val="20"/>
        </w:rPr>
        <w:t>ystniejszą spośród pozostałych O</w:t>
      </w:r>
      <w:r w:rsidR="004E64A8" w:rsidRPr="00A3120B">
        <w:rPr>
          <w:sz w:val="20"/>
          <w:szCs w:val="20"/>
        </w:rPr>
        <w:t>fert, bez przeprowadzania ich ponownej oceny.</w:t>
      </w:r>
      <w:bookmarkEnd w:id="130"/>
      <w:bookmarkEnd w:id="131"/>
      <w:bookmarkEnd w:id="132"/>
      <w:bookmarkEnd w:id="133"/>
    </w:p>
    <w:p w14:paraId="12A01271" w14:textId="6C226B73" w:rsidR="008A38BB" w:rsidRPr="00A3120B" w:rsidRDefault="007836A1" w:rsidP="0082747A">
      <w:pPr>
        <w:pStyle w:val="Tekstpodstawowy"/>
        <w:numPr>
          <w:ilvl w:val="1"/>
          <w:numId w:val="42"/>
        </w:numPr>
        <w:spacing w:before="120" w:after="0"/>
        <w:jc w:val="both"/>
        <w:rPr>
          <w:b/>
          <w:bCs/>
          <w:color w:val="000000"/>
          <w:sz w:val="20"/>
          <w:szCs w:val="20"/>
        </w:rPr>
      </w:pPr>
      <w:r w:rsidRPr="00A3120B">
        <w:rPr>
          <w:sz w:val="20"/>
          <w:szCs w:val="20"/>
        </w:rPr>
        <w:t xml:space="preserve">Jeżeli </w:t>
      </w:r>
      <w:r w:rsidR="00675C98" w:rsidRPr="00A3120B">
        <w:rPr>
          <w:sz w:val="20"/>
          <w:szCs w:val="20"/>
        </w:rPr>
        <w:t>w związku z zaistnieniem prz</w:t>
      </w:r>
      <w:r w:rsidR="00F32C86" w:rsidRPr="00A3120B">
        <w:rPr>
          <w:sz w:val="20"/>
          <w:szCs w:val="20"/>
        </w:rPr>
        <w:t>esłanek, o których mowa w pkt</w:t>
      </w:r>
      <w:r w:rsidR="005B23F8" w:rsidRPr="00A3120B">
        <w:rPr>
          <w:sz w:val="20"/>
          <w:szCs w:val="20"/>
        </w:rPr>
        <w:t xml:space="preserve"> 19</w:t>
      </w:r>
      <w:r w:rsidR="00675C98" w:rsidRPr="00A3120B">
        <w:rPr>
          <w:sz w:val="20"/>
          <w:szCs w:val="20"/>
        </w:rPr>
        <w:t>.</w:t>
      </w:r>
      <w:r w:rsidR="0036016B" w:rsidRPr="00A3120B">
        <w:rPr>
          <w:sz w:val="20"/>
          <w:szCs w:val="20"/>
        </w:rPr>
        <w:t>3</w:t>
      </w:r>
      <w:r w:rsidR="00675C98" w:rsidRPr="00A3120B">
        <w:rPr>
          <w:sz w:val="20"/>
          <w:szCs w:val="20"/>
        </w:rPr>
        <w:t xml:space="preserve">. </w:t>
      </w:r>
      <w:r w:rsidR="007A657B" w:rsidRPr="00A3120B">
        <w:rPr>
          <w:sz w:val="20"/>
          <w:szCs w:val="20"/>
        </w:rPr>
        <w:t xml:space="preserve">Warunków Zamówienia, </w:t>
      </w:r>
      <w:r w:rsidRPr="00A3120B">
        <w:rPr>
          <w:sz w:val="20"/>
          <w:szCs w:val="20"/>
        </w:rPr>
        <w:t>Zamawiający zamierza zawrzeć Umowę</w:t>
      </w:r>
      <w:r w:rsidR="008C696A" w:rsidRPr="00A3120B">
        <w:rPr>
          <w:sz w:val="20"/>
          <w:szCs w:val="20"/>
        </w:rPr>
        <w:t xml:space="preserve"> </w:t>
      </w:r>
      <w:r w:rsidRPr="00A3120B">
        <w:rPr>
          <w:sz w:val="20"/>
          <w:szCs w:val="20"/>
        </w:rPr>
        <w:t>z kolejnym Wykonawcą stosuje się w tym</w:t>
      </w:r>
      <w:r w:rsidR="00231D67" w:rsidRPr="00A3120B">
        <w:rPr>
          <w:sz w:val="20"/>
          <w:szCs w:val="20"/>
        </w:rPr>
        <w:t xml:space="preserve"> względzie odpowiednio zapisy o </w:t>
      </w:r>
      <w:r w:rsidRPr="00A3120B">
        <w:rPr>
          <w:sz w:val="20"/>
          <w:szCs w:val="20"/>
        </w:rPr>
        <w:t>zawarciu Umowy</w:t>
      </w:r>
      <w:r w:rsidR="008C696A" w:rsidRPr="00A3120B">
        <w:rPr>
          <w:sz w:val="20"/>
          <w:szCs w:val="20"/>
        </w:rPr>
        <w:t xml:space="preserve"> </w:t>
      </w:r>
      <w:r w:rsidRPr="00A3120B">
        <w:rPr>
          <w:sz w:val="20"/>
          <w:szCs w:val="20"/>
        </w:rPr>
        <w:t xml:space="preserve">z Wykonawcą, </w:t>
      </w:r>
      <w:r w:rsidR="005B23F8" w:rsidRPr="00A3120B">
        <w:rPr>
          <w:sz w:val="20"/>
          <w:szCs w:val="20"/>
        </w:rPr>
        <w:t>który złożył najkorzystniejszą O</w:t>
      </w:r>
      <w:r w:rsidRPr="00A3120B">
        <w:rPr>
          <w:sz w:val="20"/>
          <w:szCs w:val="20"/>
        </w:rPr>
        <w:t>fertę.</w:t>
      </w:r>
    </w:p>
    <w:p w14:paraId="21F02EA0" w14:textId="7F8108B2" w:rsidR="00D5501E" w:rsidRPr="00A3120B" w:rsidRDefault="00D5501E" w:rsidP="00D5501E">
      <w:pPr>
        <w:pStyle w:val="Akapitzlist"/>
        <w:numPr>
          <w:ilvl w:val="1"/>
          <w:numId w:val="42"/>
        </w:numPr>
        <w:jc w:val="both"/>
        <w:rPr>
          <w:rFonts w:ascii="Tahoma" w:hAnsi="Tahoma" w:cs="Tahoma"/>
          <w:bCs/>
          <w:color w:val="000000"/>
          <w:sz w:val="20"/>
          <w:szCs w:val="20"/>
          <w:lang w:eastAsia="pl-PL"/>
        </w:rPr>
      </w:pPr>
      <w:r w:rsidRPr="00A3120B">
        <w:rPr>
          <w:rFonts w:ascii="Tahoma" w:hAnsi="Tahoma" w:cs="Tahoma"/>
          <w:bCs/>
          <w:color w:val="000000"/>
          <w:sz w:val="20"/>
          <w:szCs w:val="20"/>
          <w:lang w:eastAsia="pl-PL"/>
        </w:rPr>
        <w:t>Zamawiający dopuszcza zawarcie Umowy z więcej niż jednym Wykonawcą.</w:t>
      </w:r>
    </w:p>
    <w:p w14:paraId="16398519" w14:textId="2FBBC6AD" w:rsidR="005434CC" w:rsidRPr="00A3120B" w:rsidRDefault="005434CC" w:rsidP="00D5501E">
      <w:pPr>
        <w:pStyle w:val="Akapitzlist"/>
        <w:numPr>
          <w:ilvl w:val="1"/>
          <w:numId w:val="42"/>
        </w:numPr>
        <w:jc w:val="both"/>
        <w:rPr>
          <w:rFonts w:ascii="Tahoma" w:hAnsi="Tahoma" w:cs="Tahoma"/>
          <w:bCs/>
          <w:color w:val="000000"/>
          <w:sz w:val="20"/>
          <w:szCs w:val="20"/>
          <w:lang w:eastAsia="pl-PL"/>
        </w:rPr>
      </w:pPr>
      <w:r w:rsidRPr="00A3120B">
        <w:rPr>
          <w:rFonts w:ascii="Tahoma" w:hAnsi="Tahoma" w:cs="Tahoma"/>
          <w:bCs/>
          <w:color w:val="000000"/>
          <w:sz w:val="20"/>
          <w:szCs w:val="20"/>
          <w:lang w:eastAsia="pl-PL"/>
        </w:rPr>
        <w:t>Zamawiający nie zobowiązuje się wobec Wykonawców do korzystania ze wszystkich świadczeń objętych Umow</w:t>
      </w:r>
      <w:r w:rsidR="008C696A" w:rsidRPr="00A3120B">
        <w:rPr>
          <w:rFonts w:ascii="Tahoma" w:hAnsi="Tahoma" w:cs="Tahoma"/>
          <w:bCs/>
          <w:color w:val="000000"/>
          <w:sz w:val="20"/>
          <w:szCs w:val="20"/>
          <w:lang w:eastAsia="pl-PL"/>
        </w:rPr>
        <w:t>ą</w:t>
      </w:r>
      <w:r w:rsidRPr="00A3120B">
        <w:rPr>
          <w:rFonts w:ascii="Tahoma" w:hAnsi="Tahoma" w:cs="Tahoma"/>
          <w:bCs/>
          <w:color w:val="000000"/>
          <w:sz w:val="20"/>
          <w:szCs w:val="20"/>
          <w:lang w:eastAsia="pl-PL"/>
        </w:rPr>
        <w:t>, ani nie deklaruje przewidywanej wartości świadczeń w okresie obowiązywania Um</w:t>
      </w:r>
      <w:r w:rsidR="00D5501E" w:rsidRPr="00A3120B">
        <w:rPr>
          <w:rFonts w:ascii="Tahoma" w:hAnsi="Tahoma" w:cs="Tahoma"/>
          <w:bCs/>
          <w:color w:val="000000"/>
          <w:sz w:val="20"/>
          <w:szCs w:val="20"/>
          <w:lang w:eastAsia="pl-PL"/>
        </w:rPr>
        <w:t>ó</w:t>
      </w:r>
      <w:r w:rsidR="008C696A" w:rsidRPr="00A3120B">
        <w:rPr>
          <w:rFonts w:ascii="Tahoma" w:hAnsi="Tahoma" w:cs="Tahoma"/>
          <w:bCs/>
          <w:color w:val="000000"/>
          <w:sz w:val="20"/>
          <w:szCs w:val="20"/>
          <w:lang w:eastAsia="pl-PL"/>
        </w:rPr>
        <w:t>w.</w:t>
      </w:r>
      <w:r w:rsidRPr="00A3120B">
        <w:rPr>
          <w:rFonts w:ascii="Tahoma" w:hAnsi="Tahoma" w:cs="Tahoma"/>
          <w:bCs/>
          <w:color w:val="000000"/>
          <w:sz w:val="20"/>
          <w:szCs w:val="20"/>
          <w:lang w:eastAsia="pl-PL"/>
        </w:rPr>
        <w:t xml:space="preserve"> </w:t>
      </w:r>
    </w:p>
    <w:p w14:paraId="37B3C2CF" w14:textId="77777777" w:rsidR="007836A1" w:rsidRPr="00A3120B" w:rsidRDefault="007836A1" w:rsidP="00D1124A">
      <w:pPr>
        <w:pStyle w:val="Tekstpodstawowy"/>
        <w:spacing w:before="120" w:after="0"/>
        <w:ind w:left="567"/>
        <w:jc w:val="both"/>
        <w:rPr>
          <w:sz w:val="20"/>
          <w:szCs w:val="20"/>
        </w:rPr>
      </w:pPr>
    </w:p>
    <w:p w14:paraId="064557EB" w14:textId="77777777" w:rsidR="007836A1" w:rsidRPr="00A3120B" w:rsidRDefault="004E64A8" w:rsidP="00A3639B">
      <w:pPr>
        <w:pStyle w:val="Tekstpodstawowy"/>
        <w:spacing w:before="120" w:after="0"/>
        <w:ind w:left="567"/>
        <w:jc w:val="both"/>
        <w:rPr>
          <w:b/>
          <w:bCs/>
          <w:color w:val="000000"/>
          <w:sz w:val="16"/>
          <w:szCs w:val="20"/>
        </w:rPr>
      </w:pPr>
      <w:r w:rsidRPr="00A3120B">
        <w:rPr>
          <w:sz w:val="20"/>
          <w:szCs w:val="20"/>
        </w:rPr>
        <w:br w:type="page"/>
      </w:r>
    </w:p>
    <w:p w14:paraId="2D4A883F" w14:textId="77777777" w:rsidR="004E64A8" w:rsidRPr="00A3120B" w:rsidRDefault="004E64A8" w:rsidP="00554AA8">
      <w:pPr>
        <w:pStyle w:val="Nagwek2"/>
        <w:numPr>
          <w:ilvl w:val="0"/>
          <w:numId w:val="0"/>
        </w:numPr>
        <w:rPr>
          <w:b/>
        </w:rPr>
      </w:pPr>
      <w:bookmarkStart w:id="134" w:name="_Toc372217654"/>
      <w:bookmarkStart w:id="135" w:name="_Toc372217664"/>
      <w:bookmarkStart w:id="136" w:name="_Toc372217667"/>
      <w:bookmarkStart w:id="137" w:name="_Toc475444087"/>
      <w:bookmarkStart w:id="138" w:name="_Toc29543234"/>
      <w:bookmarkStart w:id="139" w:name="_Toc45121015"/>
      <w:bookmarkEnd w:id="134"/>
      <w:bookmarkEnd w:id="135"/>
      <w:bookmarkEnd w:id="136"/>
      <w:r w:rsidRPr="00A3120B">
        <w:rPr>
          <w:b/>
        </w:rPr>
        <w:lastRenderedPageBreak/>
        <w:t xml:space="preserve">Rozdział II </w:t>
      </w:r>
      <w:r w:rsidR="00F242C6" w:rsidRPr="00A3120B">
        <w:rPr>
          <w:b/>
        </w:rPr>
        <w:t xml:space="preserve"> - </w:t>
      </w:r>
      <w:bookmarkEnd w:id="137"/>
      <w:bookmarkEnd w:id="138"/>
      <w:r w:rsidR="00F242C6" w:rsidRPr="00A3120B">
        <w:rPr>
          <w:b/>
          <w:caps w:val="0"/>
        </w:rPr>
        <w:t xml:space="preserve"> SZCZEGÓŁOWY OPIS PRZEDMIOTU ZAMÓWIENIA</w:t>
      </w:r>
      <w:bookmarkEnd w:id="139"/>
    </w:p>
    <w:p w14:paraId="1F59A35E" w14:textId="77777777" w:rsidR="00554AA8" w:rsidRPr="00A3120B" w:rsidRDefault="00554AA8" w:rsidP="00D1124A">
      <w:pPr>
        <w:spacing w:before="0"/>
        <w:rPr>
          <w:b/>
          <w:sz w:val="18"/>
          <w:szCs w:val="20"/>
        </w:rPr>
      </w:pPr>
    </w:p>
    <w:tbl>
      <w:tblPr>
        <w:tblW w:w="5074" w:type="pct"/>
        <w:tblInd w:w="-142" w:type="dxa"/>
        <w:tblCellMar>
          <w:left w:w="70" w:type="dxa"/>
          <w:right w:w="70" w:type="dxa"/>
        </w:tblCellMar>
        <w:tblLook w:val="0000" w:firstRow="0" w:lastRow="0" w:firstColumn="0" w:lastColumn="0" w:noHBand="0" w:noVBand="0"/>
      </w:tblPr>
      <w:tblGrid>
        <w:gridCol w:w="9780"/>
      </w:tblGrid>
      <w:tr w:rsidR="005E34F4" w:rsidRPr="00A3120B" w14:paraId="58986753" w14:textId="77777777" w:rsidTr="005E34F4">
        <w:trPr>
          <w:trHeight w:val="346"/>
        </w:trPr>
        <w:tc>
          <w:tcPr>
            <w:tcW w:w="5000" w:type="pct"/>
            <w:tcBorders>
              <w:top w:val="nil"/>
              <w:left w:val="nil"/>
              <w:right w:val="nil"/>
            </w:tcBorders>
          </w:tcPr>
          <w:p w14:paraId="4CDD15C1" w14:textId="3B410FB3" w:rsidR="005E34F4" w:rsidRPr="00A3120B" w:rsidRDefault="005E34F4" w:rsidP="005E34F4">
            <w:pPr>
              <w:spacing w:before="0" w:after="200" w:line="276" w:lineRule="auto"/>
              <w:jc w:val="left"/>
              <w:rPr>
                <w:b/>
                <w:bCs/>
                <w:sz w:val="20"/>
                <w:szCs w:val="20"/>
              </w:rPr>
            </w:pPr>
          </w:p>
        </w:tc>
      </w:tr>
    </w:tbl>
    <w:p w14:paraId="24EB97E8" w14:textId="77777777" w:rsidR="005E34F4" w:rsidRPr="00A3120B" w:rsidRDefault="005E34F4" w:rsidP="005E34F4">
      <w:pPr>
        <w:spacing w:before="0" w:after="200" w:line="276" w:lineRule="auto"/>
        <w:jc w:val="left"/>
        <w:rPr>
          <w:b/>
          <w:sz w:val="20"/>
          <w:szCs w:val="20"/>
        </w:rPr>
      </w:pPr>
      <w:bookmarkStart w:id="140" w:name="_Toc333967591"/>
      <w:bookmarkStart w:id="141" w:name="_Toc334171415"/>
      <w:r w:rsidRPr="00A3120B">
        <w:rPr>
          <w:b/>
          <w:sz w:val="20"/>
          <w:szCs w:val="20"/>
        </w:rPr>
        <w:t>SZCZEGÓŁOWY OPIS PRZEDMIOTU ZAMÓWIENIA</w:t>
      </w:r>
    </w:p>
    <w:p w14:paraId="7D2F6F60" w14:textId="105054EF" w:rsidR="005E34F4" w:rsidRPr="00A3120B" w:rsidRDefault="005E34F4" w:rsidP="005E34F4">
      <w:pPr>
        <w:spacing w:before="0" w:after="200" w:line="276" w:lineRule="auto"/>
        <w:jc w:val="left"/>
        <w:rPr>
          <w:sz w:val="20"/>
          <w:szCs w:val="20"/>
        </w:rPr>
      </w:pPr>
      <w:r w:rsidRPr="00A3120B">
        <w:rPr>
          <w:sz w:val="20"/>
          <w:szCs w:val="20"/>
        </w:rPr>
        <w:t xml:space="preserve">Zamówienie zostało podzielone na </w:t>
      </w:r>
      <w:r w:rsidR="00E82020">
        <w:rPr>
          <w:sz w:val="20"/>
          <w:szCs w:val="20"/>
        </w:rPr>
        <w:t>dwie części.</w:t>
      </w:r>
    </w:p>
    <w:p w14:paraId="1FD0BCC0" w14:textId="2A423D8C" w:rsidR="005E34F4" w:rsidRPr="00A3120B" w:rsidRDefault="005E34F4" w:rsidP="005E34F4">
      <w:pPr>
        <w:spacing w:before="0" w:after="200" w:line="276" w:lineRule="auto"/>
        <w:jc w:val="left"/>
        <w:rPr>
          <w:sz w:val="20"/>
          <w:szCs w:val="20"/>
        </w:rPr>
      </w:pPr>
      <w:r w:rsidRPr="00A3120B">
        <w:rPr>
          <w:sz w:val="20"/>
          <w:szCs w:val="20"/>
        </w:rPr>
        <w:t xml:space="preserve">Wyróżnione zostały dwie Wersje wydruku dla obu </w:t>
      </w:r>
      <w:r w:rsidR="00E82020">
        <w:rPr>
          <w:sz w:val="20"/>
          <w:szCs w:val="20"/>
        </w:rPr>
        <w:t>części</w:t>
      </w:r>
      <w:r w:rsidRPr="00A3120B">
        <w:rPr>
          <w:sz w:val="20"/>
          <w:szCs w:val="20"/>
        </w:rPr>
        <w:t>:</w:t>
      </w:r>
    </w:p>
    <w:p w14:paraId="25E5C36E" w14:textId="77777777" w:rsidR="005E34F4" w:rsidRPr="00A3120B" w:rsidRDefault="005E34F4" w:rsidP="005E34F4">
      <w:pPr>
        <w:spacing w:before="0" w:after="200" w:line="276" w:lineRule="auto"/>
        <w:jc w:val="left"/>
        <w:rPr>
          <w:sz w:val="20"/>
          <w:szCs w:val="20"/>
        </w:rPr>
      </w:pPr>
      <w:r w:rsidRPr="00A3120B">
        <w:rPr>
          <w:b/>
          <w:sz w:val="20"/>
          <w:szCs w:val="20"/>
        </w:rPr>
        <w:t>Wersja I -</w:t>
      </w:r>
      <w:r w:rsidRPr="00A3120B">
        <w:rPr>
          <w:sz w:val="20"/>
          <w:szCs w:val="20"/>
        </w:rPr>
        <w:t xml:space="preserve"> wydruk w pełnym kolorze,</w:t>
      </w:r>
    </w:p>
    <w:p w14:paraId="7A8716D8" w14:textId="77777777" w:rsidR="005E34F4" w:rsidRPr="00A3120B" w:rsidRDefault="005E34F4" w:rsidP="005E34F4">
      <w:pPr>
        <w:spacing w:before="0" w:after="200" w:line="276" w:lineRule="auto"/>
        <w:jc w:val="left"/>
        <w:rPr>
          <w:sz w:val="20"/>
          <w:szCs w:val="20"/>
        </w:rPr>
      </w:pPr>
      <w:r w:rsidRPr="00A3120B">
        <w:rPr>
          <w:b/>
          <w:sz w:val="20"/>
          <w:szCs w:val="20"/>
        </w:rPr>
        <w:t>Wersja II -</w:t>
      </w:r>
      <w:r w:rsidRPr="00A3120B">
        <w:rPr>
          <w:sz w:val="20"/>
          <w:szCs w:val="20"/>
        </w:rPr>
        <w:t xml:space="preserve"> wydruk w czerni.</w:t>
      </w:r>
    </w:p>
    <w:p w14:paraId="2B844C0A" w14:textId="4A3FE832" w:rsidR="005E34F4" w:rsidRPr="00A3120B" w:rsidRDefault="005E34F4" w:rsidP="005E34F4">
      <w:pPr>
        <w:spacing w:before="0" w:after="200" w:line="276" w:lineRule="auto"/>
        <w:jc w:val="left"/>
        <w:rPr>
          <w:sz w:val="20"/>
          <w:szCs w:val="20"/>
        </w:rPr>
      </w:pPr>
      <w:r w:rsidRPr="00A3120B">
        <w:rPr>
          <w:b/>
          <w:sz w:val="20"/>
          <w:szCs w:val="20"/>
        </w:rPr>
        <w:t xml:space="preserve">Do </w:t>
      </w:r>
      <w:r w:rsidR="00E82020">
        <w:rPr>
          <w:b/>
          <w:sz w:val="20"/>
          <w:szCs w:val="20"/>
        </w:rPr>
        <w:t>Części</w:t>
      </w:r>
      <w:r w:rsidRPr="00A3120B">
        <w:rPr>
          <w:b/>
          <w:sz w:val="20"/>
          <w:szCs w:val="20"/>
        </w:rPr>
        <w:t xml:space="preserve"> I  - Wersja II</w:t>
      </w:r>
      <w:r w:rsidRPr="00A3120B">
        <w:rPr>
          <w:sz w:val="20"/>
          <w:szCs w:val="20"/>
        </w:rPr>
        <w:t xml:space="preserve"> nie obejmuje wydruku w czerni materiałów marketingowych, które będą drukowane w pełnym kolorze. </w:t>
      </w:r>
    </w:p>
    <w:p w14:paraId="0D65E0F2" w14:textId="77777777" w:rsidR="005E34F4" w:rsidRPr="00A3120B" w:rsidRDefault="005E34F4" w:rsidP="005E34F4">
      <w:pPr>
        <w:spacing w:before="0" w:after="200" w:line="276" w:lineRule="auto"/>
        <w:jc w:val="left"/>
        <w:rPr>
          <w:sz w:val="20"/>
          <w:szCs w:val="20"/>
        </w:rPr>
      </w:pPr>
      <w:r w:rsidRPr="00A3120B">
        <w:rPr>
          <w:sz w:val="20"/>
          <w:szCs w:val="20"/>
        </w:rPr>
        <w:t xml:space="preserve">Powyższe Wersje zostaną osobno wycenione. Zamawiający zastrzega prawo do wydruku dokumentów </w:t>
      </w:r>
      <w:r w:rsidRPr="00A3120B">
        <w:rPr>
          <w:sz w:val="20"/>
          <w:szCs w:val="20"/>
        </w:rPr>
        <w:br/>
        <w:t>w dowolnej wersji. Wybrana wersja wydruku może zostać zmieniona przez Zamawiającego w dowolnym momencie. Jest możliwość, że w tym samym czasie będą stosowane różne wersje wydruku, np. dokumenty rozliczeniowe będą drukowane według Wersji II, a pisma wysyłane na podstawie przesłanej bazy według Wersji I.</w:t>
      </w:r>
    </w:p>
    <w:p w14:paraId="18735811" w14:textId="10BBA9D2" w:rsidR="005E34F4" w:rsidRPr="00A3120B" w:rsidRDefault="008C61B0" w:rsidP="005E34F4">
      <w:pPr>
        <w:spacing w:before="0" w:after="200" w:line="276" w:lineRule="auto"/>
        <w:jc w:val="left"/>
        <w:rPr>
          <w:sz w:val="20"/>
          <w:szCs w:val="20"/>
        </w:rPr>
      </w:pPr>
      <w:r>
        <w:rPr>
          <w:b/>
          <w:sz w:val="20"/>
          <w:szCs w:val="20"/>
        </w:rPr>
        <w:t xml:space="preserve">Część </w:t>
      </w:r>
      <w:r w:rsidR="005E34F4" w:rsidRPr="00A3120B">
        <w:rPr>
          <w:b/>
          <w:sz w:val="20"/>
          <w:szCs w:val="20"/>
        </w:rPr>
        <w:t>I</w:t>
      </w:r>
    </w:p>
    <w:p w14:paraId="1C0647D7" w14:textId="77777777" w:rsidR="005E34F4" w:rsidRPr="00A3120B" w:rsidRDefault="005E34F4" w:rsidP="005E34F4">
      <w:pPr>
        <w:spacing w:before="0" w:after="200" w:line="276" w:lineRule="auto"/>
        <w:jc w:val="left"/>
        <w:rPr>
          <w:b/>
          <w:sz w:val="20"/>
          <w:szCs w:val="20"/>
        </w:rPr>
      </w:pPr>
      <w:r w:rsidRPr="00A3120B">
        <w:rPr>
          <w:b/>
          <w:sz w:val="20"/>
          <w:szCs w:val="20"/>
        </w:rPr>
        <w:t>Wykonawca świadczyć będzie następujące usługi w ramach przedmiotu zamówienia:</w:t>
      </w:r>
    </w:p>
    <w:p w14:paraId="37FEB768" w14:textId="77777777" w:rsidR="005E34F4" w:rsidRPr="00A3120B" w:rsidRDefault="005E34F4" w:rsidP="0072611E">
      <w:pPr>
        <w:numPr>
          <w:ilvl w:val="0"/>
          <w:numId w:val="77"/>
        </w:numPr>
        <w:spacing w:before="0" w:after="200" w:line="276" w:lineRule="auto"/>
        <w:rPr>
          <w:sz w:val="20"/>
          <w:szCs w:val="20"/>
        </w:rPr>
      </w:pPr>
      <w:r w:rsidRPr="00A3120B">
        <w:rPr>
          <w:sz w:val="20"/>
          <w:szCs w:val="20"/>
        </w:rPr>
        <w:t>przetwarzanie danych rozliczeniowych wraz z blankietami do zapłaty, ich wizualizacja, personalizacja, wydruk (Wersja I- wydruk w pełnym kolorze, Wersja II- wydruk w jednym kolorze- czerni), zakopertowanie i przekazanie do nadania, do wskazanego przez Zamawiającego operatora pocztowego,</w:t>
      </w:r>
    </w:p>
    <w:p w14:paraId="41CEE261"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przetwarzanie danych windykacyjnych, ich wizualizacja, personalizacja, wydruk (Wersja I - wydruk </w:t>
      </w:r>
      <w:r w:rsidRPr="00A3120B">
        <w:rPr>
          <w:sz w:val="20"/>
          <w:szCs w:val="20"/>
        </w:rPr>
        <w:br/>
        <w:t xml:space="preserve">w pełnym kolorze, Wersja II- wydruk w jednym kolorze- czerni), zakopertowanie i przekazanie do nadania, do wskazanego przez Zamawiającego operatora pocztowego,  </w:t>
      </w:r>
    </w:p>
    <w:p w14:paraId="38CF75A9"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przetwarzanie dokumentów związanych z obsługą Klientów wysyłanych za pomocą Drukarki Online (wraz z przygotowanymi przez Zamawiającego załącznikami - w zależności od potrzeb Zamawiającego), ich wizualizacja, personalizacja, wydruk (Wersja I- wydruk w pełnym kolorze, Wersja II- wydruk w jednym kolorze- czerni), zakopertowanie i przekazanie do nadania, do wskazanego przez Zamawiającego operatora pocztowego, </w:t>
      </w:r>
    </w:p>
    <w:p w14:paraId="09E1A6BF"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przetwarzanie dokumentów - pism informacyjnych wysyłanych do Klientów na podstawie przesłanej bazy, ich wizualizacja, personalizacja, wydruk (Wersja I- wydruk w pełnym kolorze, Wersja II- wydruk w jednym kolorze- czerni), zakopertowanie i przekazanie do nadania, do wskazanego przez Zamawiającego operatora pocztowego, </w:t>
      </w:r>
    </w:p>
    <w:p w14:paraId="30C69267"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przetwarzanie dokumentów marketingowych, ich wizualizacja, personalizacja, wydruk (w pełnym kolorze) i w zależności od decyzji Zamawiającego, przesłanie na wskazane przez niego adresy jednostek Zamawiającego (około 100 różnych lokalizacji), </w:t>
      </w:r>
    </w:p>
    <w:p w14:paraId="4CEB48EB"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wydruk (w pełnym kolorze) dokumentów marketingowych niepersonalizowanych i ich dostarczenie do jednostek Zamawiającego ( około 100 różnych lokalizacji) lub na wskazany przez Zamawiającego adres, </w:t>
      </w:r>
    </w:p>
    <w:p w14:paraId="79592E7E"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dokładanie insertu do dokumentów rozliczeniowych oraz pism wysyłanych za pomocą Drukarki Online zgodnie z wytycznymi Zamawiającego (z uwzględnieniem grupy docelowej), </w:t>
      </w:r>
    </w:p>
    <w:p w14:paraId="6D5990C8" w14:textId="77777777" w:rsidR="005E34F4" w:rsidRPr="00A3120B" w:rsidRDefault="005E34F4" w:rsidP="0072611E">
      <w:pPr>
        <w:numPr>
          <w:ilvl w:val="0"/>
          <w:numId w:val="77"/>
        </w:numPr>
        <w:spacing w:before="0" w:after="200" w:line="276" w:lineRule="auto"/>
        <w:rPr>
          <w:sz w:val="20"/>
          <w:szCs w:val="20"/>
        </w:rPr>
      </w:pPr>
      <w:r w:rsidRPr="00A3120B">
        <w:rPr>
          <w:sz w:val="20"/>
          <w:szCs w:val="20"/>
        </w:rPr>
        <w:lastRenderedPageBreak/>
        <w:t xml:space="preserve">przekazywanie obrazów, w postaci plików PDF, wszystkich przetworzonych dokumentów w ostatecznej wersji (tj. z niezbędnymi informacjami np. nr R, datą nadania, </w:t>
      </w:r>
      <w:proofErr w:type="spellStart"/>
      <w:r w:rsidRPr="00A3120B">
        <w:rPr>
          <w:sz w:val="20"/>
          <w:szCs w:val="20"/>
        </w:rPr>
        <w:t>faksymilą</w:t>
      </w:r>
      <w:proofErr w:type="spellEnd"/>
      <w:r w:rsidRPr="00A3120B">
        <w:rPr>
          <w:sz w:val="20"/>
          <w:szCs w:val="20"/>
        </w:rPr>
        <w:t>), przekazanej do nadania operatorowi pocztowemu, do wewnętrznego systemu archiwizacji GK Enea z uwzględnieniem podziału na określone przez Zamawiającego typy dokumentów, oraz opisu tych dokumentów wymaganymi metadanymi,</w:t>
      </w:r>
    </w:p>
    <w:p w14:paraId="20142FFC" w14:textId="77777777" w:rsidR="005E34F4" w:rsidRPr="00A3120B" w:rsidRDefault="005E34F4" w:rsidP="0072611E">
      <w:pPr>
        <w:numPr>
          <w:ilvl w:val="0"/>
          <w:numId w:val="77"/>
        </w:numPr>
        <w:spacing w:before="0" w:after="200" w:line="276" w:lineRule="auto"/>
        <w:rPr>
          <w:sz w:val="20"/>
          <w:szCs w:val="20"/>
        </w:rPr>
      </w:pPr>
      <w:r w:rsidRPr="00A3120B">
        <w:rPr>
          <w:sz w:val="20"/>
          <w:szCs w:val="20"/>
        </w:rPr>
        <w:t>przekazywanie skanów zwróconej korespondencji, tj. skanu opakowania przesyłki, np. koperty wraz z adnotacją o przyczynie zwrotu, opisanego metadanymi wymaganymi przez Zamawiającego. Usługa ta nie obejmuje skanowania zawartości przesyłki,</w:t>
      </w:r>
    </w:p>
    <w:p w14:paraId="41819C9B" w14:textId="77777777" w:rsidR="005E34F4" w:rsidRPr="00A3120B" w:rsidRDefault="005E34F4" w:rsidP="0072611E">
      <w:pPr>
        <w:numPr>
          <w:ilvl w:val="0"/>
          <w:numId w:val="77"/>
        </w:numPr>
        <w:spacing w:before="0" w:after="200" w:line="276" w:lineRule="auto"/>
        <w:rPr>
          <w:sz w:val="20"/>
          <w:szCs w:val="20"/>
        </w:rPr>
      </w:pPr>
      <w:r w:rsidRPr="00A3120B">
        <w:rPr>
          <w:sz w:val="20"/>
          <w:szCs w:val="20"/>
        </w:rPr>
        <w:t>obsługa zwrotów pocztowych według wytycznych Zamawiającego,</w:t>
      </w:r>
    </w:p>
    <w:p w14:paraId="2461B9C8"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raportowanie zgodne z wytycznymi Zamawiającego; docelowe szablony raportów zostaną opracowane </w:t>
      </w:r>
      <w:r w:rsidRPr="00A3120B">
        <w:rPr>
          <w:sz w:val="20"/>
          <w:szCs w:val="20"/>
        </w:rPr>
        <w:br/>
        <w:t xml:space="preserve">i uzgodnione przez Strony po podpisaniu umowy, </w:t>
      </w:r>
    </w:p>
    <w:p w14:paraId="5420EE78" w14:textId="77777777" w:rsidR="005E34F4" w:rsidRPr="00A3120B" w:rsidRDefault="005E34F4" w:rsidP="0072611E">
      <w:pPr>
        <w:numPr>
          <w:ilvl w:val="0"/>
          <w:numId w:val="77"/>
        </w:numPr>
        <w:spacing w:before="0" w:after="200" w:line="276" w:lineRule="auto"/>
        <w:rPr>
          <w:sz w:val="20"/>
          <w:szCs w:val="20"/>
        </w:rPr>
      </w:pPr>
      <w:r w:rsidRPr="00A3120B">
        <w:rPr>
          <w:sz w:val="20"/>
          <w:szCs w:val="20"/>
        </w:rPr>
        <w:t>kontrola poprawności wydrukowanych dokumentów przed i po zakopertowaniu,</w:t>
      </w:r>
    </w:p>
    <w:p w14:paraId="0E695002"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zapewnienie ciągłości wydruku poprzez posiadanie niezależnego ośrodka zapasowego, </w:t>
      </w:r>
    </w:p>
    <w:p w14:paraId="792F0B1B" w14:textId="77777777" w:rsidR="005E34F4" w:rsidRPr="00A3120B" w:rsidRDefault="005E34F4" w:rsidP="0072611E">
      <w:pPr>
        <w:numPr>
          <w:ilvl w:val="0"/>
          <w:numId w:val="77"/>
        </w:numPr>
        <w:spacing w:before="0" w:after="200" w:line="276" w:lineRule="auto"/>
        <w:rPr>
          <w:sz w:val="20"/>
          <w:szCs w:val="20"/>
        </w:rPr>
      </w:pPr>
      <w:r w:rsidRPr="00A3120B">
        <w:rPr>
          <w:sz w:val="20"/>
          <w:szCs w:val="20"/>
        </w:rPr>
        <w:t>ośrodek zapasowy powinien gwarantować wydruk w takiej samej jakości, wolumenie i terminach jak ośrodek główny,</w:t>
      </w:r>
    </w:p>
    <w:p w14:paraId="1CC9F55C" w14:textId="77777777" w:rsidR="005E34F4" w:rsidRPr="00A3120B" w:rsidRDefault="005E34F4" w:rsidP="0072611E">
      <w:pPr>
        <w:numPr>
          <w:ilvl w:val="0"/>
          <w:numId w:val="77"/>
        </w:numPr>
        <w:spacing w:before="0" w:after="200" w:line="276" w:lineRule="auto"/>
        <w:rPr>
          <w:sz w:val="20"/>
          <w:szCs w:val="20"/>
        </w:rPr>
      </w:pPr>
      <w:r w:rsidRPr="00A3120B">
        <w:rPr>
          <w:sz w:val="20"/>
          <w:szCs w:val="20"/>
        </w:rPr>
        <w:t>ośrodek zapasowy powinien być zlokalizowany w miejscu oddalonym od ośrodka podstawowego na odległość gwarantującą brak jednoczesnego wpływu uwarunkowań zewnętrznych w tym klęsk żywiołowych na oba ośrodki w tym samym czasie. Przyjmuje się że warunek ten będzie spełniony gdy odległość miedzy ośrodkami wynosi minimum 50 km,</w:t>
      </w:r>
    </w:p>
    <w:p w14:paraId="0AD6894A" w14:textId="36BF4FCF" w:rsidR="005E34F4" w:rsidRPr="00A3120B" w:rsidRDefault="005E34F4" w:rsidP="0072611E">
      <w:pPr>
        <w:numPr>
          <w:ilvl w:val="0"/>
          <w:numId w:val="77"/>
        </w:numPr>
        <w:spacing w:before="0" w:after="200" w:line="276" w:lineRule="auto"/>
        <w:rPr>
          <w:sz w:val="20"/>
          <w:szCs w:val="20"/>
        </w:rPr>
      </w:pPr>
      <w:r w:rsidRPr="00A3120B">
        <w:rPr>
          <w:sz w:val="20"/>
          <w:szCs w:val="20"/>
        </w:rPr>
        <w:t>przeniesienie produkcji do ośrodka zapasowego nie może trwać dłużej niż 48 godzin liczone od momentu wydania zgody przez Zamawiającego;</w:t>
      </w:r>
    </w:p>
    <w:p w14:paraId="635D9E91" w14:textId="77777777" w:rsidR="005E34F4" w:rsidRPr="00A3120B" w:rsidRDefault="005E34F4" w:rsidP="0072611E">
      <w:pPr>
        <w:numPr>
          <w:ilvl w:val="0"/>
          <w:numId w:val="77"/>
        </w:numPr>
        <w:spacing w:before="0" w:after="200" w:line="276" w:lineRule="auto"/>
        <w:rPr>
          <w:sz w:val="20"/>
          <w:szCs w:val="20"/>
        </w:rPr>
      </w:pPr>
      <w:r w:rsidRPr="00A3120B">
        <w:rPr>
          <w:sz w:val="20"/>
          <w:szCs w:val="20"/>
        </w:rPr>
        <w:t>Wykonawca spełni powyższy warunek również w przypadku gdy będzie miał podpisaną umowę na ośrodek zapasowy z innym podmiotem, która spełni powyższe wymogi;</w:t>
      </w:r>
    </w:p>
    <w:p w14:paraId="199913D8" w14:textId="77777777" w:rsidR="005E34F4" w:rsidRPr="00A3120B" w:rsidRDefault="005E34F4" w:rsidP="0072611E">
      <w:pPr>
        <w:numPr>
          <w:ilvl w:val="0"/>
          <w:numId w:val="77"/>
        </w:numPr>
        <w:spacing w:before="0" w:after="200" w:line="276" w:lineRule="auto"/>
        <w:rPr>
          <w:sz w:val="20"/>
          <w:szCs w:val="20"/>
        </w:rPr>
      </w:pPr>
      <w:r w:rsidRPr="00A3120B">
        <w:rPr>
          <w:sz w:val="20"/>
          <w:szCs w:val="20"/>
        </w:rPr>
        <w:t>posiadanie co najmniej dwóch własnych, niezależnych serwerowni, posadowionych w różnych lokalizacjach, oddalonych od siebie na odległość gwarantującą brak jednoczesnego wpływu uwarunkowań zewnętrznych w tym klęsk żywiołowych na oba ośrodki w tym samym czasie. Przyjmuje się że warunek ten będzie spełniony gdy odległość miedzy ośrodkami wynosi minimum 50 km,</w:t>
      </w:r>
    </w:p>
    <w:p w14:paraId="209AFFEA" w14:textId="77777777" w:rsidR="005E34F4" w:rsidRPr="00A3120B" w:rsidRDefault="005E34F4" w:rsidP="0072611E">
      <w:pPr>
        <w:numPr>
          <w:ilvl w:val="0"/>
          <w:numId w:val="77"/>
        </w:numPr>
        <w:spacing w:before="0" w:after="200" w:line="276" w:lineRule="auto"/>
        <w:rPr>
          <w:sz w:val="20"/>
          <w:szCs w:val="20"/>
        </w:rPr>
      </w:pPr>
      <w:r w:rsidRPr="00A3120B">
        <w:rPr>
          <w:sz w:val="20"/>
          <w:szCs w:val="20"/>
        </w:rPr>
        <w:t xml:space="preserve">wymagane jest aby dane (w tym projekty generujące obrazy dokumentów) były replikowane pomiędzy ośrodkami w sposób ciągły. Dane w serwerowniach muszą być zapisywane na macierzach wyposażonych w 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 </w:t>
      </w:r>
    </w:p>
    <w:p w14:paraId="7558818E" w14:textId="77777777" w:rsidR="005E34F4" w:rsidRPr="00A3120B" w:rsidRDefault="005E34F4" w:rsidP="0072611E">
      <w:pPr>
        <w:numPr>
          <w:ilvl w:val="0"/>
          <w:numId w:val="77"/>
        </w:numPr>
        <w:spacing w:before="0" w:after="200" w:line="276" w:lineRule="auto"/>
        <w:rPr>
          <w:sz w:val="20"/>
          <w:szCs w:val="20"/>
        </w:rPr>
      </w:pPr>
      <w:r w:rsidRPr="00A3120B">
        <w:rPr>
          <w:sz w:val="20"/>
          <w:szCs w:val="20"/>
        </w:rPr>
        <w:t>posiadanie niezależnego środowiska testowego, które umożliwi testowanie nowych projektów bądź modyfikację projektów już uruchomionych,</w:t>
      </w:r>
    </w:p>
    <w:p w14:paraId="5F6F24B6" w14:textId="77777777" w:rsidR="005E34F4" w:rsidRPr="00A3120B" w:rsidRDefault="005E34F4" w:rsidP="0072611E">
      <w:pPr>
        <w:numPr>
          <w:ilvl w:val="0"/>
          <w:numId w:val="77"/>
        </w:numPr>
        <w:spacing w:before="0" w:after="200" w:line="276" w:lineRule="auto"/>
        <w:rPr>
          <w:sz w:val="20"/>
          <w:szCs w:val="20"/>
        </w:rPr>
      </w:pPr>
      <w:r w:rsidRPr="00A3120B">
        <w:rPr>
          <w:sz w:val="20"/>
          <w:szCs w:val="20"/>
        </w:rPr>
        <w:t>środowisko testowe powinno umożliwiać w tym samym czasie pracę nad kilkoma różnymi projektami/modyfikacjami,</w:t>
      </w:r>
    </w:p>
    <w:p w14:paraId="45E04B55" w14:textId="64657976" w:rsidR="005E34F4" w:rsidRPr="00A3120B" w:rsidRDefault="005E34F4" w:rsidP="0072611E">
      <w:pPr>
        <w:numPr>
          <w:ilvl w:val="0"/>
          <w:numId w:val="77"/>
        </w:numPr>
        <w:spacing w:before="0" w:after="200" w:line="276" w:lineRule="auto"/>
        <w:rPr>
          <w:sz w:val="20"/>
          <w:szCs w:val="20"/>
        </w:rPr>
      </w:pPr>
      <w:r w:rsidRPr="00A3120B">
        <w:rPr>
          <w:sz w:val="20"/>
          <w:szCs w:val="20"/>
        </w:rPr>
        <w:t xml:space="preserve">udostępnienie Zamawiającemu zdalnego dostępu do portalu </w:t>
      </w:r>
      <w:proofErr w:type="spellStart"/>
      <w:r w:rsidRPr="00A3120B">
        <w:rPr>
          <w:sz w:val="20"/>
          <w:szCs w:val="20"/>
        </w:rPr>
        <w:t>raportująco</w:t>
      </w:r>
      <w:proofErr w:type="spellEnd"/>
      <w:r w:rsidRPr="00A3120B">
        <w:rPr>
          <w:sz w:val="20"/>
          <w:szCs w:val="20"/>
        </w:rPr>
        <w:t>-monitorującego (1000 licencji),</w:t>
      </w:r>
    </w:p>
    <w:p w14:paraId="48B6E753" w14:textId="242558C6" w:rsidR="005E34F4" w:rsidRPr="00A3120B" w:rsidRDefault="005E34F4" w:rsidP="0072611E">
      <w:pPr>
        <w:numPr>
          <w:ilvl w:val="0"/>
          <w:numId w:val="77"/>
        </w:numPr>
        <w:spacing w:before="0" w:after="200" w:line="276" w:lineRule="auto"/>
        <w:rPr>
          <w:sz w:val="20"/>
          <w:szCs w:val="20"/>
        </w:rPr>
      </w:pPr>
      <w:r w:rsidRPr="00A3120B">
        <w:rPr>
          <w:sz w:val="20"/>
          <w:szCs w:val="20"/>
        </w:rPr>
        <w:t xml:space="preserve">inne Zlecenia dodatkowe usług nieobjętych w powyższych </w:t>
      </w:r>
      <w:proofErr w:type="spellStart"/>
      <w:r w:rsidRPr="00A3120B">
        <w:rPr>
          <w:sz w:val="20"/>
          <w:szCs w:val="20"/>
        </w:rPr>
        <w:t>ppkt</w:t>
      </w:r>
      <w:proofErr w:type="spellEnd"/>
      <w:r w:rsidRPr="00A3120B">
        <w:rPr>
          <w:sz w:val="20"/>
          <w:szCs w:val="20"/>
        </w:rPr>
        <w:t xml:space="preserve"> a – v związanych z przetwarzaniem </w:t>
      </w:r>
      <w:r w:rsidRPr="00A3120B">
        <w:rPr>
          <w:sz w:val="20"/>
          <w:szCs w:val="20"/>
        </w:rPr>
        <w:br/>
        <w:t xml:space="preserve">i wydrukiem dokumentów personalizowanych i niepersonalizowanych, realizowane przez Wykonawcę, zgodnie z zapisami w </w:t>
      </w:r>
      <w:r w:rsidR="00713F3C" w:rsidRPr="00713F3C">
        <w:rPr>
          <w:sz w:val="20"/>
          <w:szCs w:val="20"/>
        </w:rPr>
        <w:t>§ 6</w:t>
      </w:r>
      <w:r w:rsidR="00713F3C">
        <w:rPr>
          <w:sz w:val="20"/>
          <w:szCs w:val="20"/>
        </w:rPr>
        <w:t xml:space="preserve"> </w:t>
      </w:r>
      <w:r w:rsidRPr="00A3120B">
        <w:rPr>
          <w:sz w:val="20"/>
          <w:szCs w:val="20"/>
        </w:rPr>
        <w:t>Umowy,</w:t>
      </w:r>
    </w:p>
    <w:p w14:paraId="2BD54720" w14:textId="0A6EA719" w:rsidR="005E34F4" w:rsidRPr="00A3120B" w:rsidRDefault="008C61B0" w:rsidP="005E34F4">
      <w:pPr>
        <w:spacing w:before="0" w:after="200" w:line="276" w:lineRule="auto"/>
        <w:jc w:val="left"/>
        <w:rPr>
          <w:b/>
          <w:sz w:val="20"/>
          <w:szCs w:val="20"/>
        </w:rPr>
      </w:pPr>
      <w:r>
        <w:rPr>
          <w:b/>
          <w:sz w:val="20"/>
          <w:szCs w:val="20"/>
        </w:rPr>
        <w:lastRenderedPageBreak/>
        <w:t>Część</w:t>
      </w:r>
      <w:r w:rsidR="005E34F4" w:rsidRPr="00A3120B">
        <w:rPr>
          <w:b/>
          <w:sz w:val="20"/>
          <w:szCs w:val="20"/>
        </w:rPr>
        <w:t xml:space="preserve"> II</w:t>
      </w:r>
    </w:p>
    <w:p w14:paraId="301666A6" w14:textId="77777777" w:rsidR="005E34F4" w:rsidRPr="00A3120B" w:rsidRDefault="005E34F4" w:rsidP="005E34F4">
      <w:pPr>
        <w:spacing w:before="0" w:after="200" w:line="276" w:lineRule="auto"/>
        <w:jc w:val="left"/>
        <w:rPr>
          <w:b/>
          <w:sz w:val="20"/>
          <w:szCs w:val="20"/>
        </w:rPr>
      </w:pPr>
      <w:r w:rsidRPr="00A3120B">
        <w:rPr>
          <w:b/>
          <w:sz w:val="20"/>
          <w:szCs w:val="20"/>
        </w:rPr>
        <w:t>Wykonawca świadczyć będzie następujące usługi w ramach przedmiotu zamówienia:</w:t>
      </w:r>
    </w:p>
    <w:p w14:paraId="666CC7D8" w14:textId="77777777" w:rsidR="005E34F4" w:rsidRPr="00A3120B" w:rsidRDefault="005E34F4" w:rsidP="0072611E">
      <w:pPr>
        <w:spacing w:before="0" w:after="200" w:line="276" w:lineRule="auto"/>
        <w:rPr>
          <w:sz w:val="20"/>
          <w:szCs w:val="20"/>
        </w:rPr>
      </w:pPr>
      <w:r w:rsidRPr="00A3120B">
        <w:rPr>
          <w:sz w:val="20"/>
          <w:szCs w:val="20"/>
        </w:rPr>
        <w:t>a)</w:t>
      </w:r>
      <w:r w:rsidRPr="00A3120B">
        <w:rPr>
          <w:sz w:val="20"/>
          <w:szCs w:val="20"/>
        </w:rPr>
        <w:tab/>
        <w:t xml:space="preserve">przetwarzanie dokumentów informacyjnych (między innymi: listowniki, koperty do pakowania ręcznego- około 100 różnych adresów) ich wizualizacja, personalizacja, wydruk (Wersja I- wydruk w pełnym kolorze, Wersja II- wydruk w jednym kolorze- czerni) i w zależności od decyzji Zamawiającego, przesłanie na wskazane przez niego adresy jednostek Zamawiającego (około 100 różnych lokalizacji), </w:t>
      </w:r>
    </w:p>
    <w:p w14:paraId="763B85A1" w14:textId="77777777" w:rsidR="005E34F4" w:rsidRPr="00A3120B" w:rsidRDefault="005E34F4" w:rsidP="0072611E">
      <w:pPr>
        <w:spacing w:before="0" w:after="200" w:line="276" w:lineRule="auto"/>
        <w:rPr>
          <w:sz w:val="20"/>
          <w:szCs w:val="20"/>
        </w:rPr>
      </w:pPr>
      <w:r w:rsidRPr="00A3120B">
        <w:rPr>
          <w:sz w:val="20"/>
          <w:szCs w:val="20"/>
        </w:rPr>
        <w:t>b)</w:t>
      </w:r>
      <w:r w:rsidRPr="00A3120B">
        <w:rPr>
          <w:sz w:val="20"/>
          <w:szCs w:val="20"/>
        </w:rPr>
        <w:tab/>
        <w:t>wydruk (Wersja I- wydruk w pełnym kolorze, Wersja II- wydruk w jednym kolorze- czerni) dokumentów informacyjnych niepersonalizowanych (wnioski, formularze) i ich dostarczenie do jednostek Zamawiającego lub na wskazany przez Zamawiającego adres (około 100 różnych lokalizacji),</w:t>
      </w:r>
    </w:p>
    <w:p w14:paraId="64825B5C" w14:textId="77777777" w:rsidR="005E34F4" w:rsidRPr="00A3120B" w:rsidRDefault="005E34F4" w:rsidP="0072611E">
      <w:pPr>
        <w:spacing w:before="0" w:after="200" w:line="276" w:lineRule="auto"/>
        <w:rPr>
          <w:sz w:val="20"/>
          <w:szCs w:val="20"/>
        </w:rPr>
      </w:pPr>
      <w:r w:rsidRPr="00A3120B">
        <w:rPr>
          <w:sz w:val="20"/>
          <w:szCs w:val="20"/>
        </w:rPr>
        <w:t>c)</w:t>
      </w:r>
      <w:r w:rsidRPr="00A3120B">
        <w:rPr>
          <w:sz w:val="20"/>
          <w:szCs w:val="20"/>
        </w:rPr>
        <w:tab/>
        <w:t>wysyłka materiałów odbywać się będzie w paczkach o maksymalnej wadze do 15 kg, nie ma możliwości wysyłki paletowej, dla jednej lokalizacji może być kilkadziesiąt paczek w zależności od potrzeb Zamawiającego,</w:t>
      </w:r>
    </w:p>
    <w:p w14:paraId="77F7CB95" w14:textId="77777777" w:rsidR="005E34F4" w:rsidRPr="00A3120B" w:rsidRDefault="005E34F4" w:rsidP="0072611E">
      <w:pPr>
        <w:spacing w:before="0" w:after="200" w:line="276" w:lineRule="auto"/>
        <w:rPr>
          <w:sz w:val="20"/>
          <w:szCs w:val="20"/>
        </w:rPr>
      </w:pPr>
      <w:r w:rsidRPr="00A3120B">
        <w:rPr>
          <w:sz w:val="20"/>
          <w:szCs w:val="20"/>
        </w:rPr>
        <w:t>d)</w:t>
      </w:r>
      <w:r w:rsidRPr="00A3120B">
        <w:rPr>
          <w:sz w:val="20"/>
          <w:szCs w:val="20"/>
        </w:rPr>
        <w:tab/>
        <w:t>raportowanie realizacji usługi zgodnie z wytycznymi Zamawiającego.</w:t>
      </w:r>
    </w:p>
    <w:p w14:paraId="4DDFC986" w14:textId="23F185BA" w:rsidR="005E34F4" w:rsidRPr="00AC71DC" w:rsidRDefault="005E34F4" w:rsidP="0072611E">
      <w:pPr>
        <w:numPr>
          <w:ilvl w:val="0"/>
          <w:numId w:val="95"/>
        </w:numPr>
        <w:spacing w:before="0" w:after="200" w:line="276" w:lineRule="auto"/>
        <w:jc w:val="left"/>
        <w:rPr>
          <w:sz w:val="20"/>
          <w:szCs w:val="20"/>
        </w:rPr>
      </w:pPr>
      <w:r w:rsidRPr="00AC71DC">
        <w:rPr>
          <w:b/>
          <w:bCs/>
          <w:sz w:val="20"/>
          <w:szCs w:val="20"/>
        </w:rPr>
        <w:t>Przekazywanie danych</w:t>
      </w:r>
    </w:p>
    <w:p w14:paraId="1D42F385" w14:textId="77777777" w:rsidR="005E34F4" w:rsidRPr="00A3120B" w:rsidRDefault="005E34F4" w:rsidP="0072611E">
      <w:pPr>
        <w:spacing w:before="0" w:after="200" w:line="276" w:lineRule="auto"/>
        <w:rPr>
          <w:sz w:val="20"/>
          <w:szCs w:val="20"/>
        </w:rPr>
      </w:pPr>
      <w:r w:rsidRPr="00A3120B">
        <w:rPr>
          <w:sz w:val="20"/>
          <w:szCs w:val="20"/>
        </w:rPr>
        <w:t>Wszystkie dane przekazywane Wykonawcy, będą szyfrowane metodą PGP, następnie umieszczone zostaną, za pośrednictwem bezpiecznego/szyfrowanego połączenia, na serwer SFTP, bezpośrednio z systemu bilingowo – rozliczeniowego Zamawiającego, lub przez uprawnionych pracowników Zamawiającego. Serwer SFTP znajduje się po stronie ENEA. Dane będą wymieniane z Wykonawcą poprzez protokół SFTP w tunelu VPN.</w:t>
      </w:r>
    </w:p>
    <w:p w14:paraId="2C8506FD" w14:textId="520D1A56" w:rsidR="005E34F4" w:rsidRPr="00A3120B" w:rsidRDefault="008C61B0" w:rsidP="005E34F4">
      <w:pPr>
        <w:spacing w:before="0" w:after="200" w:line="276" w:lineRule="auto"/>
        <w:jc w:val="left"/>
        <w:rPr>
          <w:sz w:val="20"/>
          <w:szCs w:val="20"/>
        </w:rPr>
      </w:pPr>
      <w:r>
        <w:rPr>
          <w:b/>
          <w:sz w:val="20"/>
          <w:szCs w:val="20"/>
        </w:rPr>
        <w:t>Część</w:t>
      </w:r>
      <w:r w:rsidR="005E34F4" w:rsidRPr="00A3120B">
        <w:rPr>
          <w:b/>
          <w:sz w:val="20"/>
          <w:szCs w:val="20"/>
        </w:rPr>
        <w:t xml:space="preserve"> I</w:t>
      </w:r>
    </w:p>
    <w:p w14:paraId="0669F14E" w14:textId="77777777" w:rsidR="005E34F4" w:rsidRPr="00A3120B" w:rsidRDefault="005E34F4" w:rsidP="00160DC9">
      <w:pPr>
        <w:numPr>
          <w:ilvl w:val="0"/>
          <w:numId w:val="78"/>
        </w:numPr>
        <w:spacing w:before="0" w:after="200" w:line="276" w:lineRule="auto"/>
        <w:jc w:val="left"/>
        <w:rPr>
          <w:sz w:val="20"/>
          <w:szCs w:val="20"/>
        </w:rPr>
      </w:pPr>
      <w:r w:rsidRPr="00A3120B">
        <w:rPr>
          <w:sz w:val="20"/>
          <w:szCs w:val="20"/>
        </w:rPr>
        <w:t>Dane rozliczeniowe:</w:t>
      </w:r>
    </w:p>
    <w:p w14:paraId="295AE533" w14:textId="77777777" w:rsidR="005E34F4" w:rsidRPr="00A3120B" w:rsidRDefault="005E34F4" w:rsidP="0072611E">
      <w:pPr>
        <w:numPr>
          <w:ilvl w:val="0"/>
          <w:numId w:val="79"/>
        </w:numPr>
        <w:spacing w:before="0" w:after="200" w:line="276" w:lineRule="auto"/>
        <w:rPr>
          <w:sz w:val="20"/>
          <w:szCs w:val="20"/>
        </w:rPr>
      </w:pPr>
      <w:r w:rsidRPr="00A3120B">
        <w:rPr>
          <w:b/>
          <w:sz w:val="20"/>
          <w:szCs w:val="20"/>
        </w:rPr>
        <w:t xml:space="preserve">Wersja I </w:t>
      </w:r>
      <w:r w:rsidRPr="00A3120B">
        <w:rPr>
          <w:sz w:val="20"/>
          <w:szCs w:val="20"/>
        </w:rPr>
        <w:t xml:space="preserve">- Przekazywane będą w postaci plików tekstowych, o różnej strukturze, ze zmienną ilością pól personalizowanych. Występuje kilkanaście różnych szablonów dokumentów rozliczeniowych. Są to dokumenty dynamiczne, tworzone w zależności od przypadku biznesowego. Na dokumentach rozliczeniowych znajduje się zmienny przekaz marketingowy. Dane przekazywane są bezpośrednio </w:t>
      </w:r>
      <w:r w:rsidRPr="00A3120B">
        <w:rPr>
          <w:sz w:val="20"/>
          <w:szCs w:val="20"/>
        </w:rPr>
        <w:br/>
        <w:t xml:space="preserve">z systemu bilingowo-rozliczeniowego Zamawiającego na serwer SFTP, do dedykowanych katalogów. Dane przekazywane będą w paczkach o różnej wielkości. Struktura plików oraz zasady przekazywania danych opisane są w dokumencie „Specyfikacja Formatu Danych Dokumentów Finansowych”, który zostanie udostępniony Wykonawcy po zakończeniu postępowania zakupowego. </w:t>
      </w:r>
    </w:p>
    <w:p w14:paraId="1F17A148" w14:textId="390F0A43" w:rsidR="005E34F4" w:rsidRPr="00A3120B" w:rsidRDefault="005E34F4" w:rsidP="0072611E">
      <w:pPr>
        <w:numPr>
          <w:ilvl w:val="0"/>
          <w:numId w:val="79"/>
        </w:numPr>
        <w:spacing w:before="0" w:after="200" w:line="276" w:lineRule="auto"/>
        <w:rPr>
          <w:sz w:val="20"/>
          <w:szCs w:val="20"/>
        </w:rPr>
      </w:pPr>
      <w:r w:rsidRPr="00A3120B">
        <w:rPr>
          <w:b/>
          <w:sz w:val="20"/>
          <w:szCs w:val="20"/>
        </w:rPr>
        <w:t xml:space="preserve">Wersja II </w:t>
      </w:r>
      <w:r w:rsidRPr="00A3120B">
        <w:rPr>
          <w:sz w:val="20"/>
          <w:szCs w:val="20"/>
        </w:rPr>
        <w:t>- Przekazywane będą w postaci plików tekstowych, o różnej strukturze, ze zmienną ilością pól personalizowanych. Występuje kilkanaście różnych szablonów dokumentów rozliczeniowych. Są to dokumenty dynamiczne, tworzone w zależności od przypadku biznesowego. Dane przekazywane są bezpośrednio z systemu bilingowo-rozliczeniowego Zamawiającego na serwer SFTP, do dedykowanych katalogów. Dane przekazywane będą w paczkach o różnej wielkości. Struktura plików oraz zasady przekazywania danych opisane są w dokumencie „Specyfikacja Formatu Danych Dokumentów Finansowych”, który zostanie udostępniony Wykonawcy po zakończeniu postępowania zakupowego. Przy wydruku w czerni, na fakturach nie będzie przekazu marketingowego.</w:t>
      </w:r>
    </w:p>
    <w:p w14:paraId="68931322" w14:textId="77777777" w:rsidR="005E34F4" w:rsidRPr="00A3120B" w:rsidRDefault="005E34F4" w:rsidP="005E34F4">
      <w:pPr>
        <w:spacing w:before="0" w:after="200" w:line="276" w:lineRule="auto"/>
        <w:jc w:val="left"/>
        <w:rPr>
          <w:sz w:val="20"/>
          <w:szCs w:val="20"/>
        </w:rPr>
      </w:pPr>
      <w:r w:rsidRPr="00A3120B">
        <w:rPr>
          <w:sz w:val="20"/>
          <w:szCs w:val="20"/>
        </w:rPr>
        <w:t xml:space="preserve">Występują trzy różne specyfikacje (dokumenty techniczne) opisujące struktury plików rozliczeniowych. </w:t>
      </w:r>
      <w:r w:rsidRPr="00A3120B">
        <w:rPr>
          <w:sz w:val="20"/>
          <w:szCs w:val="20"/>
        </w:rPr>
        <w:br/>
        <w:t>Są to trzy odrębne projekty, które zawierają wytyczne wydruku dla:</w:t>
      </w:r>
    </w:p>
    <w:p w14:paraId="6D51E03B" w14:textId="77777777" w:rsidR="005E34F4" w:rsidRPr="00A3120B" w:rsidRDefault="005E34F4" w:rsidP="005E34F4">
      <w:pPr>
        <w:spacing w:before="0" w:after="200" w:line="276" w:lineRule="auto"/>
        <w:jc w:val="left"/>
        <w:rPr>
          <w:sz w:val="20"/>
          <w:szCs w:val="20"/>
        </w:rPr>
      </w:pPr>
      <w:r w:rsidRPr="00A3120B">
        <w:rPr>
          <w:sz w:val="20"/>
          <w:szCs w:val="20"/>
        </w:rPr>
        <w:t>- faktur rzeczywistych,</w:t>
      </w:r>
    </w:p>
    <w:p w14:paraId="79143250" w14:textId="77777777" w:rsidR="005E34F4" w:rsidRPr="00A3120B" w:rsidRDefault="005E34F4" w:rsidP="005E34F4">
      <w:pPr>
        <w:spacing w:before="0" w:after="200" w:line="276" w:lineRule="auto"/>
        <w:jc w:val="left"/>
        <w:rPr>
          <w:sz w:val="20"/>
          <w:szCs w:val="20"/>
        </w:rPr>
      </w:pPr>
      <w:r w:rsidRPr="00A3120B">
        <w:rPr>
          <w:sz w:val="20"/>
          <w:szCs w:val="20"/>
        </w:rPr>
        <w:t>- faktur prognozowych,</w:t>
      </w:r>
    </w:p>
    <w:p w14:paraId="16DB2312" w14:textId="77777777" w:rsidR="005E34F4" w:rsidRPr="00A3120B" w:rsidRDefault="005E34F4" w:rsidP="005E34F4">
      <w:pPr>
        <w:spacing w:before="0" w:after="200" w:line="276" w:lineRule="auto"/>
        <w:jc w:val="left"/>
        <w:rPr>
          <w:sz w:val="20"/>
          <w:szCs w:val="20"/>
        </w:rPr>
      </w:pPr>
      <w:r w:rsidRPr="00A3120B">
        <w:rPr>
          <w:sz w:val="20"/>
          <w:szCs w:val="20"/>
        </w:rPr>
        <w:t>- faktur korekt,</w:t>
      </w:r>
    </w:p>
    <w:p w14:paraId="6FDD34B1" w14:textId="77777777" w:rsidR="005E34F4" w:rsidRPr="00A3120B" w:rsidRDefault="005E34F4" w:rsidP="005E34F4">
      <w:pPr>
        <w:spacing w:before="0" w:after="200" w:line="276" w:lineRule="auto"/>
        <w:jc w:val="left"/>
        <w:rPr>
          <w:sz w:val="20"/>
          <w:szCs w:val="20"/>
        </w:rPr>
      </w:pPr>
      <w:r w:rsidRPr="00A3120B">
        <w:rPr>
          <w:sz w:val="20"/>
          <w:szCs w:val="20"/>
        </w:rPr>
        <w:lastRenderedPageBreak/>
        <w:t>- not odsetkowych,</w:t>
      </w:r>
    </w:p>
    <w:p w14:paraId="143B4B43" w14:textId="77777777" w:rsidR="005E34F4" w:rsidRPr="00A3120B" w:rsidRDefault="005E34F4" w:rsidP="005E34F4">
      <w:pPr>
        <w:spacing w:before="0" w:after="200" w:line="276" w:lineRule="auto"/>
        <w:jc w:val="left"/>
        <w:rPr>
          <w:sz w:val="20"/>
          <w:szCs w:val="20"/>
        </w:rPr>
      </w:pPr>
      <w:r w:rsidRPr="00A3120B">
        <w:rPr>
          <w:sz w:val="20"/>
          <w:szCs w:val="20"/>
        </w:rPr>
        <w:t>- potwierdzeń salda.</w:t>
      </w:r>
    </w:p>
    <w:p w14:paraId="41C2FE9D" w14:textId="77777777" w:rsidR="005E34F4" w:rsidRPr="00A3120B" w:rsidRDefault="005E34F4" w:rsidP="005E34F4">
      <w:pPr>
        <w:spacing w:before="0" w:after="200" w:line="276" w:lineRule="auto"/>
        <w:jc w:val="left"/>
        <w:rPr>
          <w:sz w:val="20"/>
          <w:szCs w:val="20"/>
        </w:rPr>
      </w:pPr>
      <w:r w:rsidRPr="00A3120B">
        <w:rPr>
          <w:sz w:val="20"/>
          <w:szCs w:val="20"/>
        </w:rPr>
        <w:t>W ramach powyżej wskazanego podziału występuje kolejny podział na rodzaj świadczonej usługi:</w:t>
      </w:r>
    </w:p>
    <w:p w14:paraId="70AEAC7E" w14:textId="77777777" w:rsidR="005E34F4" w:rsidRPr="00A3120B" w:rsidRDefault="005E34F4" w:rsidP="005E34F4">
      <w:pPr>
        <w:spacing w:before="0" w:after="200" w:line="276" w:lineRule="auto"/>
        <w:jc w:val="left"/>
        <w:rPr>
          <w:sz w:val="20"/>
          <w:szCs w:val="20"/>
        </w:rPr>
      </w:pPr>
      <w:r w:rsidRPr="00A3120B">
        <w:rPr>
          <w:sz w:val="20"/>
          <w:szCs w:val="20"/>
        </w:rPr>
        <w:t>- usługa kompleksowa (sprzedaż i dystrybucja energii elektrycznej),</w:t>
      </w:r>
    </w:p>
    <w:p w14:paraId="781C4758" w14:textId="77777777" w:rsidR="005E34F4" w:rsidRPr="00A3120B" w:rsidRDefault="005E34F4" w:rsidP="005E34F4">
      <w:pPr>
        <w:spacing w:before="0" w:after="200" w:line="276" w:lineRule="auto"/>
        <w:jc w:val="left"/>
        <w:rPr>
          <w:sz w:val="20"/>
          <w:szCs w:val="20"/>
        </w:rPr>
      </w:pPr>
      <w:r w:rsidRPr="00A3120B">
        <w:rPr>
          <w:sz w:val="20"/>
          <w:szCs w:val="20"/>
        </w:rPr>
        <w:t>- usługa sprzedaży energii elektrycznej,</w:t>
      </w:r>
    </w:p>
    <w:p w14:paraId="6FE9F89F" w14:textId="77777777" w:rsidR="005E34F4" w:rsidRPr="00A3120B" w:rsidRDefault="005E34F4" w:rsidP="005E34F4">
      <w:pPr>
        <w:spacing w:before="0" w:after="200" w:line="276" w:lineRule="auto"/>
        <w:jc w:val="left"/>
        <w:rPr>
          <w:sz w:val="20"/>
          <w:szCs w:val="20"/>
        </w:rPr>
      </w:pPr>
      <w:r w:rsidRPr="00A3120B">
        <w:rPr>
          <w:sz w:val="20"/>
          <w:szCs w:val="20"/>
        </w:rPr>
        <w:t>- usługa dystrybucji energii elektrycznej,</w:t>
      </w:r>
    </w:p>
    <w:p w14:paraId="7DF3DD20" w14:textId="77777777" w:rsidR="005E34F4" w:rsidRPr="00A3120B" w:rsidRDefault="005E34F4" w:rsidP="005E34F4">
      <w:pPr>
        <w:spacing w:before="0" w:after="200" w:line="276" w:lineRule="auto"/>
        <w:jc w:val="left"/>
        <w:rPr>
          <w:sz w:val="20"/>
          <w:szCs w:val="20"/>
        </w:rPr>
      </w:pPr>
      <w:r w:rsidRPr="00A3120B">
        <w:rPr>
          <w:sz w:val="20"/>
          <w:szCs w:val="20"/>
        </w:rPr>
        <w:t>- usługa sprzedaży paliwa gazowego,</w:t>
      </w:r>
    </w:p>
    <w:p w14:paraId="0F770E16" w14:textId="77777777" w:rsidR="005E34F4" w:rsidRPr="00A3120B" w:rsidRDefault="005E34F4" w:rsidP="005E34F4">
      <w:pPr>
        <w:spacing w:before="0" w:after="200" w:line="276" w:lineRule="auto"/>
        <w:jc w:val="left"/>
        <w:rPr>
          <w:sz w:val="20"/>
          <w:szCs w:val="20"/>
        </w:rPr>
      </w:pPr>
      <w:r w:rsidRPr="00A3120B">
        <w:rPr>
          <w:sz w:val="20"/>
          <w:szCs w:val="20"/>
        </w:rPr>
        <w:t>- usługa sprzedaży usług dodatkowych.</w:t>
      </w:r>
    </w:p>
    <w:p w14:paraId="65642666" w14:textId="77777777" w:rsidR="005E34F4" w:rsidRPr="00A3120B" w:rsidRDefault="005E34F4" w:rsidP="0072611E">
      <w:pPr>
        <w:spacing w:before="0" w:after="200" w:line="276" w:lineRule="auto"/>
        <w:rPr>
          <w:sz w:val="20"/>
          <w:szCs w:val="20"/>
        </w:rPr>
      </w:pPr>
      <w:r w:rsidRPr="00A3120B">
        <w:rPr>
          <w:sz w:val="20"/>
          <w:szCs w:val="20"/>
        </w:rPr>
        <w:t>Faktury różnią się od siebie też w zależności od rodzaju Klienta – indywidualny lub biznesowy. Faktury za usługę kompleksową również mogą się od siebie różnić pomimo tego, że dotyczą tej samej usługi i tego samego typu Klienta. Klient indywidualny będący prosumentem ma inne składniki na fakturze niż Klient indywidualny będący tylko odbiorcą usługi kompleksowej.</w:t>
      </w:r>
    </w:p>
    <w:p w14:paraId="4E22110A" w14:textId="77777777" w:rsidR="005E34F4" w:rsidRPr="00A3120B" w:rsidRDefault="005E34F4" w:rsidP="005E34F4">
      <w:pPr>
        <w:spacing w:before="0" w:after="200" w:line="276" w:lineRule="auto"/>
        <w:jc w:val="left"/>
        <w:rPr>
          <w:sz w:val="20"/>
          <w:szCs w:val="20"/>
        </w:rPr>
      </w:pPr>
    </w:p>
    <w:p w14:paraId="0BF47B63" w14:textId="44336FB0" w:rsidR="005E34F4" w:rsidRPr="00A3120B" w:rsidRDefault="005E34F4" w:rsidP="005E34F4">
      <w:pPr>
        <w:spacing w:before="0" w:after="200" w:line="276" w:lineRule="auto"/>
        <w:jc w:val="left"/>
        <w:rPr>
          <w:sz w:val="20"/>
          <w:szCs w:val="20"/>
        </w:rPr>
      </w:pPr>
      <w:r w:rsidRPr="00A3120B">
        <w:rPr>
          <w:sz w:val="20"/>
          <w:szCs w:val="20"/>
        </w:rPr>
        <w:t>Przykładowe pliki tekstowe zawierające dokumenty rozliczeniowe stanowią załącznik</w:t>
      </w:r>
      <w:r w:rsidR="00713F3C">
        <w:rPr>
          <w:sz w:val="20"/>
          <w:szCs w:val="20"/>
        </w:rPr>
        <w:t>i</w:t>
      </w:r>
      <w:r w:rsidRPr="00A3120B">
        <w:rPr>
          <w:sz w:val="20"/>
          <w:szCs w:val="20"/>
        </w:rPr>
        <w:t xml:space="preserve"> nr 1 i 2.</w:t>
      </w:r>
    </w:p>
    <w:p w14:paraId="3D2E34C5" w14:textId="77777777" w:rsidR="005E34F4" w:rsidRPr="00A3120B" w:rsidRDefault="005E34F4" w:rsidP="005E34F4">
      <w:pPr>
        <w:spacing w:before="0" w:after="200" w:line="276" w:lineRule="auto"/>
        <w:jc w:val="left"/>
        <w:rPr>
          <w:sz w:val="20"/>
          <w:szCs w:val="20"/>
        </w:rPr>
      </w:pPr>
      <w:r w:rsidRPr="00A3120B">
        <w:rPr>
          <w:sz w:val="20"/>
          <w:szCs w:val="20"/>
        </w:rPr>
        <w:t>Przykładowe obrazy dokumentów rozliczeniowych w Wersji I stanowią załączniki nr 3 i 4.</w:t>
      </w:r>
    </w:p>
    <w:p w14:paraId="30AB3F10" w14:textId="77777777" w:rsidR="005E34F4" w:rsidRPr="00A3120B" w:rsidRDefault="005E34F4" w:rsidP="005E34F4">
      <w:pPr>
        <w:spacing w:before="0" w:after="200" w:line="276" w:lineRule="auto"/>
        <w:jc w:val="left"/>
        <w:rPr>
          <w:sz w:val="20"/>
          <w:szCs w:val="20"/>
        </w:rPr>
      </w:pPr>
    </w:p>
    <w:p w14:paraId="349F05F4" w14:textId="77777777" w:rsidR="005E34F4" w:rsidRPr="00A3120B" w:rsidRDefault="005E34F4" w:rsidP="00160DC9">
      <w:pPr>
        <w:numPr>
          <w:ilvl w:val="0"/>
          <w:numId w:val="78"/>
        </w:numPr>
        <w:spacing w:before="0" w:after="200" w:line="276" w:lineRule="auto"/>
        <w:jc w:val="left"/>
        <w:rPr>
          <w:sz w:val="20"/>
          <w:szCs w:val="20"/>
        </w:rPr>
      </w:pPr>
      <w:r w:rsidRPr="00A3120B">
        <w:rPr>
          <w:sz w:val="20"/>
          <w:szCs w:val="20"/>
        </w:rPr>
        <w:t>Dane windykacyjne:</w:t>
      </w:r>
    </w:p>
    <w:p w14:paraId="53B443DF" w14:textId="5BB82E2E" w:rsidR="005E34F4" w:rsidRPr="00A3120B" w:rsidRDefault="005E34F4" w:rsidP="0072611E">
      <w:pPr>
        <w:numPr>
          <w:ilvl w:val="0"/>
          <w:numId w:val="79"/>
        </w:numPr>
        <w:spacing w:before="0" w:after="200" w:line="276" w:lineRule="auto"/>
        <w:rPr>
          <w:sz w:val="20"/>
          <w:szCs w:val="20"/>
        </w:rPr>
      </w:pPr>
      <w:r w:rsidRPr="00A3120B">
        <w:rPr>
          <w:b/>
          <w:sz w:val="20"/>
          <w:szCs w:val="20"/>
        </w:rPr>
        <w:t xml:space="preserve">Wersja I oraz Wersja II </w:t>
      </w:r>
      <w:r w:rsidRPr="00A3120B">
        <w:rPr>
          <w:sz w:val="20"/>
          <w:szCs w:val="20"/>
        </w:rPr>
        <w:t xml:space="preserve">- Przekazywane będą w postaci plików tekstowych, o różnej strukturze </w:t>
      </w:r>
      <w:r w:rsidRPr="00A3120B">
        <w:rPr>
          <w:sz w:val="20"/>
          <w:szCs w:val="20"/>
        </w:rPr>
        <w:br/>
        <w:t>i wielkości, ze zmienną ilością pól personalizowanych. Występuje kilkanaście różnych szablonów. Dokumenty są dynamiczne, tworzone w zależności od przypadku biznesowego. Dane przekazywane są bezpośrednio z systemu bilingowo-rozliczeniowego Zamawiającego na serwer SFTP, do dedykowanych katalogów. Struktura plików oraz zasady przekazywania danych opisane są w dokumencie „Specyfikacja Formatu Danych Windykacja”, który zostanie udostępniony Wykonawcy po zakończeniu postępowania zakupowego.</w:t>
      </w:r>
    </w:p>
    <w:p w14:paraId="459CA0DF" w14:textId="77777777" w:rsidR="005E34F4" w:rsidRPr="00A3120B" w:rsidRDefault="005E34F4" w:rsidP="00A25389">
      <w:pPr>
        <w:spacing w:before="0" w:after="200" w:line="276" w:lineRule="auto"/>
        <w:ind w:firstLine="360"/>
        <w:jc w:val="left"/>
        <w:rPr>
          <w:sz w:val="20"/>
          <w:szCs w:val="20"/>
        </w:rPr>
      </w:pPr>
      <w:r w:rsidRPr="00A3120B">
        <w:rPr>
          <w:sz w:val="20"/>
          <w:szCs w:val="20"/>
        </w:rPr>
        <w:t>Występują dwie specyfikacje (dokumenty techniczne) opisujące strukturę plików windykacyjnych.</w:t>
      </w:r>
    </w:p>
    <w:p w14:paraId="24D46334" w14:textId="77777777" w:rsidR="005E34F4" w:rsidRPr="00A3120B" w:rsidRDefault="005E34F4" w:rsidP="00A25389">
      <w:pPr>
        <w:spacing w:before="0" w:after="200" w:line="276" w:lineRule="auto"/>
        <w:ind w:left="360"/>
        <w:jc w:val="left"/>
        <w:rPr>
          <w:sz w:val="20"/>
          <w:szCs w:val="20"/>
        </w:rPr>
      </w:pPr>
      <w:r w:rsidRPr="00A3120B">
        <w:rPr>
          <w:sz w:val="20"/>
          <w:szCs w:val="20"/>
        </w:rPr>
        <w:t>Ogólny podział jest następujący:</w:t>
      </w:r>
    </w:p>
    <w:p w14:paraId="02EE93B7" w14:textId="77777777" w:rsidR="005E34F4" w:rsidRPr="00A3120B" w:rsidRDefault="005E34F4" w:rsidP="00A25389">
      <w:pPr>
        <w:spacing w:before="0" w:after="200" w:line="276" w:lineRule="auto"/>
        <w:ind w:left="360"/>
        <w:jc w:val="left"/>
        <w:rPr>
          <w:sz w:val="20"/>
          <w:szCs w:val="20"/>
        </w:rPr>
      </w:pPr>
      <w:r w:rsidRPr="00A3120B">
        <w:rPr>
          <w:sz w:val="20"/>
          <w:szCs w:val="20"/>
        </w:rPr>
        <w:t>- wezwanie do zapłaty,</w:t>
      </w:r>
    </w:p>
    <w:p w14:paraId="15A59472" w14:textId="77777777" w:rsidR="005E34F4" w:rsidRPr="00A3120B" w:rsidRDefault="005E34F4" w:rsidP="00A25389">
      <w:pPr>
        <w:spacing w:before="0" w:after="200" w:line="276" w:lineRule="auto"/>
        <w:ind w:left="360"/>
        <w:jc w:val="left"/>
        <w:rPr>
          <w:sz w:val="20"/>
          <w:szCs w:val="20"/>
        </w:rPr>
      </w:pPr>
      <w:r w:rsidRPr="00A3120B">
        <w:rPr>
          <w:sz w:val="20"/>
          <w:szCs w:val="20"/>
        </w:rPr>
        <w:t>- przedsądowe wezwanie do zapłaty.</w:t>
      </w:r>
    </w:p>
    <w:p w14:paraId="0C3C9F67" w14:textId="77777777" w:rsidR="005E34F4" w:rsidRPr="00A3120B" w:rsidRDefault="005E34F4" w:rsidP="00A25389">
      <w:pPr>
        <w:spacing w:before="0" w:after="200" w:line="276" w:lineRule="auto"/>
        <w:ind w:left="360"/>
        <w:jc w:val="left"/>
        <w:rPr>
          <w:sz w:val="20"/>
          <w:szCs w:val="20"/>
        </w:rPr>
      </w:pPr>
      <w:r w:rsidRPr="00A3120B">
        <w:rPr>
          <w:sz w:val="20"/>
          <w:szCs w:val="20"/>
        </w:rPr>
        <w:t>W ramach powyżej wskazanego podziału występuje kolejny podział na spółki oraz rodzaj świadczonej usługi:</w:t>
      </w:r>
    </w:p>
    <w:p w14:paraId="0CBBEF90" w14:textId="77777777" w:rsidR="005E34F4" w:rsidRPr="00A3120B" w:rsidRDefault="005E34F4" w:rsidP="00A25389">
      <w:pPr>
        <w:spacing w:before="0" w:after="200" w:line="276" w:lineRule="auto"/>
        <w:ind w:left="360"/>
        <w:jc w:val="left"/>
        <w:rPr>
          <w:sz w:val="20"/>
          <w:szCs w:val="20"/>
        </w:rPr>
      </w:pPr>
      <w:r w:rsidRPr="00A3120B">
        <w:rPr>
          <w:sz w:val="20"/>
          <w:szCs w:val="20"/>
        </w:rPr>
        <w:t>- usługa kompleksowa (sprzedaż i dystrybucja energii elektrycznej)</w:t>
      </w:r>
    </w:p>
    <w:p w14:paraId="20E2232F" w14:textId="77777777" w:rsidR="005E34F4" w:rsidRPr="00A3120B" w:rsidRDefault="005E34F4" w:rsidP="00A25389">
      <w:pPr>
        <w:spacing w:before="0" w:after="200" w:line="276" w:lineRule="auto"/>
        <w:ind w:left="360"/>
        <w:jc w:val="left"/>
        <w:rPr>
          <w:sz w:val="20"/>
          <w:szCs w:val="20"/>
        </w:rPr>
      </w:pPr>
      <w:r w:rsidRPr="00A3120B">
        <w:rPr>
          <w:sz w:val="20"/>
          <w:szCs w:val="20"/>
        </w:rPr>
        <w:t>- usługa sprzedaży energii elektrycznej,</w:t>
      </w:r>
    </w:p>
    <w:p w14:paraId="1E6C7A93" w14:textId="77777777" w:rsidR="005E34F4" w:rsidRPr="00A3120B" w:rsidRDefault="005E34F4" w:rsidP="00A25389">
      <w:pPr>
        <w:spacing w:before="0" w:after="200" w:line="276" w:lineRule="auto"/>
        <w:ind w:left="360"/>
        <w:jc w:val="left"/>
        <w:rPr>
          <w:sz w:val="20"/>
          <w:szCs w:val="20"/>
        </w:rPr>
      </w:pPr>
      <w:r w:rsidRPr="00A3120B">
        <w:rPr>
          <w:sz w:val="20"/>
          <w:szCs w:val="20"/>
        </w:rPr>
        <w:t>- usługa dystrybucji energii elektrycznej,</w:t>
      </w:r>
    </w:p>
    <w:p w14:paraId="42A70B3B" w14:textId="77777777" w:rsidR="005E34F4" w:rsidRPr="00A3120B" w:rsidRDefault="005E34F4" w:rsidP="00A25389">
      <w:pPr>
        <w:spacing w:before="0" w:after="200" w:line="276" w:lineRule="auto"/>
        <w:ind w:left="360"/>
        <w:jc w:val="left"/>
        <w:rPr>
          <w:sz w:val="20"/>
          <w:szCs w:val="20"/>
        </w:rPr>
      </w:pPr>
      <w:r w:rsidRPr="00A3120B">
        <w:rPr>
          <w:sz w:val="20"/>
          <w:szCs w:val="20"/>
        </w:rPr>
        <w:t>- usługa sprzedaży paliwa gazowego,</w:t>
      </w:r>
    </w:p>
    <w:p w14:paraId="1D66A842" w14:textId="77777777" w:rsidR="005E34F4" w:rsidRPr="00A3120B" w:rsidRDefault="005E34F4" w:rsidP="00A25389">
      <w:pPr>
        <w:spacing w:before="0" w:after="200" w:line="276" w:lineRule="auto"/>
        <w:ind w:left="360"/>
        <w:jc w:val="left"/>
        <w:rPr>
          <w:sz w:val="20"/>
          <w:szCs w:val="20"/>
        </w:rPr>
      </w:pPr>
      <w:r w:rsidRPr="00A3120B">
        <w:rPr>
          <w:sz w:val="20"/>
          <w:szCs w:val="20"/>
        </w:rPr>
        <w:lastRenderedPageBreak/>
        <w:t>- usługa sprzedaży usług dodatkowych.</w:t>
      </w:r>
    </w:p>
    <w:p w14:paraId="0651ACF1" w14:textId="77777777" w:rsidR="005E34F4" w:rsidRPr="00A3120B" w:rsidRDefault="005E34F4" w:rsidP="00A25389">
      <w:pPr>
        <w:spacing w:before="0" w:after="200" w:line="276" w:lineRule="auto"/>
        <w:ind w:firstLine="360"/>
        <w:jc w:val="left"/>
        <w:rPr>
          <w:sz w:val="20"/>
          <w:szCs w:val="20"/>
        </w:rPr>
      </w:pPr>
      <w:r w:rsidRPr="00A3120B">
        <w:rPr>
          <w:sz w:val="20"/>
          <w:szCs w:val="20"/>
        </w:rPr>
        <w:t>Przykładowe pliki tekstowe zawierające dokumenty windykacyjne stanowią załączniki nr 5 i 6.</w:t>
      </w:r>
    </w:p>
    <w:p w14:paraId="06645F8A" w14:textId="77777777" w:rsidR="005E34F4" w:rsidRPr="00A3120B" w:rsidRDefault="005E34F4" w:rsidP="00A25389">
      <w:pPr>
        <w:spacing w:before="0" w:after="200" w:line="276" w:lineRule="auto"/>
        <w:ind w:firstLine="360"/>
        <w:jc w:val="left"/>
        <w:rPr>
          <w:sz w:val="20"/>
          <w:szCs w:val="20"/>
        </w:rPr>
      </w:pPr>
      <w:r w:rsidRPr="00A3120B">
        <w:rPr>
          <w:sz w:val="20"/>
          <w:szCs w:val="20"/>
        </w:rPr>
        <w:t>Przykładowe obrazy dokumentów windykacyjnych w Wersji I stanowią załączniki nr 7 i 8.</w:t>
      </w:r>
    </w:p>
    <w:p w14:paraId="53B1D745" w14:textId="77777777" w:rsidR="005E34F4" w:rsidRPr="00A3120B" w:rsidRDefault="005E34F4" w:rsidP="00A25389">
      <w:pPr>
        <w:spacing w:before="0" w:after="200" w:line="276" w:lineRule="auto"/>
        <w:ind w:left="360"/>
        <w:jc w:val="left"/>
        <w:rPr>
          <w:sz w:val="20"/>
          <w:szCs w:val="20"/>
        </w:rPr>
      </w:pPr>
    </w:p>
    <w:p w14:paraId="689C5D5D" w14:textId="77777777" w:rsidR="005E34F4" w:rsidRPr="00A3120B" w:rsidRDefault="005E34F4" w:rsidP="00160DC9">
      <w:pPr>
        <w:numPr>
          <w:ilvl w:val="0"/>
          <w:numId w:val="78"/>
        </w:numPr>
        <w:spacing w:before="0" w:after="200" w:line="276" w:lineRule="auto"/>
        <w:jc w:val="left"/>
        <w:rPr>
          <w:sz w:val="20"/>
          <w:szCs w:val="20"/>
        </w:rPr>
      </w:pPr>
      <w:r w:rsidRPr="00A3120B">
        <w:rPr>
          <w:sz w:val="20"/>
          <w:szCs w:val="20"/>
        </w:rPr>
        <w:t>Dokumenty wysyłane za pomocą Drukarki Online:</w:t>
      </w:r>
    </w:p>
    <w:p w14:paraId="51B696D2"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r>
      <w:r w:rsidRPr="00A3120B">
        <w:rPr>
          <w:b/>
          <w:sz w:val="20"/>
          <w:szCs w:val="20"/>
        </w:rPr>
        <w:t xml:space="preserve">Wersja I oraz Wersja II </w:t>
      </w:r>
      <w:r w:rsidRPr="00A3120B">
        <w:rPr>
          <w:sz w:val="20"/>
          <w:szCs w:val="20"/>
        </w:rPr>
        <w:t xml:space="preserve">- Wszystkie pliki zostaną spakowane archiwizatorem ZIP i przekazywane będą na serwer SFTP do dedykowanego katalogu. Paczka zawiera: pismo główne + załączniki + plik XML. Pismo główne jest w formacie PDF. Załączniki będą przekazywane w postaci plików: PDF, BMP, GIF, JPEG, PCX, PNG, TIFF. Nie ma ograniczenia dla ilości i rozmiarów załączników. Rozmiary paczek z danymi mogą osiągać do kilku GB wielkości. Plik w formacie XML zawiera dane adresowe Klienta, dane autora pliku, wytyczne dotyczące rodzaju koperty (Enea S.A. lub Enea Operator Sp. z o.o.) oraz wskazuje rodzaj wysyłki. Dodatkowo może się pojawić znacznik informujący o konieczności dołożenia wskazanego insertu. </w:t>
      </w:r>
    </w:p>
    <w:p w14:paraId="64C4CE8D" w14:textId="77777777" w:rsidR="005E34F4" w:rsidRPr="00A3120B" w:rsidRDefault="005E34F4" w:rsidP="0072611E">
      <w:pPr>
        <w:spacing w:before="0" w:after="200" w:line="276" w:lineRule="auto"/>
        <w:rPr>
          <w:sz w:val="20"/>
          <w:szCs w:val="20"/>
        </w:rPr>
      </w:pPr>
      <w:r w:rsidRPr="00A3120B">
        <w:rPr>
          <w:sz w:val="20"/>
          <w:szCs w:val="20"/>
        </w:rPr>
        <w:t xml:space="preserve">Plik XML generowany będzie zawsze o takiej samej strukturze. Szczegółowe wytyczne opisane są </w:t>
      </w:r>
      <w:r w:rsidRPr="00A3120B">
        <w:rPr>
          <w:sz w:val="20"/>
          <w:szCs w:val="20"/>
        </w:rPr>
        <w:br/>
        <w:t xml:space="preserve">w dokumencie: „Drukarka online – karta ustaleń”, który stanowi załącznik nr 9. </w:t>
      </w:r>
    </w:p>
    <w:p w14:paraId="6D34F660" w14:textId="77777777" w:rsidR="005E34F4" w:rsidRPr="00A3120B" w:rsidRDefault="005E34F4" w:rsidP="0072611E">
      <w:pPr>
        <w:spacing w:before="0" w:after="200" w:line="276" w:lineRule="auto"/>
        <w:rPr>
          <w:sz w:val="20"/>
          <w:szCs w:val="20"/>
        </w:rPr>
      </w:pPr>
      <w:r w:rsidRPr="00A3120B">
        <w:rPr>
          <w:sz w:val="20"/>
          <w:szCs w:val="20"/>
        </w:rPr>
        <w:t xml:space="preserve">Przykładowy plik z metadanymi stanowi załącznik nr 10. </w:t>
      </w:r>
    </w:p>
    <w:p w14:paraId="23DCA415" w14:textId="77777777" w:rsidR="005E34F4" w:rsidRPr="00A3120B" w:rsidRDefault="005E34F4" w:rsidP="005E34F4">
      <w:pPr>
        <w:spacing w:before="0" w:after="200" w:line="276" w:lineRule="auto"/>
        <w:jc w:val="left"/>
        <w:rPr>
          <w:sz w:val="20"/>
          <w:szCs w:val="20"/>
        </w:rPr>
      </w:pPr>
    </w:p>
    <w:p w14:paraId="628F7FFC" w14:textId="77777777" w:rsidR="005E34F4" w:rsidRPr="00A3120B" w:rsidRDefault="005E34F4" w:rsidP="00160DC9">
      <w:pPr>
        <w:numPr>
          <w:ilvl w:val="0"/>
          <w:numId w:val="78"/>
        </w:numPr>
        <w:spacing w:before="0" w:after="200" w:line="276" w:lineRule="auto"/>
        <w:jc w:val="left"/>
        <w:rPr>
          <w:sz w:val="20"/>
          <w:szCs w:val="20"/>
        </w:rPr>
      </w:pPr>
      <w:r w:rsidRPr="00A3120B">
        <w:rPr>
          <w:sz w:val="20"/>
          <w:szCs w:val="20"/>
        </w:rPr>
        <w:t>Pisma informacyjne wysyłane do Klientów na podstawie przesłanej bazy:</w:t>
      </w:r>
    </w:p>
    <w:p w14:paraId="362DD5E4" w14:textId="21146E68"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r>
      <w:r w:rsidRPr="00A3120B">
        <w:rPr>
          <w:b/>
          <w:sz w:val="20"/>
          <w:szCs w:val="20"/>
        </w:rPr>
        <w:t xml:space="preserve">Wersja I oraz Wersja II </w:t>
      </w:r>
      <w:r w:rsidRPr="00A3120B">
        <w:rPr>
          <w:sz w:val="20"/>
          <w:szCs w:val="20"/>
        </w:rPr>
        <w:t xml:space="preserve">- Wysyłka pism informacyjnych do Klientów może mieć charakter cykliczny bądź jednorazowy. Każdorazowo Zamawiający przekaże na serwer SFTP, do dedykowanego katalogu, bazę zawierającą dane adresowe bądź inne wymagane dane, w formacie .XML, .XLSX lub .CSV. Wzór pisma przekazany zostanie w postaci dokumentu DOC lub PDF. Dodatkowo zostanie przekazany skan pieczątki i podpisu osoby upoważnionej. Wolumen zleceń oraz szablony pism są zmienne, tj. każde zlecenie może mieć różne ilości pism oraz różne wzory. </w:t>
      </w:r>
    </w:p>
    <w:p w14:paraId="17736286" w14:textId="77777777" w:rsidR="005E34F4" w:rsidRPr="00A3120B" w:rsidRDefault="005E34F4" w:rsidP="0072611E">
      <w:pPr>
        <w:numPr>
          <w:ilvl w:val="0"/>
          <w:numId w:val="78"/>
        </w:numPr>
        <w:spacing w:before="0" w:after="200" w:line="276" w:lineRule="auto"/>
        <w:rPr>
          <w:sz w:val="20"/>
          <w:szCs w:val="20"/>
        </w:rPr>
      </w:pPr>
      <w:r w:rsidRPr="00A3120B">
        <w:rPr>
          <w:sz w:val="20"/>
          <w:szCs w:val="20"/>
        </w:rPr>
        <w:t xml:space="preserve">Dane w zakresie dokumentów rozliczeniowych, windykacyjnych oraz dokumentów wysyłanych za pomocą Drukarki Online, przekazywane będą w dni robocze oraz w dni ustawowo wolne od pracy. Zamawiający nie wymaga od Wykonawcy wykonywania usług w dni wolne od pracy. Przekazane pliki powinny zostać przetworzone w pierwszym dniu roboczym  po przekazaniu plików do wydruku przez Zamawiającego.    </w:t>
      </w:r>
    </w:p>
    <w:p w14:paraId="4097683A" w14:textId="77777777" w:rsidR="005E34F4" w:rsidRPr="00A3120B" w:rsidRDefault="005E34F4" w:rsidP="0072611E">
      <w:pPr>
        <w:numPr>
          <w:ilvl w:val="0"/>
          <w:numId w:val="78"/>
        </w:numPr>
        <w:spacing w:before="0" w:after="200" w:line="276" w:lineRule="auto"/>
        <w:rPr>
          <w:sz w:val="20"/>
          <w:szCs w:val="20"/>
        </w:rPr>
      </w:pPr>
      <w:r w:rsidRPr="00A3120B">
        <w:rPr>
          <w:sz w:val="20"/>
          <w:szCs w:val="20"/>
        </w:rPr>
        <w:t>Dane w zakresie pism informacyjnych wysyłanych do Klientów na podstawie przesłanej bazy przekazywane będą w dni robocze.</w:t>
      </w:r>
    </w:p>
    <w:p w14:paraId="0B863FBB" w14:textId="77777777" w:rsidR="005E34F4" w:rsidRPr="00A3120B" w:rsidRDefault="005E34F4" w:rsidP="0072611E">
      <w:pPr>
        <w:numPr>
          <w:ilvl w:val="0"/>
          <w:numId w:val="78"/>
        </w:numPr>
        <w:spacing w:before="0" w:after="200" w:line="276" w:lineRule="auto"/>
        <w:rPr>
          <w:sz w:val="20"/>
          <w:szCs w:val="20"/>
        </w:rPr>
      </w:pPr>
      <w:r w:rsidRPr="00A3120B">
        <w:rPr>
          <w:sz w:val="20"/>
          <w:szCs w:val="20"/>
        </w:rPr>
        <w:t>Przez dzień roboczy należy rozumieć okres od poniedziałku do piątku.</w:t>
      </w:r>
    </w:p>
    <w:p w14:paraId="3847A76D" w14:textId="77777777" w:rsidR="005E34F4" w:rsidRPr="00A3120B" w:rsidRDefault="005E34F4" w:rsidP="0072611E">
      <w:pPr>
        <w:numPr>
          <w:ilvl w:val="0"/>
          <w:numId w:val="78"/>
        </w:numPr>
        <w:spacing w:before="0" w:after="200" w:line="276" w:lineRule="auto"/>
        <w:rPr>
          <w:sz w:val="20"/>
          <w:szCs w:val="20"/>
        </w:rPr>
      </w:pPr>
      <w:r w:rsidRPr="00A3120B">
        <w:rPr>
          <w:sz w:val="20"/>
          <w:szCs w:val="20"/>
        </w:rPr>
        <w:t>Dane będą przekazywane przez Zamawiającego o dowolnej godzinie, dowolną liczbę razy w ciągu dnia.</w:t>
      </w:r>
    </w:p>
    <w:p w14:paraId="2FEEC6CF" w14:textId="6E4C96D4" w:rsidR="005E34F4" w:rsidRPr="00A3120B" w:rsidRDefault="005E34F4" w:rsidP="0072611E">
      <w:pPr>
        <w:numPr>
          <w:ilvl w:val="0"/>
          <w:numId w:val="78"/>
        </w:numPr>
        <w:spacing w:before="0" w:after="200" w:line="276" w:lineRule="auto"/>
        <w:rPr>
          <w:sz w:val="20"/>
          <w:szCs w:val="20"/>
        </w:rPr>
      </w:pPr>
      <w:r w:rsidRPr="00A3120B">
        <w:rPr>
          <w:sz w:val="20"/>
          <w:szCs w:val="20"/>
        </w:rPr>
        <w:t>Dane w zakresie zapotrzebowania na wydruk materiałów marketingowych, przekazywane będą w dni robocze, w postaci plików .XML, .XLSX , .CSV lub w innym wskazanym przez Zamawiającego formacie. Wzory przekazywane będą w postaci plików PDF.</w:t>
      </w:r>
    </w:p>
    <w:p w14:paraId="764DAE3D" w14:textId="77777777" w:rsidR="005E34F4" w:rsidRPr="00A3120B" w:rsidRDefault="005E34F4" w:rsidP="0072611E">
      <w:pPr>
        <w:numPr>
          <w:ilvl w:val="0"/>
          <w:numId w:val="78"/>
        </w:numPr>
        <w:spacing w:before="0" w:after="200" w:line="276" w:lineRule="auto"/>
        <w:rPr>
          <w:sz w:val="20"/>
          <w:szCs w:val="20"/>
        </w:rPr>
      </w:pPr>
      <w:r w:rsidRPr="00A3120B">
        <w:rPr>
          <w:sz w:val="20"/>
          <w:szCs w:val="20"/>
        </w:rPr>
        <w:t xml:space="preserve">Dane zawierające dokumenty rozliczeniowe i windykacyjne pobierane są w sposób automatyczny </w:t>
      </w:r>
      <w:r w:rsidRPr="00A3120B">
        <w:rPr>
          <w:sz w:val="20"/>
          <w:szCs w:val="20"/>
        </w:rPr>
        <w:br/>
        <w:t xml:space="preserve">z serwera SFTP w określonych godzinach, z wszystkich utworzonych przez  Zamawiającego katalogów (około 100 folderów). </w:t>
      </w:r>
    </w:p>
    <w:p w14:paraId="1D225F76" w14:textId="77777777" w:rsidR="005E34F4" w:rsidRPr="00A3120B" w:rsidRDefault="005E34F4" w:rsidP="0072611E">
      <w:pPr>
        <w:numPr>
          <w:ilvl w:val="0"/>
          <w:numId w:val="78"/>
        </w:numPr>
        <w:spacing w:before="0" w:after="200" w:line="276" w:lineRule="auto"/>
        <w:rPr>
          <w:sz w:val="20"/>
          <w:szCs w:val="20"/>
        </w:rPr>
      </w:pPr>
      <w:r w:rsidRPr="00A3120B">
        <w:rPr>
          <w:sz w:val="20"/>
          <w:szCs w:val="20"/>
        </w:rPr>
        <w:lastRenderedPageBreak/>
        <w:t xml:space="preserve">Wykonawca zobowiązany jest łączyć się z serwerem Zamawiającego poprzez protokół SFTP w tunelu VPN. Wykonawca powinien stworzyć na sowim serwerze strukturę katalogów zgodną ze struktura po stronie Zamawiającego, aby prawidłowo pobierać i przetwarzać dane.  </w:t>
      </w:r>
    </w:p>
    <w:p w14:paraId="4AB4EABD" w14:textId="77777777" w:rsidR="005E34F4" w:rsidRPr="00A3120B" w:rsidRDefault="005E34F4" w:rsidP="0072611E">
      <w:pPr>
        <w:numPr>
          <w:ilvl w:val="0"/>
          <w:numId w:val="78"/>
        </w:numPr>
        <w:spacing w:before="0" w:after="200" w:line="276" w:lineRule="auto"/>
        <w:rPr>
          <w:sz w:val="20"/>
          <w:szCs w:val="20"/>
        </w:rPr>
      </w:pPr>
      <w:r w:rsidRPr="00A3120B">
        <w:rPr>
          <w:sz w:val="20"/>
          <w:szCs w:val="20"/>
        </w:rPr>
        <w:t>Pobieranie danych powinno się odbywać najwcześniej o godzinie 10:00.</w:t>
      </w:r>
    </w:p>
    <w:p w14:paraId="199E2955" w14:textId="77777777" w:rsidR="005E34F4" w:rsidRPr="00A3120B" w:rsidRDefault="005E34F4" w:rsidP="0072611E">
      <w:pPr>
        <w:numPr>
          <w:ilvl w:val="0"/>
          <w:numId w:val="78"/>
        </w:numPr>
        <w:spacing w:before="0" w:after="200" w:line="276" w:lineRule="auto"/>
        <w:rPr>
          <w:sz w:val="20"/>
          <w:szCs w:val="20"/>
        </w:rPr>
      </w:pPr>
      <w:r w:rsidRPr="00A3120B">
        <w:rPr>
          <w:sz w:val="20"/>
          <w:szCs w:val="20"/>
        </w:rPr>
        <w:t>Dane pobrane w porannym przetwarzaniu powinny zostać nadane w terminie D+0.</w:t>
      </w:r>
    </w:p>
    <w:p w14:paraId="63A45F18" w14:textId="43D08BDA" w:rsidR="005E34F4" w:rsidRPr="00A3120B" w:rsidRDefault="008C61B0" w:rsidP="005E34F4">
      <w:pPr>
        <w:spacing w:before="0" w:after="200" w:line="276" w:lineRule="auto"/>
        <w:jc w:val="left"/>
        <w:rPr>
          <w:b/>
          <w:sz w:val="20"/>
          <w:szCs w:val="20"/>
        </w:rPr>
      </w:pPr>
      <w:r>
        <w:rPr>
          <w:b/>
          <w:sz w:val="20"/>
          <w:szCs w:val="20"/>
        </w:rPr>
        <w:t>Część</w:t>
      </w:r>
      <w:r w:rsidR="005E34F4" w:rsidRPr="00A3120B">
        <w:rPr>
          <w:b/>
          <w:sz w:val="20"/>
          <w:szCs w:val="20"/>
        </w:rPr>
        <w:t xml:space="preserve"> II</w:t>
      </w:r>
    </w:p>
    <w:p w14:paraId="33E104EB" w14:textId="77777777" w:rsidR="005E34F4" w:rsidRPr="00A3120B" w:rsidRDefault="005E34F4" w:rsidP="005E34F4">
      <w:pPr>
        <w:spacing w:before="0" w:after="200" w:line="276" w:lineRule="auto"/>
        <w:jc w:val="left"/>
        <w:rPr>
          <w:b/>
          <w:sz w:val="20"/>
          <w:szCs w:val="20"/>
        </w:rPr>
      </w:pPr>
      <w:r w:rsidRPr="00A3120B">
        <w:rPr>
          <w:b/>
          <w:sz w:val="20"/>
          <w:szCs w:val="20"/>
        </w:rPr>
        <w:t>Wersja I oraz Wersja II</w:t>
      </w:r>
    </w:p>
    <w:p w14:paraId="5A86861C" w14:textId="10A68645" w:rsidR="005E34F4" w:rsidRPr="00A3120B" w:rsidRDefault="005E34F4" w:rsidP="0072611E">
      <w:pPr>
        <w:numPr>
          <w:ilvl w:val="0"/>
          <w:numId w:val="80"/>
        </w:numPr>
        <w:spacing w:before="0" w:after="200" w:line="276" w:lineRule="auto"/>
        <w:rPr>
          <w:sz w:val="20"/>
          <w:szCs w:val="20"/>
        </w:rPr>
      </w:pPr>
      <w:r w:rsidRPr="00A3120B">
        <w:rPr>
          <w:sz w:val="20"/>
          <w:szCs w:val="20"/>
        </w:rPr>
        <w:t xml:space="preserve">Dane w zakresie zapotrzebowania na wydruk kopert, dokumentów informacyjnych przekazywane będą w postaci plików .XML, .XLSX , .CSV lub w innym wskazanym przez Zamawiającego formacie. Wzory przekazywane będą w postaci plików PDF. </w:t>
      </w:r>
    </w:p>
    <w:p w14:paraId="75D3B8BC" w14:textId="2E59DFE5" w:rsidR="005E34F4" w:rsidRPr="00A3120B" w:rsidRDefault="005E34F4" w:rsidP="0072611E">
      <w:pPr>
        <w:numPr>
          <w:ilvl w:val="0"/>
          <w:numId w:val="80"/>
        </w:numPr>
        <w:spacing w:before="0" w:after="200" w:line="276" w:lineRule="auto"/>
        <w:rPr>
          <w:sz w:val="20"/>
          <w:szCs w:val="20"/>
        </w:rPr>
      </w:pPr>
      <w:r w:rsidRPr="00A3120B">
        <w:rPr>
          <w:sz w:val="20"/>
          <w:szCs w:val="20"/>
        </w:rPr>
        <w:t>Zapotrzebowanie na materiały informacyjne przekazywane będzie w dni robocze, maksymalnie 6 razy w roku.</w:t>
      </w:r>
    </w:p>
    <w:p w14:paraId="5662F8F6" w14:textId="77777777" w:rsidR="005E34F4" w:rsidRPr="00A3120B" w:rsidRDefault="005E34F4" w:rsidP="0072611E">
      <w:pPr>
        <w:numPr>
          <w:ilvl w:val="0"/>
          <w:numId w:val="80"/>
        </w:numPr>
        <w:spacing w:before="0" w:after="200" w:line="276" w:lineRule="auto"/>
        <w:rPr>
          <w:sz w:val="20"/>
          <w:szCs w:val="20"/>
        </w:rPr>
      </w:pPr>
      <w:r w:rsidRPr="00A3120B">
        <w:rPr>
          <w:sz w:val="20"/>
          <w:szCs w:val="20"/>
        </w:rPr>
        <w:t xml:space="preserve">Zamawiający posiada około 60 wzorów formularzy i wniosków, które zamawiane będą w różnych ilościach, a przekazywane Wykonawcy w jednym zestawieniu. Różne ilości wzorów będą przekazywane do różnych lokalizacji. </w:t>
      </w:r>
    </w:p>
    <w:p w14:paraId="2DF5C82A" w14:textId="77777777" w:rsidR="005E34F4" w:rsidRPr="00A3120B" w:rsidRDefault="005E34F4" w:rsidP="0072611E">
      <w:pPr>
        <w:numPr>
          <w:ilvl w:val="0"/>
          <w:numId w:val="80"/>
        </w:numPr>
        <w:spacing w:before="0" w:after="200" w:line="276" w:lineRule="auto"/>
        <w:rPr>
          <w:sz w:val="20"/>
          <w:szCs w:val="20"/>
        </w:rPr>
      </w:pPr>
      <w:r w:rsidRPr="00A3120B">
        <w:rPr>
          <w:sz w:val="20"/>
          <w:szCs w:val="20"/>
        </w:rPr>
        <w:t xml:space="preserve">Zamówienia są różne, tj. łączna ilość zamawianych materiałów nie jest stała, również ilości poszczególnych druków bądź kopert są zmienne, przy czym nie wszystkie wzory występują w każdym zamówieniu. </w:t>
      </w:r>
    </w:p>
    <w:p w14:paraId="490CC215" w14:textId="77777777" w:rsidR="005E34F4" w:rsidRPr="00A3120B" w:rsidRDefault="005E34F4" w:rsidP="0072611E">
      <w:pPr>
        <w:numPr>
          <w:ilvl w:val="0"/>
          <w:numId w:val="80"/>
        </w:numPr>
        <w:spacing w:before="0" w:after="200" w:line="276" w:lineRule="auto"/>
        <w:rPr>
          <w:sz w:val="20"/>
          <w:szCs w:val="20"/>
        </w:rPr>
      </w:pPr>
      <w:r w:rsidRPr="00A3120B">
        <w:rPr>
          <w:sz w:val="20"/>
          <w:szCs w:val="20"/>
        </w:rPr>
        <w:t>Wnioski drukowane będą dwustronnie zgodnie ze wskazanym wariantem o zmiennej ilości kartek oraz zmiennych wzorach.</w:t>
      </w:r>
    </w:p>
    <w:p w14:paraId="097E7CC5" w14:textId="77777777" w:rsidR="005E34F4" w:rsidRPr="00A3120B" w:rsidRDefault="005E34F4" w:rsidP="0072611E">
      <w:pPr>
        <w:numPr>
          <w:ilvl w:val="0"/>
          <w:numId w:val="80"/>
        </w:numPr>
        <w:spacing w:before="0" w:after="200" w:line="276" w:lineRule="auto"/>
        <w:rPr>
          <w:sz w:val="20"/>
          <w:szCs w:val="20"/>
        </w:rPr>
      </w:pPr>
      <w:r w:rsidRPr="00A3120B">
        <w:rPr>
          <w:sz w:val="20"/>
          <w:szCs w:val="20"/>
        </w:rPr>
        <w:t>Zamawiający zamawiać będzie sześć rodzajów kopert do pakowania ręcznego:</w:t>
      </w:r>
    </w:p>
    <w:p w14:paraId="54853C93"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C5 z okienkiem</w:t>
      </w:r>
    </w:p>
    <w:p w14:paraId="1671B749"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C5 bez okienka</w:t>
      </w:r>
    </w:p>
    <w:p w14:paraId="239123DE"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C5 bez okienka- koperta zwrotna</w:t>
      </w:r>
    </w:p>
    <w:p w14:paraId="1219C5E8"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C4 z okienkiem</w:t>
      </w:r>
    </w:p>
    <w:p w14:paraId="01CA08FC"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C4 bez okienka</w:t>
      </w:r>
    </w:p>
    <w:p w14:paraId="3EC76BC3" w14:textId="77777777" w:rsidR="005E34F4" w:rsidRPr="00A3120B" w:rsidRDefault="005E34F4" w:rsidP="0072611E">
      <w:pPr>
        <w:numPr>
          <w:ilvl w:val="0"/>
          <w:numId w:val="81"/>
        </w:numPr>
        <w:spacing w:before="0" w:after="200" w:line="276" w:lineRule="auto"/>
        <w:rPr>
          <w:sz w:val="20"/>
          <w:szCs w:val="20"/>
        </w:rPr>
      </w:pPr>
      <w:r w:rsidRPr="00A3120B">
        <w:rPr>
          <w:sz w:val="20"/>
          <w:szCs w:val="20"/>
        </w:rPr>
        <w:t>C4 bez okienka- koperta zwrotna</w:t>
      </w:r>
    </w:p>
    <w:p w14:paraId="037DE4DF" w14:textId="77777777" w:rsidR="005E34F4" w:rsidRPr="00A3120B" w:rsidRDefault="005E34F4" w:rsidP="0072611E">
      <w:pPr>
        <w:numPr>
          <w:ilvl w:val="0"/>
          <w:numId w:val="80"/>
        </w:numPr>
        <w:spacing w:before="0" w:after="200" w:line="276" w:lineRule="auto"/>
        <w:rPr>
          <w:sz w:val="20"/>
          <w:szCs w:val="20"/>
        </w:rPr>
      </w:pPr>
      <w:r w:rsidRPr="00A3120B">
        <w:rPr>
          <w:sz w:val="20"/>
          <w:szCs w:val="20"/>
        </w:rPr>
        <w:t xml:space="preserve">Powyższe rodzaje kopert będą personalizowane tj. Wykonawca umieści na nich adresy zwrotne (około 100 różnych) wskazane w zamówieniu. Ilość kopert z jednym adresem zwrotnym nie jest stała, zależy od zapotrzebowania. </w:t>
      </w:r>
    </w:p>
    <w:p w14:paraId="0FC1FF01" w14:textId="77777777" w:rsidR="005E34F4" w:rsidRPr="00A3120B" w:rsidRDefault="005E34F4" w:rsidP="0072611E">
      <w:pPr>
        <w:spacing w:before="0" w:after="200" w:line="276" w:lineRule="auto"/>
        <w:ind w:left="360"/>
        <w:rPr>
          <w:sz w:val="20"/>
          <w:szCs w:val="20"/>
        </w:rPr>
      </w:pPr>
      <w:r w:rsidRPr="00A3120B">
        <w:rPr>
          <w:sz w:val="20"/>
          <w:szCs w:val="20"/>
        </w:rPr>
        <w:t>Na kopertach umieszczony jest również jeden z logotypów:</w:t>
      </w:r>
    </w:p>
    <w:p w14:paraId="2060817D" w14:textId="77777777" w:rsidR="005E34F4" w:rsidRPr="00A3120B" w:rsidRDefault="005E34F4" w:rsidP="0072611E">
      <w:pPr>
        <w:numPr>
          <w:ilvl w:val="0"/>
          <w:numId w:val="82"/>
        </w:numPr>
        <w:spacing w:before="0" w:after="200" w:line="276" w:lineRule="auto"/>
        <w:rPr>
          <w:sz w:val="20"/>
          <w:szCs w:val="20"/>
        </w:rPr>
      </w:pPr>
      <w:r w:rsidRPr="00A3120B">
        <w:rPr>
          <w:sz w:val="20"/>
          <w:szCs w:val="20"/>
        </w:rPr>
        <w:t>Enea S.A.</w:t>
      </w:r>
    </w:p>
    <w:p w14:paraId="31544DC3" w14:textId="77777777" w:rsidR="005E34F4" w:rsidRPr="00A3120B" w:rsidRDefault="005E34F4" w:rsidP="0072611E">
      <w:pPr>
        <w:numPr>
          <w:ilvl w:val="0"/>
          <w:numId w:val="82"/>
        </w:numPr>
        <w:spacing w:before="0" w:after="200" w:line="276" w:lineRule="auto"/>
        <w:rPr>
          <w:sz w:val="20"/>
          <w:szCs w:val="20"/>
        </w:rPr>
      </w:pPr>
      <w:r w:rsidRPr="00A3120B">
        <w:rPr>
          <w:sz w:val="20"/>
          <w:szCs w:val="20"/>
        </w:rPr>
        <w:t>Enea Operator Sp. z o.o.</w:t>
      </w:r>
    </w:p>
    <w:p w14:paraId="0A37F1E8" w14:textId="77777777" w:rsidR="005E34F4" w:rsidRPr="00A3120B" w:rsidRDefault="005E34F4" w:rsidP="0072611E">
      <w:pPr>
        <w:numPr>
          <w:ilvl w:val="0"/>
          <w:numId w:val="82"/>
        </w:numPr>
        <w:spacing w:before="0" w:after="200" w:line="276" w:lineRule="auto"/>
        <w:rPr>
          <w:sz w:val="20"/>
          <w:szCs w:val="20"/>
        </w:rPr>
      </w:pPr>
      <w:r w:rsidRPr="00A3120B">
        <w:rPr>
          <w:sz w:val="20"/>
          <w:szCs w:val="20"/>
        </w:rPr>
        <w:t>Enea Wytwarzanie Sp. z o.o.</w:t>
      </w:r>
    </w:p>
    <w:p w14:paraId="1F481060" w14:textId="77777777" w:rsidR="005E34F4" w:rsidRPr="00A3120B" w:rsidRDefault="005E34F4" w:rsidP="0072611E">
      <w:pPr>
        <w:numPr>
          <w:ilvl w:val="0"/>
          <w:numId w:val="82"/>
        </w:numPr>
        <w:spacing w:before="0" w:after="200" w:line="276" w:lineRule="auto"/>
        <w:rPr>
          <w:sz w:val="20"/>
          <w:szCs w:val="20"/>
        </w:rPr>
      </w:pPr>
      <w:r w:rsidRPr="00A3120B">
        <w:rPr>
          <w:sz w:val="20"/>
          <w:szCs w:val="20"/>
        </w:rPr>
        <w:t>Enea Centrum Sp. z o.o.</w:t>
      </w:r>
    </w:p>
    <w:p w14:paraId="2AA8E41B" w14:textId="77777777" w:rsidR="005E34F4" w:rsidRPr="00A3120B" w:rsidRDefault="005E34F4" w:rsidP="0072611E">
      <w:pPr>
        <w:numPr>
          <w:ilvl w:val="0"/>
          <w:numId w:val="82"/>
        </w:numPr>
        <w:spacing w:before="0" w:after="200" w:line="276" w:lineRule="auto"/>
        <w:rPr>
          <w:sz w:val="20"/>
          <w:szCs w:val="20"/>
        </w:rPr>
      </w:pPr>
      <w:r w:rsidRPr="00A3120B">
        <w:rPr>
          <w:sz w:val="20"/>
          <w:szCs w:val="20"/>
        </w:rPr>
        <w:lastRenderedPageBreak/>
        <w:t>Enea Nowa Energia Sp. z o.o.</w:t>
      </w:r>
    </w:p>
    <w:p w14:paraId="2C43A040" w14:textId="77777777" w:rsidR="005E34F4" w:rsidRPr="00A3120B" w:rsidRDefault="005E34F4" w:rsidP="0072611E">
      <w:pPr>
        <w:numPr>
          <w:ilvl w:val="0"/>
          <w:numId w:val="80"/>
        </w:numPr>
        <w:spacing w:before="0" w:after="200" w:line="276" w:lineRule="auto"/>
        <w:rPr>
          <w:sz w:val="20"/>
          <w:szCs w:val="20"/>
        </w:rPr>
      </w:pPr>
      <w:r w:rsidRPr="00A3120B">
        <w:rPr>
          <w:sz w:val="20"/>
          <w:szCs w:val="20"/>
        </w:rPr>
        <w:t>Zamawiający może zgłaszać w każdym zamówieniu koperty z innymi logotypami, obecnie jest to 5 różnych logotypów, ilość ta może w każdym zamówieniu ulegać zmianie.</w:t>
      </w:r>
    </w:p>
    <w:p w14:paraId="396772D2" w14:textId="77777777" w:rsidR="005E34F4" w:rsidRPr="00A3120B" w:rsidRDefault="005E34F4" w:rsidP="0072611E">
      <w:pPr>
        <w:numPr>
          <w:ilvl w:val="0"/>
          <w:numId w:val="80"/>
        </w:numPr>
        <w:spacing w:before="0" w:after="200" w:line="276" w:lineRule="auto"/>
        <w:rPr>
          <w:sz w:val="20"/>
          <w:szCs w:val="20"/>
        </w:rPr>
      </w:pPr>
      <w:r w:rsidRPr="00A3120B">
        <w:rPr>
          <w:sz w:val="20"/>
          <w:szCs w:val="20"/>
        </w:rPr>
        <w:t xml:space="preserve">Ilość kopert z jednym logotypem jest zmienna, zależy od zapotrzebowania. </w:t>
      </w:r>
    </w:p>
    <w:p w14:paraId="50ACA546" w14:textId="77777777" w:rsidR="005E34F4" w:rsidRPr="00A3120B" w:rsidRDefault="005E34F4" w:rsidP="0072611E">
      <w:pPr>
        <w:numPr>
          <w:ilvl w:val="0"/>
          <w:numId w:val="80"/>
        </w:numPr>
        <w:spacing w:before="0" w:after="200" w:line="276" w:lineRule="auto"/>
        <w:rPr>
          <w:sz w:val="20"/>
          <w:szCs w:val="20"/>
        </w:rPr>
      </w:pPr>
      <w:r w:rsidRPr="00A3120B">
        <w:rPr>
          <w:sz w:val="20"/>
          <w:szCs w:val="20"/>
        </w:rPr>
        <w:t>Zamawiający może zamówić dla każdego logotypu różne rodzaje kopert, których ilości będą zmienne, w zależności od zapotrzebowania.</w:t>
      </w:r>
    </w:p>
    <w:p w14:paraId="0A4D571C" w14:textId="77777777" w:rsidR="005E34F4" w:rsidRPr="00A3120B" w:rsidRDefault="005E34F4" w:rsidP="0072611E">
      <w:pPr>
        <w:numPr>
          <w:ilvl w:val="0"/>
          <w:numId w:val="80"/>
        </w:numPr>
        <w:spacing w:before="0" w:after="200" w:line="276" w:lineRule="auto"/>
        <w:rPr>
          <w:sz w:val="20"/>
          <w:szCs w:val="20"/>
        </w:rPr>
      </w:pPr>
      <w:r w:rsidRPr="00A3120B">
        <w:rPr>
          <w:sz w:val="20"/>
          <w:szCs w:val="20"/>
        </w:rPr>
        <w:t xml:space="preserve">Zamówienia na koperty i druki mogą być przesyłane odrębnie, w różnych terminach. </w:t>
      </w:r>
    </w:p>
    <w:p w14:paraId="54137721" w14:textId="77777777" w:rsidR="005E34F4" w:rsidRPr="00A3120B" w:rsidRDefault="005E34F4" w:rsidP="0072611E">
      <w:pPr>
        <w:spacing w:before="0" w:after="200" w:line="276" w:lineRule="auto"/>
        <w:rPr>
          <w:sz w:val="20"/>
          <w:szCs w:val="20"/>
        </w:rPr>
      </w:pPr>
      <w:r w:rsidRPr="00A3120B">
        <w:rPr>
          <w:sz w:val="20"/>
          <w:szCs w:val="20"/>
        </w:rPr>
        <w:t>Przykładowe zamówienia na koperty i druki stanowi załącznik nr 11.</w:t>
      </w:r>
    </w:p>
    <w:p w14:paraId="09CE2268" w14:textId="77777777" w:rsidR="005E34F4" w:rsidRPr="00A3120B" w:rsidRDefault="005E34F4" w:rsidP="005E34F4">
      <w:pPr>
        <w:spacing w:before="0" w:after="200" w:line="276" w:lineRule="auto"/>
        <w:jc w:val="left"/>
        <w:rPr>
          <w:sz w:val="20"/>
          <w:szCs w:val="20"/>
        </w:rPr>
      </w:pPr>
    </w:p>
    <w:p w14:paraId="6506A517" w14:textId="03A3EC98" w:rsidR="005E34F4" w:rsidRPr="00AC71DC" w:rsidRDefault="005E34F4" w:rsidP="0072611E">
      <w:pPr>
        <w:numPr>
          <w:ilvl w:val="0"/>
          <w:numId w:val="95"/>
        </w:numPr>
        <w:spacing w:before="0" w:after="200" w:line="276" w:lineRule="auto"/>
        <w:jc w:val="left"/>
        <w:rPr>
          <w:b/>
          <w:sz w:val="20"/>
          <w:szCs w:val="20"/>
        </w:rPr>
      </w:pPr>
      <w:r w:rsidRPr="00AC71DC">
        <w:rPr>
          <w:b/>
          <w:bCs/>
          <w:sz w:val="20"/>
          <w:szCs w:val="20"/>
        </w:rPr>
        <w:t>Przetwarzanie danych i wizualizacja.</w:t>
      </w:r>
    </w:p>
    <w:p w14:paraId="4AF8485C" w14:textId="32920EAD" w:rsidR="005E34F4" w:rsidRPr="00A3120B" w:rsidRDefault="008C61B0" w:rsidP="005E34F4">
      <w:pPr>
        <w:spacing w:before="0" w:after="200" w:line="276" w:lineRule="auto"/>
        <w:jc w:val="left"/>
        <w:rPr>
          <w:b/>
          <w:sz w:val="20"/>
          <w:szCs w:val="20"/>
        </w:rPr>
      </w:pPr>
      <w:r>
        <w:rPr>
          <w:b/>
          <w:sz w:val="20"/>
          <w:szCs w:val="20"/>
        </w:rPr>
        <w:t>Część</w:t>
      </w:r>
      <w:r w:rsidR="005E34F4" w:rsidRPr="00A3120B">
        <w:rPr>
          <w:b/>
          <w:sz w:val="20"/>
          <w:szCs w:val="20"/>
        </w:rPr>
        <w:t xml:space="preserve"> I</w:t>
      </w:r>
    </w:p>
    <w:p w14:paraId="31FCC591" w14:textId="77777777" w:rsidR="005E34F4" w:rsidRPr="00A3120B" w:rsidRDefault="005E34F4" w:rsidP="005E34F4">
      <w:pPr>
        <w:spacing w:before="0" w:after="200" w:line="276" w:lineRule="auto"/>
        <w:jc w:val="left"/>
        <w:rPr>
          <w:b/>
          <w:sz w:val="20"/>
          <w:szCs w:val="20"/>
        </w:rPr>
      </w:pPr>
      <w:r w:rsidRPr="00A3120B">
        <w:rPr>
          <w:b/>
          <w:sz w:val="20"/>
          <w:szCs w:val="20"/>
        </w:rPr>
        <w:t>Wersja I oraz Wersja II</w:t>
      </w:r>
    </w:p>
    <w:p w14:paraId="493424D7" w14:textId="3B316A83" w:rsidR="005E34F4" w:rsidRPr="00A3120B" w:rsidRDefault="005E34F4" w:rsidP="0072611E">
      <w:pPr>
        <w:numPr>
          <w:ilvl w:val="0"/>
          <w:numId w:val="83"/>
        </w:numPr>
        <w:spacing w:before="0" w:after="200" w:line="276" w:lineRule="auto"/>
        <w:rPr>
          <w:sz w:val="20"/>
          <w:szCs w:val="20"/>
        </w:rPr>
      </w:pPr>
      <w:r w:rsidRPr="00A3120B">
        <w:rPr>
          <w:sz w:val="20"/>
          <w:szCs w:val="20"/>
        </w:rPr>
        <w:t xml:space="preserve">W przypadku dokumentów rozliczeniowych, windykacyjnych,  oraz dokumentów wysyłanych za pomocą Drukarki Online, Wykonawca zobowiązany jest do ich przetworzenia - przygotowania do produkcji w czasie nie dłuższym niż określony w Formularzu oferty w pkt. 4 </w:t>
      </w:r>
      <w:proofErr w:type="spellStart"/>
      <w:r w:rsidRPr="00A3120B">
        <w:rPr>
          <w:sz w:val="20"/>
          <w:szCs w:val="20"/>
        </w:rPr>
        <w:t>ppkt</w:t>
      </w:r>
      <w:proofErr w:type="spellEnd"/>
      <w:r w:rsidRPr="00A3120B">
        <w:rPr>
          <w:sz w:val="20"/>
          <w:szCs w:val="20"/>
        </w:rPr>
        <w:t>. 1</w:t>
      </w:r>
      <w:r w:rsidR="00B92782">
        <w:rPr>
          <w:sz w:val="20"/>
          <w:szCs w:val="20"/>
        </w:rPr>
        <w:t xml:space="preserve"> stanowiącym załącznik nr 1 do Warunków Zamówienia</w:t>
      </w:r>
      <w:r w:rsidRPr="00A3120B">
        <w:rPr>
          <w:sz w:val="20"/>
          <w:szCs w:val="20"/>
        </w:rPr>
        <w:t xml:space="preserve"> (w dni robocze) od momentu pobrania danych. Dodatkowa akceptacja przez Zamawiającego odbywać się będzie na jego żądanie tylko w szczególnych przypadkach. W takim przypadku Wykonawca będzie przekazywał </w:t>
      </w:r>
      <w:proofErr w:type="spellStart"/>
      <w:r w:rsidRPr="00A3120B">
        <w:rPr>
          <w:sz w:val="20"/>
          <w:szCs w:val="20"/>
        </w:rPr>
        <w:t>bezkosztowo</w:t>
      </w:r>
      <w:proofErr w:type="spellEnd"/>
      <w:r w:rsidRPr="00A3120B">
        <w:rPr>
          <w:sz w:val="20"/>
          <w:szCs w:val="20"/>
        </w:rPr>
        <w:t xml:space="preserve"> próbki wizualizujące dowolne dokumenty na żądanie Zamawiającego z częstotliwością i zakresem wskazanym każdorazowo przez Zamawiającego.</w:t>
      </w:r>
    </w:p>
    <w:p w14:paraId="70762BC9" w14:textId="77777777" w:rsidR="005E34F4" w:rsidRPr="00A3120B" w:rsidRDefault="005E34F4" w:rsidP="0072611E">
      <w:pPr>
        <w:numPr>
          <w:ilvl w:val="0"/>
          <w:numId w:val="83"/>
        </w:numPr>
        <w:spacing w:before="0" w:after="200" w:line="276" w:lineRule="auto"/>
        <w:rPr>
          <w:sz w:val="20"/>
          <w:szCs w:val="20"/>
        </w:rPr>
      </w:pPr>
      <w:r w:rsidRPr="00A3120B">
        <w:rPr>
          <w:sz w:val="20"/>
          <w:szCs w:val="20"/>
        </w:rPr>
        <w:t xml:space="preserve">W pozostałych przypadkach (tj. nie dotyczących wyżej wymienionych dokumentów), Wykonawca zobowiązany jest w czasie, nie dłuższym niż </w:t>
      </w:r>
      <w:r w:rsidRPr="00B92782">
        <w:rPr>
          <w:sz w:val="20"/>
          <w:szCs w:val="20"/>
        </w:rPr>
        <w:t xml:space="preserve">określony w Formularzu oferty w pkt. 4 </w:t>
      </w:r>
      <w:proofErr w:type="spellStart"/>
      <w:r w:rsidRPr="00B92782">
        <w:rPr>
          <w:sz w:val="20"/>
          <w:szCs w:val="20"/>
        </w:rPr>
        <w:t>ppkt</w:t>
      </w:r>
      <w:proofErr w:type="spellEnd"/>
      <w:r w:rsidRPr="00B92782">
        <w:rPr>
          <w:sz w:val="20"/>
          <w:szCs w:val="20"/>
        </w:rPr>
        <w:t>. 2,</w:t>
      </w:r>
      <w:r w:rsidRPr="00A3120B">
        <w:rPr>
          <w:sz w:val="20"/>
          <w:szCs w:val="20"/>
        </w:rPr>
        <w:t xml:space="preserve"> od momentu otrzymania danych od Zamawiającego, do ich przetworzenia i przedstawienia zwizualizowanych dokumentów w celu ich zaakceptowania przez Zamawiającego – dotyczy to m.in. zleceń dodatkowych, pism wysyłanych na podstawie przesłanej bazy. </w:t>
      </w:r>
    </w:p>
    <w:p w14:paraId="007ABC81" w14:textId="77777777" w:rsidR="005E34F4" w:rsidRPr="00A3120B" w:rsidRDefault="005E34F4" w:rsidP="0072611E">
      <w:pPr>
        <w:numPr>
          <w:ilvl w:val="0"/>
          <w:numId w:val="83"/>
        </w:numPr>
        <w:spacing w:before="0" w:after="200" w:line="276" w:lineRule="auto"/>
        <w:rPr>
          <w:sz w:val="20"/>
          <w:szCs w:val="20"/>
        </w:rPr>
      </w:pPr>
      <w:r w:rsidRPr="00A3120B">
        <w:rPr>
          <w:sz w:val="20"/>
          <w:szCs w:val="20"/>
        </w:rPr>
        <w:t>Dane do akceptacji i zwizualizowane pliki zostaną umieszczone za pośrednictwem bezpiecznego/szyfrowanego  połączenia na serwer SFTP do dedykowanych katalogów.</w:t>
      </w:r>
    </w:p>
    <w:p w14:paraId="7F9E455A" w14:textId="77777777" w:rsidR="005E34F4" w:rsidRPr="00A3120B" w:rsidRDefault="005E34F4" w:rsidP="0072611E">
      <w:pPr>
        <w:numPr>
          <w:ilvl w:val="0"/>
          <w:numId w:val="83"/>
        </w:numPr>
        <w:spacing w:before="0" w:after="200" w:line="276" w:lineRule="auto"/>
        <w:rPr>
          <w:sz w:val="20"/>
          <w:szCs w:val="20"/>
        </w:rPr>
      </w:pPr>
      <w:r w:rsidRPr="00A3120B">
        <w:rPr>
          <w:sz w:val="20"/>
          <w:szCs w:val="20"/>
        </w:rPr>
        <w:t>Dokumenty zwizualizowane przez Wykonawcę, do akceptacji przez Zamawiającego, będą  odzwierciedlały treść i layout dokumentu papierowego przygotowanego do nadania do operatora pocztowego.</w:t>
      </w:r>
    </w:p>
    <w:p w14:paraId="75D77924" w14:textId="77777777" w:rsidR="005E34F4" w:rsidRPr="00A3120B" w:rsidRDefault="005E34F4" w:rsidP="0072611E">
      <w:pPr>
        <w:numPr>
          <w:ilvl w:val="0"/>
          <w:numId w:val="83"/>
        </w:numPr>
        <w:spacing w:before="0" w:after="200" w:line="276" w:lineRule="auto"/>
        <w:rPr>
          <w:sz w:val="20"/>
          <w:szCs w:val="20"/>
        </w:rPr>
      </w:pPr>
      <w:r w:rsidRPr="00A3120B">
        <w:rPr>
          <w:sz w:val="20"/>
          <w:szCs w:val="20"/>
        </w:rPr>
        <w:t>W przypadku przesłania plików zawierających dokumenty: rozliczeniowe, windykacyjne oraz dokumenty wysyłane za pomocą Drukarki Online, w dni robocze do godziny nie późniejszej niż 10.00, Wykonawca zobowiązany jest do wydruku i przekazania do nadania jeszcze tego samego dnia roboczego (D+0)  wolumenu w ilości zadeklarowanej przez Wykonawcę w Formularzu Oferty (Wolumen wydruku nie może być mniejszy niż wymagany przez Zamawiającego tj. 60.000 – 100.000 przesyłek w dniu przetworzenia otrzymanego wolumenu), pozostałą ilość przesyłek Wykonawca zobowiązany jest przekazać do nadania w terminie D+1 (następny dzień roboczy).</w:t>
      </w:r>
    </w:p>
    <w:p w14:paraId="664F5196" w14:textId="3B80E0B6" w:rsidR="005E34F4" w:rsidRPr="00A3120B" w:rsidRDefault="005E34F4" w:rsidP="0072611E">
      <w:pPr>
        <w:numPr>
          <w:ilvl w:val="0"/>
          <w:numId w:val="83"/>
        </w:numPr>
        <w:spacing w:before="0" w:after="200" w:line="276" w:lineRule="auto"/>
        <w:rPr>
          <w:sz w:val="20"/>
          <w:szCs w:val="20"/>
        </w:rPr>
      </w:pPr>
      <w:r w:rsidRPr="00A3120B">
        <w:rPr>
          <w:sz w:val="20"/>
          <w:szCs w:val="20"/>
        </w:rPr>
        <w:t>Jest możliwość uruchomienia automatycznego pobierania danych dwa razy dziennie, np. o godz. 10:00 z datą realizacji D+0 oraz o godzinie 19:00 z data realizacji D+1.</w:t>
      </w:r>
    </w:p>
    <w:p w14:paraId="0BF9DCE9" w14:textId="77777777" w:rsidR="005E34F4" w:rsidRPr="00A3120B" w:rsidRDefault="005E34F4" w:rsidP="0072611E">
      <w:pPr>
        <w:numPr>
          <w:ilvl w:val="0"/>
          <w:numId w:val="83"/>
        </w:numPr>
        <w:spacing w:before="0" w:after="200" w:line="276" w:lineRule="auto"/>
        <w:rPr>
          <w:sz w:val="20"/>
          <w:szCs w:val="20"/>
        </w:rPr>
      </w:pPr>
      <w:r w:rsidRPr="00A3120B">
        <w:rPr>
          <w:sz w:val="20"/>
          <w:szCs w:val="20"/>
        </w:rPr>
        <w:lastRenderedPageBreak/>
        <w:t xml:space="preserve">W przypadku zgłoszenia przez Zamawiającego poprawek do zwizualizowanych dokumentów, Wykonawca – w czasie nie dłuższym niż określony </w:t>
      </w:r>
      <w:r w:rsidRPr="00B92782">
        <w:rPr>
          <w:sz w:val="20"/>
          <w:szCs w:val="20"/>
        </w:rPr>
        <w:t xml:space="preserve">w Formularzu oferty w pkt. 4 </w:t>
      </w:r>
      <w:proofErr w:type="spellStart"/>
      <w:r w:rsidRPr="00B92782">
        <w:rPr>
          <w:sz w:val="20"/>
          <w:szCs w:val="20"/>
        </w:rPr>
        <w:t>ppkt</w:t>
      </w:r>
      <w:proofErr w:type="spellEnd"/>
      <w:r w:rsidRPr="00B92782">
        <w:rPr>
          <w:sz w:val="20"/>
          <w:szCs w:val="20"/>
        </w:rPr>
        <w:t>. 4 w</w:t>
      </w:r>
      <w:r w:rsidRPr="00A3120B">
        <w:rPr>
          <w:sz w:val="20"/>
          <w:szCs w:val="20"/>
        </w:rPr>
        <w:t xml:space="preserve"> dni robocze, od otrzymania poprawek – zobowiązany jest dokonać modyfikacji zgłoszonych przez Zamawiającego oraz ponownie zwizualizować modyfikowane dokumenty i przedstawić je Zamawiającemu do akceptacji. W przypadku ponownego braku akceptacji przez Zamawiającego, Strony zobowiązane będą do niezwłocznego e-mailowego lub telefonicznego wyjaśnienia zaistniałych problemów. Opóźnienie w prawidłowej wizualizacji powstałe z przyczyn leżących po stronie Zamawiającego zwalnia Wykonawcę z odpowiedzialności za niedotrzymanie terminu.</w:t>
      </w:r>
    </w:p>
    <w:p w14:paraId="0B9C7BF6" w14:textId="77777777" w:rsidR="005E34F4" w:rsidRPr="00A3120B" w:rsidRDefault="005E34F4" w:rsidP="0072611E">
      <w:pPr>
        <w:numPr>
          <w:ilvl w:val="0"/>
          <w:numId w:val="83"/>
        </w:numPr>
        <w:spacing w:before="0" w:after="200" w:line="276" w:lineRule="auto"/>
        <w:rPr>
          <w:sz w:val="20"/>
          <w:szCs w:val="20"/>
        </w:rPr>
      </w:pPr>
      <w:r w:rsidRPr="00A3120B">
        <w:rPr>
          <w:sz w:val="20"/>
          <w:szCs w:val="20"/>
        </w:rPr>
        <w:t>Wykonawca ponosi odpowiedzialność za błędy powstałe po jego stronie podczas przetwarzania danych oraz ich wizualizacji.</w:t>
      </w:r>
    </w:p>
    <w:p w14:paraId="0D4C5161" w14:textId="3A9C2972" w:rsidR="005E34F4" w:rsidRPr="00A3120B" w:rsidRDefault="005E34F4" w:rsidP="0072611E">
      <w:pPr>
        <w:numPr>
          <w:ilvl w:val="0"/>
          <w:numId w:val="83"/>
        </w:numPr>
        <w:spacing w:before="0" w:after="200" w:line="276" w:lineRule="auto"/>
        <w:rPr>
          <w:sz w:val="20"/>
          <w:szCs w:val="20"/>
        </w:rPr>
      </w:pPr>
      <w:r w:rsidRPr="00A3120B">
        <w:rPr>
          <w:sz w:val="20"/>
          <w:szCs w:val="20"/>
        </w:rPr>
        <w:t>Podczas procesu przetwarzania konieczna jest walidacja danych zgodnie z wytycznymi Zamawiającego.</w:t>
      </w:r>
    </w:p>
    <w:p w14:paraId="43DAB4E1" w14:textId="764032E3" w:rsidR="005E34F4" w:rsidRPr="00A3120B" w:rsidRDefault="005E34F4" w:rsidP="0072611E">
      <w:pPr>
        <w:numPr>
          <w:ilvl w:val="0"/>
          <w:numId w:val="83"/>
        </w:numPr>
        <w:spacing w:before="0" w:after="200" w:line="276" w:lineRule="auto"/>
        <w:rPr>
          <w:sz w:val="20"/>
          <w:szCs w:val="20"/>
        </w:rPr>
      </w:pPr>
      <w:r w:rsidRPr="00A3120B">
        <w:rPr>
          <w:sz w:val="20"/>
          <w:szCs w:val="20"/>
        </w:rPr>
        <w:t xml:space="preserve">Wykonawca, po zakończeniu procesu przetwarzania dokumentów rozliczeniowych, windykacyjnych, wysyłanych za pomocą Drukarki Online , prześle drogą mailową do osób wskazanych przez Zamawiającego informację zwrotną o danych, których przetworzenie nie było możliwe. Informacja zawierać będzie powód odrzucenia, miejsce na serwerze SFTP,  w którym zostały umieszczone odrzucone dane oraz autora pliku. Wiadomości mailowe będą generowane przez Wykonawcę po zakończeniu procesu przetwarzania, w sposób automatyczny do około 15 adresów mailowych). </w:t>
      </w:r>
    </w:p>
    <w:p w14:paraId="3859EFE2" w14:textId="77777777" w:rsidR="005E34F4" w:rsidRPr="00A3120B" w:rsidRDefault="005E34F4" w:rsidP="0072611E">
      <w:pPr>
        <w:numPr>
          <w:ilvl w:val="0"/>
          <w:numId w:val="83"/>
        </w:numPr>
        <w:spacing w:before="0" w:after="200" w:line="276" w:lineRule="auto"/>
        <w:rPr>
          <w:sz w:val="20"/>
          <w:szCs w:val="20"/>
        </w:rPr>
      </w:pPr>
      <w:r w:rsidRPr="00A3120B">
        <w:rPr>
          <w:sz w:val="20"/>
          <w:szCs w:val="20"/>
        </w:rPr>
        <w:t xml:space="preserve">Wycofaniu powinny podlegać pojedyncze dokumenty, których dotyczy błąd. </w:t>
      </w:r>
    </w:p>
    <w:p w14:paraId="6D548A44" w14:textId="77777777" w:rsidR="005E34F4" w:rsidRPr="00A3120B" w:rsidRDefault="005E34F4" w:rsidP="0072611E">
      <w:pPr>
        <w:numPr>
          <w:ilvl w:val="0"/>
          <w:numId w:val="83"/>
        </w:numPr>
        <w:spacing w:before="0" w:after="200" w:line="276" w:lineRule="auto"/>
        <w:rPr>
          <w:sz w:val="20"/>
          <w:szCs w:val="20"/>
        </w:rPr>
      </w:pPr>
      <w:r w:rsidRPr="00A3120B">
        <w:rPr>
          <w:sz w:val="20"/>
          <w:szCs w:val="20"/>
        </w:rPr>
        <w:t>Podczas procesu przetwarzania konieczna jest walidacja danych zgodnie z wytycznymi Zamawiającego.</w:t>
      </w:r>
    </w:p>
    <w:p w14:paraId="5F493263" w14:textId="77777777" w:rsidR="005E34F4" w:rsidRPr="00A3120B" w:rsidRDefault="005E34F4" w:rsidP="0072611E">
      <w:pPr>
        <w:numPr>
          <w:ilvl w:val="0"/>
          <w:numId w:val="83"/>
        </w:numPr>
        <w:spacing w:before="0" w:after="200" w:line="276" w:lineRule="auto"/>
        <w:rPr>
          <w:sz w:val="20"/>
          <w:szCs w:val="20"/>
        </w:rPr>
      </w:pPr>
      <w:r w:rsidRPr="00A3120B">
        <w:rPr>
          <w:sz w:val="20"/>
          <w:szCs w:val="20"/>
        </w:rPr>
        <w:t xml:space="preserve">Wykonawca, podczas procesu przetwarzania dokumentów, zobowiązany jest do zweryfikowania </w:t>
      </w:r>
      <w:r w:rsidRPr="00A3120B">
        <w:rPr>
          <w:sz w:val="20"/>
          <w:szCs w:val="20"/>
        </w:rPr>
        <w:br/>
        <w:t>i wycofania z przetwarzania, jeśli wystąpią, plików o tej samej nazwie tj. duplikatów.</w:t>
      </w:r>
    </w:p>
    <w:p w14:paraId="161ED829" w14:textId="47DA6BB0" w:rsidR="005E34F4" w:rsidRPr="00A3120B" w:rsidRDefault="005E34F4" w:rsidP="0072611E">
      <w:pPr>
        <w:numPr>
          <w:ilvl w:val="0"/>
          <w:numId w:val="83"/>
        </w:numPr>
        <w:spacing w:before="0" w:after="200" w:line="276" w:lineRule="auto"/>
        <w:rPr>
          <w:sz w:val="20"/>
          <w:szCs w:val="20"/>
        </w:rPr>
      </w:pPr>
      <w:r w:rsidRPr="00A3120B">
        <w:rPr>
          <w:sz w:val="20"/>
          <w:szCs w:val="20"/>
        </w:rPr>
        <w:t xml:space="preserve">Zamawiający zastrzega sobie prawo do bezpłatnych zmian przekazów marketingowych, stałych komunikatów, danych teleadresowych, które umieszczane są na dokumentach rozliczeniowych, windykacyjnych oraz wysyłanych do Klientów za pomocą Drukarki Online, niezależnie od ilości zmiennych. Zamawiający każdorazowo prześle nową treść stałych komunikatów w postaci tekstu bądź nową wersję przekazu marketingowego w postaci pliku PDF. Wykonawca w terminie nie dłuższym niż określony w </w:t>
      </w:r>
      <w:r w:rsidRPr="00B92782">
        <w:rPr>
          <w:sz w:val="20"/>
          <w:szCs w:val="20"/>
        </w:rPr>
        <w:t>Formularzu oferty w pkt. 4</w:t>
      </w:r>
      <w:r w:rsidRPr="00A3120B">
        <w:rPr>
          <w:sz w:val="20"/>
          <w:szCs w:val="20"/>
        </w:rPr>
        <w:t xml:space="preserve"> </w:t>
      </w:r>
      <w:proofErr w:type="spellStart"/>
      <w:r w:rsidR="00B92782">
        <w:rPr>
          <w:sz w:val="20"/>
          <w:szCs w:val="20"/>
        </w:rPr>
        <w:t>ppkt</w:t>
      </w:r>
      <w:proofErr w:type="spellEnd"/>
      <w:r w:rsidR="00B92782">
        <w:rPr>
          <w:sz w:val="20"/>
          <w:szCs w:val="20"/>
        </w:rPr>
        <w:t xml:space="preserve">. 5 </w:t>
      </w:r>
      <w:r w:rsidRPr="00A3120B">
        <w:rPr>
          <w:sz w:val="20"/>
          <w:szCs w:val="20"/>
        </w:rPr>
        <w:t>prześle Zamawiającemu wizualizację nowego wyglądu dokumentu do akceptacji. Po zaakceptowaniu nowa wersja będzie wdrożona produkcyjnie w następnym dniu roboczym, następującym po dniu, w którym Wykonawca otrzymał akceptację, lub innym wskazanym przez Zamawiającego.</w:t>
      </w:r>
    </w:p>
    <w:p w14:paraId="3857485B" w14:textId="77777777" w:rsidR="005E34F4" w:rsidRPr="00A3120B" w:rsidRDefault="005E34F4" w:rsidP="0072611E">
      <w:pPr>
        <w:numPr>
          <w:ilvl w:val="0"/>
          <w:numId w:val="83"/>
        </w:numPr>
        <w:spacing w:before="0" w:after="200" w:line="276" w:lineRule="auto"/>
        <w:rPr>
          <w:sz w:val="20"/>
          <w:szCs w:val="20"/>
        </w:rPr>
      </w:pPr>
      <w:r w:rsidRPr="00A3120B">
        <w:rPr>
          <w:sz w:val="20"/>
          <w:szCs w:val="20"/>
        </w:rPr>
        <w:t>Zamawiający zastrzega sobie prawo do jednorazowej, bezpłatnej zmiany specyfikacji oraz layoutu wszystkich dokumentów rozliczeniowych i windykacyjnych, w czasie trwania umowy.</w:t>
      </w:r>
    </w:p>
    <w:p w14:paraId="077F8C06" w14:textId="77777777" w:rsidR="005E34F4" w:rsidRPr="00A3120B" w:rsidRDefault="005E34F4" w:rsidP="0072611E">
      <w:pPr>
        <w:numPr>
          <w:ilvl w:val="0"/>
          <w:numId w:val="83"/>
        </w:numPr>
        <w:spacing w:before="0" w:after="200" w:line="276" w:lineRule="auto"/>
        <w:rPr>
          <w:sz w:val="20"/>
          <w:szCs w:val="20"/>
        </w:rPr>
      </w:pPr>
      <w:r w:rsidRPr="00A3120B">
        <w:rPr>
          <w:sz w:val="20"/>
          <w:szCs w:val="20"/>
        </w:rPr>
        <w:t xml:space="preserve">Zamawiający zastrzega sobie prawo do żądania otrzymania bezpłatnie próbek dowolnych wydruków drukowanych przez Wykonawcę przed ich produkcją w celu zaakceptowania wersji finalnej. </w:t>
      </w:r>
    </w:p>
    <w:p w14:paraId="432B882A" w14:textId="77777777" w:rsidR="005E34F4" w:rsidRPr="00A3120B" w:rsidRDefault="005E34F4" w:rsidP="0072611E">
      <w:pPr>
        <w:numPr>
          <w:ilvl w:val="0"/>
          <w:numId w:val="83"/>
        </w:numPr>
        <w:spacing w:before="0" w:after="200" w:line="276" w:lineRule="auto"/>
        <w:rPr>
          <w:sz w:val="20"/>
          <w:szCs w:val="20"/>
        </w:rPr>
      </w:pPr>
      <w:r w:rsidRPr="00A3120B">
        <w:rPr>
          <w:sz w:val="20"/>
          <w:szCs w:val="20"/>
        </w:rPr>
        <w:t>Dokumenty zostaną zwizualizowane zgodnie z kolorystyką opisaną w załączonej Księdze Tożsamości Marki Enea - dotyczy materiałów marketingowych oraz wydruku dokumentów w Wersji I.</w:t>
      </w:r>
    </w:p>
    <w:p w14:paraId="78137FC2" w14:textId="77777777" w:rsidR="005E34F4" w:rsidRPr="00A3120B" w:rsidRDefault="005E34F4" w:rsidP="0072611E">
      <w:pPr>
        <w:spacing w:before="0" w:after="200" w:line="276" w:lineRule="auto"/>
        <w:rPr>
          <w:sz w:val="20"/>
          <w:szCs w:val="20"/>
        </w:rPr>
      </w:pPr>
      <w:r w:rsidRPr="00A3120B">
        <w:rPr>
          <w:sz w:val="20"/>
          <w:szCs w:val="20"/>
        </w:rPr>
        <w:t xml:space="preserve">Księga Tożsamości Marki Enea stanowi załącznik nr 12. </w:t>
      </w:r>
    </w:p>
    <w:p w14:paraId="1F1920C7" w14:textId="77777777" w:rsidR="005E34F4" w:rsidRPr="00A3120B" w:rsidRDefault="005E34F4" w:rsidP="005E34F4">
      <w:pPr>
        <w:spacing w:before="0" w:after="200" w:line="276" w:lineRule="auto"/>
        <w:jc w:val="left"/>
        <w:rPr>
          <w:sz w:val="20"/>
          <w:szCs w:val="20"/>
        </w:rPr>
      </w:pPr>
    </w:p>
    <w:p w14:paraId="220B29F8" w14:textId="77777777" w:rsidR="005E34F4" w:rsidRPr="00A3120B" w:rsidRDefault="005E34F4" w:rsidP="005E34F4">
      <w:pPr>
        <w:spacing w:before="0" w:after="200" w:line="276" w:lineRule="auto"/>
        <w:jc w:val="left"/>
        <w:rPr>
          <w:sz w:val="20"/>
          <w:szCs w:val="20"/>
        </w:rPr>
      </w:pPr>
    </w:p>
    <w:p w14:paraId="2155C100" w14:textId="2849CC94" w:rsidR="005E34F4" w:rsidRPr="00A3120B" w:rsidRDefault="008C61B0" w:rsidP="005E34F4">
      <w:pPr>
        <w:spacing w:before="0" w:after="200" w:line="276" w:lineRule="auto"/>
        <w:jc w:val="left"/>
        <w:rPr>
          <w:b/>
          <w:sz w:val="20"/>
          <w:szCs w:val="20"/>
        </w:rPr>
      </w:pPr>
      <w:r>
        <w:rPr>
          <w:b/>
          <w:sz w:val="20"/>
          <w:szCs w:val="20"/>
        </w:rPr>
        <w:lastRenderedPageBreak/>
        <w:t>Część</w:t>
      </w:r>
      <w:r w:rsidR="005E34F4" w:rsidRPr="00A3120B">
        <w:rPr>
          <w:b/>
          <w:sz w:val="20"/>
          <w:szCs w:val="20"/>
        </w:rPr>
        <w:t xml:space="preserve"> II</w:t>
      </w:r>
    </w:p>
    <w:p w14:paraId="71D9CF6D" w14:textId="77777777" w:rsidR="005E34F4" w:rsidRPr="00A3120B" w:rsidRDefault="005E34F4" w:rsidP="005E34F4">
      <w:pPr>
        <w:spacing w:before="0" w:after="200" w:line="276" w:lineRule="auto"/>
        <w:jc w:val="left"/>
        <w:rPr>
          <w:b/>
          <w:sz w:val="20"/>
          <w:szCs w:val="20"/>
        </w:rPr>
      </w:pPr>
      <w:r w:rsidRPr="00A3120B">
        <w:rPr>
          <w:b/>
          <w:sz w:val="20"/>
          <w:szCs w:val="20"/>
        </w:rPr>
        <w:t>Wersja I oraz Wersja II.</w:t>
      </w:r>
    </w:p>
    <w:p w14:paraId="4BF76BCD" w14:textId="0F8BAA91" w:rsidR="005E34F4" w:rsidRPr="00A3120B" w:rsidRDefault="005E34F4" w:rsidP="0072611E">
      <w:pPr>
        <w:numPr>
          <w:ilvl w:val="0"/>
          <w:numId w:val="84"/>
        </w:numPr>
        <w:spacing w:before="0" w:after="200" w:line="276" w:lineRule="auto"/>
        <w:rPr>
          <w:sz w:val="20"/>
          <w:szCs w:val="20"/>
        </w:rPr>
      </w:pPr>
      <w:r w:rsidRPr="00A3120B">
        <w:rPr>
          <w:sz w:val="20"/>
          <w:szCs w:val="20"/>
        </w:rPr>
        <w:t xml:space="preserve">W przypadku dokumentów informacyjnych Wykonawca zobowiązany jest w czasie, nie dłuższym niż określony w </w:t>
      </w:r>
      <w:r w:rsidRPr="00B92782">
        <w:rPr>
          <w:sz w:val="20"/>
          <w:szCs w:val="20"/>
        </w:rPr>
        <w:t>Formularzu oferty w pkt. 4</w:t>
      </w:r>
      <w:r w:rsidR="00B92782">
        <w:rPr>
          <w:sz w:val="20"/>
          <w:szCs w:val="20"/>
        </w:rPr>
        <w:t xml:space="preserve"> </w:t>
      </w:r>
      <w:proofErr w:type="spellStart"/>
      <w:r w:rsidR="00B92782">
        <w:rPr>
          <w:sz w:val="20"/>
          <w:szCs w:val="20"/>
        </w:rPr>
        <w:t>ppkt</w:t>
      </w:r>
      <w:proofErr w:type="spellEnd"/>
      <w:r w:rsidR="00B92782">
        <w:rPr>
          <w:sz w:val="20"/>
          <w:szCs w:val="20"/>
        </w:rPr>
        <w:t xml:space="preserve">. 2 </w:t>
      </w:r>
      <w:r w:rsidRPr="00A3120B">
        <w:rPr>
          <w:sz w:val="20"/>
          <w:szCs w:val="20"/>
        </w:rPr>
        <w:t xml:space="preserve"> , od momentu otrzymania danych od Zamawiającego, do ich przetworzenia i przedstawienia zwizualizowanych dokumentów w celu ich zaakceptowania przez Zamawiającego.</w:t>
      </w:r>
    </w:p>
    <w:p w14:paraId="6DEF8431" w14:textId="77777777" w:rsidR="005E34F4" w:rsidRPr="00A3120B" w:rsidRDefault="005E34F4" w:rsidP="0072611E">
      <w:pPr>
        <w:numPr>
          <w:ilvl w:val="0"/>
          <w:numId w:val="84"/>
        </w:numPr>
        <w:spacing w:before="0" w:after="200" w:line="276" w:lineRule="auto"/>
        <w:rPr>
          <w:sz w:val="20"/>
          <w:szCs w:val="20"/>
        </w:rPr>
      </w:pPr>
      <w:r w:rsidRPr="00A3120B">
        <w:rPr>
          <w:sz w:val="20"/>
          <w:szCs w:val="20"/>
        </w:rPr>
        <w:t>Dane do akceptacji i zwizualizowane pliki zostaną umieszczone za pośrednictwem bezpiecznego/szyfrowanego  połączenia na serwer SFTP do dedykowanych katalogów.</w:t>
      </w:r>
    </w:p>
    <w:p w14:paraId="18AF3B26" w14:textId="77777777" w:rsidR="005E34F4" w:rsidRPr="00A3120B" w:rsidRDefault="005E34F4" w:rsidP="0072611E">
      <w:pPr>
        <w:numPr>
          <w:ilvl w:val="0"/>
          <w:numId w:val="84"/>
        </w:numPr>
        <w:spacing w:before="0" w:after="200" w:line="276" w:lineRule="auto"/>
        <w:rPr>
          <w:sz w:val="20"/>
          <w:szCs w:val="20"/>
        </w:rPr>
      </w:pPr>
      <w:r w:rsidRPr="00A3120B">
        <w:rPr>
          <w:sz w:val="20"/>
          <w:szCs w:val="20"/>
        </w:rPr>
        <w:t>Dokumenty zwizualizowane przez Wykonawcę, do akceptacji przez Zamawiającego, będą  odzwierciedlały treść i layout wzoru przesłanego wraz z zamówieniem przez Zamawiającego.</w:t>
      </w:r>
    </w:p>
    <w:p w14:paraId="157CD149" w14:textId="77777777" w:rsidR="005E34F4" w:rsidRPr="00A3120B" w:rsidRDefault="005E34F4" w:rsidP="0072611E">
      <w:pPr>
        <w:numPr>
          <w:ilvl w:val="0"/>
          <w:numId w:val="84"/>
        </w:numPr>
        <w:spacing w:before="0" w:after="200" w:line="276" w:lineRule="auto"/>
        <w:rPr>
          <w:sz w:val="20"/>
          <w:szCs w:val="20"/>
        </w:rPr>
      </w:pPr>
      <w:r w:rsidRPr="00A3120B">
        <w:rPr>
          <w:sz w:val="20"/>
          <w:szCs w:val="20"/>
        </w:rPr>
        <w:t>Wzory druków mogą się zmieniać co zamówienie, Wykonawca każdorazowo będzie przygotowywał pliki produkcyjnie do wydruku.</w:t>
      </w:r>
    </w:p>
    <w:p w14:paraId="7075A500" w14:textId="77777777" w:rsidR="005E34F4" w:rsidRPr="00A3120B" w:rsidRDefault="005E34F4" w:rsidP="0072611E">
      <w:pPr>
        <w:numPr>
          <w:ilvl w:val="0"/>
          <w:numId w:val="84"/>
        </w:numPr>
        <w:spacing w:before="0" w:after="200" w:line="276" w:lineRule="auto"/>
        <w:rPr>
          <w:sz w:val="20"/>
          <w:szCs w:val="20"/>
        </w:rPr>
      </w:pPr>
      <w:r w:rsidRPr="00A3120B">
        <w:rPr>
          <w:sz w:val="20"/>
          <w:szCs w:val="20"/>
        </w:rPr>
        <w:t>Wybrane wzory będą personalizowane zgodnie z wytycznymi Zamawiającego tj. na wzorach konieczne będzie umieszczenie np. adresu jednostek Zamawiającego (około 100 różnych).</w:t>
      </w:r>
    </w:p>
    <w:p w14:paraId="6C47D5C7" w14:textId="77777777" w:rsidR="005E34F4" w:rsidRPr="00A3120B" w:rsidRDefault="005E34F4" w:rsidP="0072611E">
      <w:pPr>
        <w:numPr>
          <w:ilvl w:val="0"/>
          <w:numId w:val="84"/>
        </w:numPr>
        <w:spacing w:before="0" w:after="200" w:line="276" w:lineRule="auto"/>
        <w:rPr>
          <w:sz w:val="20"/>
          <w:szCs w:val="20"/>
        </w:rPr>
      </w:pPr>
      <w:r w:rsidRPr="00A3120B">
        <w:rPr>
          <w:sz w:val="20"/>
          <w:szCs w:val="20"/>
        </w:rPr>
        <w:t xml:space="preserve">Wykonawca ponosi odpowiedzialność za błędy powstałe po jego stronie podczas przetwarzania danych oraz ich wizualizacji. </w:t>
      </w:r>
    </w:p>
    <w:p w14:paraId="1AE118F9" w14:textId="323A196A" w:rsidR="005E34F4" w:rsidRPr="00A3120B" w:rsidRDefault="005E34F4" w:rsidP="0072611E">
      <w:pPr>
        <w:spacing w:before="0" w:after="200" w:line="276" w:lineRule="auto"/>
        <w:ind w:left="360"/>
        <w:rPr>
          <w:sz w:val="20"/>
          <w:szCs w:val="20"/>
        </w:rPr>
      </w:pPr>
      <w:r w:rsidRPr="00A3120B">
        <w:rPr>
          <w:sz w:val="20"/>
          <w:szCs w:val="20"/>
        </w:rPr>
        <w:t xml:space="preserve">Przykładowe wzory kopert zamawianych w ramach </w:t>
      </w:r>
      <w:r w:rsidR="006A6006">
        <w:rPr>
          <w:sz w:val="20"/>
          <w:szCs w:val="20"/>
        </w:rPr>
        <w:t xml:space="preserve">Części </w:t>
      </w:r>
      <w:r w:rsidRPr="00A3120B">
        <w:rPr>
          <w:sz w:val="20"/>
          <w:szCs w:val="20"/>
        </w:rPr>
        <w:t xml:space="preserve">II stanowią załącznik nr 13. </w:t>
      </w:r>
    </w:p>
    <w:p w14:paraId="1D10312B" w14:textId="7BEBBE7B" w:rsidR="005E34F4" w:rsidRPr="00AA4FAA" w:rsidRDefault="005E34F4" w:rsidP="00B92782">
      <w:pPr>
        <w:numPr>
          <w:ilvl w:val="0"/>
          <w:numId w:val="95"/>
        </w:numPr>
        <w:spacing w:before="0" w:after="200" w:line="276" w:lineRule="auto"/>
        <w:jc w:val="left"/>
        <w:rPr>
          <w:sz w:val="20"/>
          <w:szCs w:val="20"/>
        </w:rPr>
      </w:pPr>
      <w:r w:rsidRPr="00AA4FAA">
        <w:rPr>
          <w:b/>
          <w:bCs/>
          <w:sz w:val="20"/>
          <w:szCs w:val="20"/>
        </w:rPr>
        <w:t>Drukowanie</w:t>
      </w:r>
    </w:p>
    <w:p w14:paraId="113AF732" w14:textId="79EDD491" w:rsidR="005E34F4" w:rsidRPr="00A3120B" w:rsidRDefault="008C61B0" w:rsidP="005E34F4">
      <w:pPr>
        <w:spacing w:before="0" w:after="200" w:line="276" w:lineRule="auto"/>
        <w:jc w:val="left"/>
        <w:rPr>
          <w:b/>
          <w:sz w:val="20"/>
          <w:szCs w:val="20"/>
        </w:rPr>
      </w:pPr>
      <w:r>
        <w:rPr>
          <w:b/>
          <w:sz w:val="20"/>
          <w:szCs w:val="20"/>
        </w:rPr>
        <w:t>Część</w:t>
      </w:r>
      <w:r w:rsidR="005E34F4" w:rsidRPr="00A3120B">
        <w:rPr>
          <w:b/>
          <w:sz w:val="20"/>
          <w:szCs w:val="20"/>
        </w:rPr>
        <w:t xml:space="preserve"> I</w:t>
      </w:r>
    </w:p>
    <w:p w14:paraId="1E29F1F6" w14:textId="77777777" w:rsidR="005E34F4" w:rsidRPr="00A3120B" w:rsidRDefault="005E34F4" w:rsidP="0072611E">
      <w:pPr>
        <w:numPr>
          <w:ilvl w:val="0"/>
          <w:numId w:val="85"/>
        </w:numPr>
        <w:spacing w:before="0" w:after="200" w:line="276" w:lineRule="auto"/>
        <w:rPr>
          <w:sz w:val="20"/>
          <w:szCs w:val="20"/>
        </w:rPr>
      </w:pPr>
      <w:r w:rsidRPr="00A3120B">
        <w:rPr>
          <w:b/>
          <w:sz w:val="20"/>
          <w:szCs w:val="20"/>
        </w:rPr>
        <w:t>Wersja I.</w:t>
      </w:r>
      <w:r w:rsidRPr="00A3120B">
        <w:rPr>
          <w:sz w:val="20"/>
          <w:szCs w:val="20"/>
        </w:rPr>
        <w:t xml:space="preserve"> Drukowanie dokumentów personalizowanych (rozliczeniowych, windykacyjnych, wysyłanych za pomocą Drukarki Online oraz pism informacyjnych wysyłanych do Klientów na podstawie przesłanej bazy) odbywać się będzie na papierze białym, formatu A4 o gramaturze co najmniej 80 g/m², dedykowanym do technologii wydruku stosowanej przez Wykonawcę, nadruk w pełnym kolorze, nadruk dwustronny lub jednostronny, zgodnie z opisem w Formularzu oferty. </w:t>
      </w:r>
    </w:p>
    <w:p w14:paraId="4A343811" w14:textId="77777777" w:rsidR="005E34F4" w:rsidRPr="00A3120B" w:rsidRDefault="005E34F4" w:rsidP="0072611E">
      <w:pPr>
        <w:spacing w:before="0" w:after="200" w:line="276" w:lineRule="auto"/>
        <w:rPr>
          <w:sz w:val="20"/>
          <w:szCs w:val="20"/>
        </w:rPr>
      </w:pPr>
      <w:r w:rsidRPr="00A3120B">
        <w:rPr>
          <w:sz w:val="20"/>
          <w:szCs w:val="20"/>
        </w:rPr>
        <w:tab/>
        <w:t xml:space="preserve">Kolorystyka musi być zgodna z Księgą Tożsamości Marki Enea, która stanowi załącznik nr 12. </w:t>
      </w:r>
    </w:p>
    <w:p w14:paraId="5057CBE0" w14:textId="77777777" w:rsidR="005E34F4" w:rsidRPr="00A3120B" w:rsidRDefault="005E34F4" w:rsidP="0072611E">
      <w:pPr>
        <w:numPr>
          <w:ilvl w:val="0"/>
          <w:numId w:val="85"/>
        </w:numPr>
        <w:spacing w:before="0" w:after="200" w:line="276" w:lineRule="auto"/>
        <w:rPr>
          <w:sz w:val="20"/>
          <w:szCs w:val="20"/>
        </w:rPr>
      </w:pPr>
      <w:r w:rsidRPr="00A3120B">
        <w:rPr>
          <w:b/>
          <w:sz w:val="20"/>
          <w:szCs w:val="20"/>
        </w:rPr>
        <w:t>Wersja II.</w:t>
      </w:r>
      <w:r w:rsidRPr="00A3120B">
        <w:rPr>
          <w:sz w:val="20"/>
          <w:szCs w:val="20"/>
        </w:rPr>
        <w:t xml:space="preserve"> Drukowanie dokumentów personalizowanych (rozliczeniowych, windykacyjnych, wysyłanych za pomocą Drukarki Online oraz pism informacyjnych wysyłanych do Klientów na podstawie przesłanej bazy) odbywać się będzie na papierze białym, formatu A4 o gramaturze co najmniej 80 g/m², dedykowanym do technologii wydruku stosowanej przez Wykonawcę, nadruk w czerni, nadruk dwustronny.</w:t>
      </w:r>
    </w:p>
    <w:p w14:paraId="53353933" w14:textId="77777777" w:rsidR="005E34F4" w:rsidRPr="00A3120B" w:rsidRDefault="005E34F4" w:rsidP="0072611E">
      <w:pPr>
        <w:spacing w:before="0" w:after="200" w:line="276" w:lineRule="auto"/>
        <w:ind w:firstLine="709"/>
        <w:rPr>
          <w:sz w:val="20"/>
          <w:szCs w:val="20"/>
        </w:rPr>
      </w:pPr>
      <w:r w:rsidRPr="00A3120B">
        <w:rPr>
          <w:sz w:val="20"/>
          <w:szCs w:val="20"/>
        </w:rPr>
        <w:t xml:space="preserve">Kolorystyka musi być zgodna z Księgą Tożsamości Marki Enea, która stanowi załącznik nr 12. </w:t>
      </w:r>
    </w:p>
    <w:p w14:paraId="3BE037CA" w14:textId="321236E8" w:rsidR="005E34F4" w:rsidRPr="00A3120B" w:rsidRDefault="005E34F4" w:rsidP="0072611E">
      <w:pPr>
        <w:numPr>
          <w:ilvl w:val="0"/>
          <w:numId w:val="85"/>
        </w:numPr>
        <w:spacing w:before="0" w:after="200" w:line="276" w:lineRule="auto"/>
        <w:rPr>
          <w:sz w:val="20"/>
          <w:szCs w:val="20"/>
        </w:rPr>
      </w:pPr>
      <w:r w:rsidRPr="00A3120B">
        <w:rPr>
          <w:sz w:val="20"/>
          <w:szCs w:val="20"/>
        </w:rPr>
        <w:t>Dokumenty niepersonalizowane (tj. ulotki, broszury, plakaty) drukowane będą na papierze o gramaturze od 80 g/m², zgodnie z każdorazową decyzją Zamawiającego bądź przekazaną specyfikacją, nadruk w pełnym kolorze, nadruk jednostronny lub dwustronny. Materiały marketingowe Zamawiający przekaże w postaci projektów graficznych, niewymagających prac po stronie Wykonawcy, przygotowanych na podstawie wytycznych określonych przez Wykonawcę.</w:t>
      </w:r>
    </w:p>
    <w:p w14:paraId="23C90731" w14:textId="77777777" w:rsidR="005E34F4" w:rsidRPr="00A3120B" w:rsidRDefault="005E34F4" w:rsidP="0072611E">
      <w:pPr>
        <w:numPr>
          <w:ilvl w:val="0"/>
          <w:numId w:val="85"/>
        </w:numPr>
        <w:spacing w:before="0" w:after="200" w:line="276" w:lineRule="auto"/>
        <w:rPr>
          <w:sz w:val="20"/>
          <w:szCs w:val="20"/>
        </w:rPr>
      </w:pPr>
      <w:r w:rsidRPr="00A3120B">
        <w:rPr>
          <w:sz w:val="20"/>
          <w:szCs w:val="20"/>
        </w:rPr>
        <w:t>Zamawiający zastrzega sobie prawo do realizowania wydruku w pełnym kolorze materiałów marketingowych personalizowanych i niepersonalizowanych na poziomie tekstu i layoutu.</w:t>
      </w:r>
    </w:p>
    <w:p w14:paraId="7225AF3A" w14:textId="2DBCACAE" w:rsidR="005E34F4" w:rsidRDefault="005E34F4" w:rsidP="0072611E">
      <w:pPr>
        <w:numPr>
          <w:ilvl w:val="0"/>
          <w:numId w:val="85"/>
        </w:numPr>
        <w:spacing w:before="0" w:after="200" w:line="276" w:lineRule="auto"/>
        <w:rPr>
          <w:sz w:val="20"/>
          <w:szCs w:val="20"/>
        </w:rPr>
      </w:pPr>
      <w:r w:rsidRPr="00A3120B">
        <w:rPr>
          <w:sz w:val="20"/>
          <w:szCs w:val="20"/>
        </w:rPr>
        <w:lastRenderedPageBreak/>
        <w:t>Zamawiający zastrzega pierwszeństwo wydruku dokumentów rozliczeniowych i windykacyjnych, przed pozostałymi dokumentami. Przesyłek poleconych przed innymi typami nadań.</w:t>
      </w:r>
    </w:p>
    <w:p w14:paraId="3A396455" w14:textId="467508D3" w:rsidR="00207689" w:rsidRPr="00207689" w:rsidRDefault="00207689" w:rsidP="0072611E">
      <w:pPr>
        <w:numPr>
          <w:ilvl w:val="0"/>
          <w:numId w:val="85"/>
        </w:numPr>
        <w:spacing w:before="0" w:after="200" w:line="276" w:lineRule="auto"/>
        <w:rPr>
          <w:sz w:val="20"/>
          <w:szCs w:val="20"/>
        </w:rPr>
      </w:pPr>
      <w:r w:rsidRPr="00207689">
        <w:rPr>
          <w:sz w:val="20"/>
          <w:szCs w:val="20"/>
        </w:rPr>
        <w:t>Wydruk wszystkich dokumentów w Wersji I oraz materiałów marketingowych, będzie zgodny</w:t>
      </w:r>
      <w:r>
        <w:rPr>
          <w:sz w:val="20"/>
          <w:szCs w:val="20"/>
        </w:rPr>
        <w:t xml:space="preserve"> </w:t>
      </w:r>
      <w:r>
        <w:rPr>
          <w:sz w:val="20"/>
          <w:szCs w:val="20"/>
        </w:rPr>
        <w:br/>
      </w:r>
      <w:r w:rsidRPr="00207689">
        <w:rPr>
          <w:sz w:val="20"/>
          <w:szCs w:val="20"/>
        </w:rPr>
        <w:t>z kolorystyką opisaną w załączonej Księdze Tożsamości Marki Enea. Dokument dopuszcza wydruk zarówno w kolorach PANTONE jak i CMYK. Wykonawca zobowiązany jest zaproponować w Formularzu ofertowym rozwiązanie które zagwarantuje wymaganą jakość wydruku oraz będzie korzystne finansowo dla Zamawiającego. Wybrane rozwiązanie należy opisać w załączniku nr 1 do Warunków Zamówienia, pkt. 6. Istotne założenia przyjęte do wyceny zakresu prac przez Wykonawcę.</w:t>
      </w:r>
    </w:p>
    <w:p w14:paraId="28DAB34A" w14:textId="77777777" w:rsidR="005E34F4" w:rsidRPr="00A3120B" w:rsidRDefault="005E34F4" w:rsidP="00160DC9">
      <w:pPr>
        <w:numPr>
          <w:ilvl w:val="0"/>
          <w:numId w:val="85"/>
        </w:numPr>
        <w:spacing w:before="0" w:after="200" w:line="276" w:lineRule="auto"/>
        <w:jc w:val="left"/>
        <w:rPr>
          <w:sz w:val="20"/>
          <w:szCs w:val="20"/>
        </w:rPr>
      </w:pPr>
      <w:r w:rsidRPr="00A3120B">
        <w:rPr>
          <w:sz w:val="20"/>
          <w:szCs w:val="20"/>
        </w:rPr>
        <w:t>Papier wykorzystywany do produkcji musi spełniać minimalne parametry techniczne, gwarantujące odpowiednią jakość druku</w:t>
      </w:r>
    </w:p>
    <w:p w14:paraId="691CD660" w14:textId="77777777" w:rsidR="005E34F4" w:rsidRPr="00A3120B" w:rsidRDefault="005E34F4" w:rsidP="00160DC9">
      <w:pPr>
        <w:numPr>
          <w:ilvl w:val="0"/>
          <w:numId w:val="100"/>
        </w:numPr>
        <w:spacing w:before="0" w:after="200" w:line="276" w:lineRule="auto"/>
        <w:jc w:val="left"/>
        <w:rPr>
          <w:sz w:val="20"/>
          <w:szCs w:val="20"/>
        </w:rPr>
      </w:pPr>
      <w:r w:rsidRPr="00A3120B">
        <w:rPr>
          <w:sz w:val="20"/>
          <w:szCs w:val="20"/>
        </w:rPr>
        <w:t xml:space="preserve">Gramatura: 80g/m2                +/-3                                                 </w:t>
      </w:r>
    </w:p>
    <w:p w14:paraId="12591F6F" w14:textId="77777777" w:rsidR="005E34F4" w:rsidRPr="00A3120B" w:rsidRDefault="005E34F4" w:rsidP="00160DC9">
      <w:pPr>
        <w:numPr>
          <w:ilvl w:val="0"/>
          <w:numId w:val="100"/>
        </w:numPr>
        <w:spacing w:before="0" w:after="200" w:line="276" w:lineRule="auto"/>
        <w:jc w:val="left"/>
        <w:rPr>
          <w:sz w:val="20"/>
          <w:szCs w:val="20"/>
        </w:rPr>
      </w:pPr>
      <w:r w:rsidRPr="00A3120B">
        <w:rPr>
          <w:sz w:val="20"/>
          <w:szCs w:val="20"/>
        </w:rPr>
        <w:t xml:space="preserve">Grubość: 105 mikronów         +/- 3 </w:t>
      </w:r>
    </w:p>
    <w:p w14:paraId="001790C9" w14:textId="77777777" w:rsidR="005E34F4" w:rsidRPr="00A3120B" w:rsidRDefault="005E34F4" w:rsidP="00160DC9">
      <w:pPr>
        <w:numPr>
          <w:ilvl w:val="0"/>
          <w:numId w:val="100"/>
        </w:numPr>
        <w:spacing w:before="0" w:after="200" w:line="276" w:lineRule="auto"/>
        <w:jc w:val="left"/>
        <w:rPr>
          <w:sz w:val="20"/>
          <w:szCs w:val="20"/>
        </w:rPr>
      </w:pPr>
      <w:r w:rsidRPr="00A3120B">
        <w:rPr>
          <w:sz w:val="20"/>
          <w:szCs w:val="20"/>
        </w:rPr>
        <w:t xml:space="preserve">Szorstkość </w:t>
      </w:r>
      <w:proofErr w:type="spellStart"/>
      <w:r w:rsidRPr="00A3120B">
        <w:rPr>
          <w:sz w:val="20"/>
          <w:szCs w:val="20"/>
        </w:rPr>
        <w:t>Brendtsen</w:t>
      </w:r>
      <w:proofErr w:type="spellEnd"/>
      <w:r w:rsidRPr="00A3120B">
        <w:rPr>
          <w:sz w:val="20"/>
          <w:szCs w:val="20"/>
        </w:rPr>
        <w:t>: max. 180 ml/min</w:t>
      </w:r>
    </w:p>
    <w:p w14:paraId="231A2FFC" w14:textId="77777777" w:rsidR="005E34F4" w:rsidRPr="00A3120B" w:rsidRDefault="005E34F4" w:rsidP="00160DC9">
      <w:pPr>
        <w:numPr>
          <w:ilvl w:val="0"/>
          <w:numId w:val="100"/>
        </w:numPr>
        <w:spacing w:before="0" w:after="200" w:line="276" w:lineRule="auto"/>
        <w:jc w:val="left"/>
        <w:rPr>
          <w:sz w:val="20"/>
          <w:szCs w:val="20"/>
        </w:rPr>
      </w:pPr>
      <w:r w:rsidRPr="00A3120B">
        <w:rPr>
          <w:sz w:val="20"/>
          <w:szCs w:val="20"/>
        </w:rPr>
        <w:t>Białość : 169 CIE                       +/- 3</w:t>
      </w:r>
    </w:p>
    <w:p w14:paraId="3EAF9C88" w14:textId="77777777" w:rsidR="005E34F4" w:rsidRPr="00A3120B" w:rsidRDefault="005E34F4" w:rsidP="00160DC9">
      <w:pPr>
        <w:numPr>
          <w:ilvl w:val="0"/>
          <w:numId w:val="100"/>
        </w:numPr>
        <w:spacing w:before="0" w:after="200" w:line="276" w:lineRule="auto"/>
        <w:jc w:val="left"/>
        <w:rPr>
          <w:sz w:val="20"/>
          <w:szCs w:val="20"/>
        </w:rPr>
      </w:pPr>
      <w:r w:rsidRPr="00A3120B">
        <w:rPr>
          <w:sz w:val="20"/>
          <w:szCs w:val="20"/>
        </w:rPr>
        <w:t>Nieprzezroczystość: min. 93%</w:t>
      </w:r>
    </w:p>
    <w:p w14:paraId="7214E78B" w14:textId="77777777" w:rsidR="005E34F4" w:rsidRPr="00A3120B" w:rsidRDefault="005E34F4" w:rsidP="00A25389">
      <w:pPr>
        <w:spacing w:before="0" w:after="200" w:line="276" w:lineRule="auto"/>
        <w:ind w:left="360"/>
        <w:jc w:val="left"/>
        <w:rPr>
          <w:sz w:val="20"/>
          <w:szCs w:val="20"/>
        </w:rPr>
      </w:pPr>
    </w:p>
    <w:p w14:paraId="2703AD0B" w14:textId="3400AF72" w:rsidR="005E34F4" w:rsidRPr="00A3120B" w:rsidRDefault="008C61B0" w:rsidP="005E34F4">
      <w:pPr>
        <w:spacing w:before="0" w:after="200" w:line="276" w:lineRule="auto"/>
        <w:jc w:val="left"/>
        <w:rPr>
          <w:b/>
          <w:sz w:val="20"/>
          <w:szCs w:val="20"/>
        </w:rPr>
      </w:pPr>
      <w:r>
        <w:rPr>
          <w:b/>
          <w:sz w:val="20"/>
          <w:szCs w:val="20"/>
        </w:rPr>
        <w:t>Część</w:t>
      </w:r>
      <w:r w:rsidR="005E34F4" w:rsidRPr="00A3120B">
        <w:rPr>
          <w:b/>
          <w:sz w:val="20"/>
          <w:szCs w:val="20"/>
        </w:rPr>
        <w:t xml:space="preserve"> II</w:t>
      </w:r>
    </w:p>
    <w:p w14:paraId="5312480D" w14:textId="44E31DA0" w:rsidR="005E34F4" w:rsidRPr="00A3120B" w:rsidRDefault="005E34F4" w:rsidP="0072611E">
      <w:pPr>
        <w:numPr>
          <w:ilvl w:val="0"/>
          <w:numId w:val="86"/>
        </w:numPr>
        <w:spacing w:before="0" w:after="200" w:line="276" w:lineRule="auto"/>
        <w:rPr>
          <w:sz w:val="20"/>
          <w:szCs w:val="20"/>
        </w:rPr>
      </w:pPr>
      <w:r w:rsidRPr="00A3120B">
        <w:rPr>
          <w:b/>
          <w:sz w:val="20"/>
          <w:szCs w:val="20"/>
        </w:rPr>
        <w:t xml:space="preserve">Wersja I </w:t>
      </w:r>
      <w:r w:rsidRPr="00A3120B">
        <w:rPr>
          <w:sz w:val="20"/>
          <w:szCs w:val="20"/>
        </w:rPr>
        <w:t>- Materiały informacyjne drukowane będą na podstawie wzorów przekazywanych przez Zamawiającego, na papierze białym, formatu A4 o gramaturze co najmniej 80 g/m², bądź wskazanej w</w:t>
      </w:r>
      <w:r w:rsidR="00AA4FAA">
        <w:rPr>
          <w:sz w:val="20"/>
          <w:szCs w:val="20"/>
        </w:rPr>
        <w:t xml:space="preserve"> </w:t>
      </w:r>
      <w:r w:rsidRPr="00A3120B">
        <w:rPr>
          <w:sz w:val="20"/>
          <w:szCs w:val="20"/>
        </w:rPr>
        <w:t xml:space="preserve">specyfikacji dokumentu, w pełnym kolorze. Wzory materiałów informacyjnych, wniosków, formularzy, oraz kopert, przekazywane będą w postaci plików PDF, ich przygotowanie produkcyjne do wydruku każdorazowo będzie po stronie Wykonawcy. </w:t>
      </w:r>
    </w:p>
    <w:p w14:paraId="7F62F861" w14:textId="77777777" w:rsidR="005E34F4" w:rsidRPr="00A3120B" w:rsidRDefault="005E34F4" w:rsidP="0072611E">
      <w:pPr>
        <w:numPr>
          <w:ilvl w:val="0"/>
          <w:numId w:val="82"/>
        </w:numPr>
        <w:spacing w:before="0" w:after="200" w:line="276" w:lineRule="auto"/>
        <w:rPr>
          <w:sz w:val="20"/>
          <w:szCs w:val="20"/>
        </w:rPr>
      </w:pPr>
      <w:r w:rsidRPr="00A3120B">
        <w:rPr>
          <w:sz w:val="20"/>
          <w:szCs w:val="20"/>
        </w:rPr>
        <w:t>Na kopertach: C5 z okienkiem, C5 bez okienka, C4 z okienkiem, C4 bez okienka, w lewym górnym rogu umieszczony jest logotyp w kolorze granatowym. Pod logotypem umieszczone są: adres zwrotu przesyłek (pole personalizowane, zgodnie z danymi otrzymanymi przez Zamawiającego), oraz adres strony internetowej - w kolorze szarym. W prawym górnym rogu, w miejscu znaczka pocztowego, znajduje się informacja o zawartej umowie z operatorem pocztowym, poniżej umieszczone jest oznaczenie „F”- przesyłka nierejestrowana firmowa.</w:t>
      </w:r>
    </w:p>
    <w:p w14:paraId="12DFA364" w14:textId="77777777" w:rsidR="005E34F4" w:rsidRPr="00A3120B" w:rsidRDefault="005E34F4" w:rsidP="0072611E">
      <w:pPr>
        <w:numPr>
          <w:ilvl w:val="0"/>
          <w:numId w:val="82"/>
        </w:numPr>
        <w:spacing w:before="0" w:after="200" w:line="276" w:lineRule="auto"/>
        <w:rPr>
          <w:sz w:val="20"/>
          <w:szCs w:val="20"/>
        </w:rPr>
      </w:pPr>
      <w:r w:rsidRPr="00A3120B">
        <w:rPr>
          <w:sz w:val="20"/>
          <w:szCs w:val="20"/>
        </w:rPr>
        <w:t>Na kopertach zwrotnych C5 bez okienka i C4 bez okienka, w prawym górnym rogu, w miejscu znaczka pocztowego, znajduje się informacja :</w:t>
      </w:r>
    </w:p>
    <w:p w14:paraId="288BFA70" w14:textId="77777777" w:rsidR="005E34F4" w:rsidRPr="00A3120B" w:rsidRDefault="005E34F4" w:rsidP="0072611E">
      <w:pPr>
        <w:spacing w:before="0" w:after="200" w:line="276" w:lineRule="auto"/>
        <w:jc w:val="center"/>
        <w:rPr>
          <w:sz w:val="20"/>
          <w:szCs w:val="20"/>
        </w:rPr>
      </w:pPr>
      <w:r w:rsidRPr="00A3120B">
        <w:rPr>
          <w:sz w:val="20"/>
          <w:szCs w:val="20"/>
        </w:rPr>
        <w:t>„OPŁATA PRZERZUCONA NA ADRESATA</w:t>
      </w:r>
    </w:p>
    <w:p w14:paraId="1D135CA0" w14:textId="77777777" w:rsidR="005E34F4" w:rsidRPr="00A3120B" w:rsidRDefault="005E34F4" w:rsidP="0072611E">
      <w:pPr>
        <w:spacing w:before="0" w:after="200" w:line="276" w:lineRule="auto"/>
        <w:jc w:val="center"/>
        <w:rPr>
          <w:sz w:val="20"/>
          <w:szCs w:val="20"/>
        </w:rPr>
      </w:pPr>
      <w:r w:rsidRPr="00A3120B">
        <w:rPr>
          <w:sz w:val="20"/>
          <w:szCs w:val="20"/>
        </w:rPr>
        <w:t>Umowa z ………………………………………..</w:t>
      </w:r>
    </w:p>
    <w:p w14:paraId="0AD539F9" w14:textId="77777777" w:rsidR="005E34F4" w:rsidRPr="00A3120B" w:rsidRDefault="005E34F4" w:rsidP="0072611E">
      <w:pPr>
        <w:spacing w:before="0" w:after="200" w:line="276" w:lineRule="auto"/>
        <w:jc w:val="center"/>
        <w:rPr>
          <w:sz w:val="20"/>
          <w:szCs w:val="20"/>
        </w:rPr>
      </w:pPr>
      <w:r w:rsidRPr="00A3120B">
        <w:rPr>
          <w:sz w:val="20"/>
          <w:szCs w:val="20"/>
        </w:rPr>
        <w:t>Nr ID……..”</w:t>
      </w:r>
    </w:p>
    <w:p w14:paraId="311DC2C0" w14:textId="77777777" w:rsidR="005E34F4" w:rsidRPr="00A3120B" w:rsidRDefault="005E34F4" w:rsidP="005E34F4">
      <w:pPr>
        <w:spacing w:before="0" w:after="200" w:line="276" w:lineRule="auto"/>
        <w:jc w:val="left"/>
        <w:rPr>
          <w:sz w:val="20"/>
          <w:szCs w:val="20"/>
        </w:rPr>
      </w:pPr>
    </w:p>
    <w:p w14:paraId="5DC5098E" w14:textId="77777777" w:rsidR="005E34F4" w:rsidRPr="00A3120B" w:rsidRDefault="005E34F4" w:rsidP="005E34F4">
      <w:pPr>
        <w:spacing w:before="0" w:after="200" w:line="276" w:lineRule="auto"/>
        <w:jc w:val="left"/>
        <w:rPr>
          <w:sz w:val="20"/>
          <w:szCs w:val="20"/>
        </w:rPr>
      </w:pPr>
      <w:r w:rsidRPr="00A3120B">
        <w:rPr>
          <w:sz w:val="20"/>
          <w:szCs w:val="20"/>
        </w:rPr>
        <w:t>Pole adresata podlega personalizacji zgodnie z danymi, które Zamawiający przekaże w zestawieniu.</w:t>
      </w:r>
    </w:p>
    <w:p w14:paraId="6B0C6333" w14:textId="77777777" w:rsidR="005E34F4" w:rsidRPr="00A3120B" w:rsidRDefault="005E34F4" w:rsidP="005E34F4">
      <w:pPr>
        <w:spacing w:before="0" w:after="200" w:line="276" w:lineRule="auto"/>
        <w:jc w:val="left"/>
        <w:rPr>
          <w:sz w:val="20"/>
          <w:szCs w:val="20"/>
        </w:rPr>
      </w:pPr>
    </w:p>
    <w:p w14:paraId="55469AD4" w14:textId="77777777" w:rsidR="005E34F4" w:rsidRPr="00A3120B" w:rsidRDefault="005E34F4" w:rsidP="0072611E">
      <w:pPr>
        <w:numPr>
          <w:ilvl w:val="0"/>
          <w:numId w:val="86"/>
        </w:numPr>
        <w:spacing w:before="0" w:after="200" w:line="276" w:lineRule="auto"/>
        <w:rPr>
          <w:sz w:val="20"/>
          <w:szCs w:val="20"/>
        </w:rPr>
      </w:pPr>
      <w:r w:rsidRPr="00A3120B">
        <w:rPr>
          <w:b/>
          <w:sz w:val="20"/>
          <w:szCs w:val="20"/>
        </w:rPr>
        <w:t xml:space="preserve">Wersja II </w:t>
      </w:r>
      <w:r w:rsidRPr="00A3120B">
        <w:rPr>
          <w:sz w:val="20"/>
          <w:szCs w:val="20"/>
        </w:rPr>
        <w:t xml:space="preserve">- Materiały informacyjne drukowane będą na podstawie wzorów przekazywanych przez Zamawiającego, na papierze białym, formatu A4 o gramaturze co najmniej 80 g/m², bądź wskazanej </w:t>
      </w:r>
      <w:r w:rsidRPr="00A3120B">
        <w:rPr>
          <w:sz w:val="20"/>
          <w:szCs w:val="20"/>
        </w:rPr>
        <w:br/>
      </w:r>
      <w:r w:rsidRPr="00A3120B">
        <w:rPr>
          <w:sz w:val="20"/>
          <w:szCs w:val="20"/>
        </w:rPr>
        <w:lastRenderedPageBreak/>
        <w:t>w specyfikacji dokumentu, w czerni. Wzory materiałów informacyjnych, wniosków, formularzy, oraz kopert, przekazywane będą w postaci plików PDF, ich przygotowanie produkcyjne do wydruku każdorazowo będzie po stronie Wykonawcy.</w:t>
      </w:r>
    </w:p>
    <w:p w14:paraId="10AEA83C" w14:textId="77777777" w:rsidR="005E34F4" w:rsidRPr="00A3120B" w:rsidRDefault="005E34F4" w:rsidP="0072611E">
      <w:pPr>
        <w:numPr>
          <w:ilvl w:val="0"/>
          <w:numId w:val="82"/>
        </w:numPr>
        <w:spacing w:before="0" w:after="200" w:line="276" w:lineRule="auto"/>
        <w:rPr>
          <w:sz w:val="20"/>
          <w:szCs w:val="20"/>
        </w:rPr>
      </w:pPr>
      <w:r w:rsidRPr="00A3120B">
        <w:rPr>
          <w:sz w:val="20"/>
          <w:szCs w:val="20"/>
        </w:rPr>
        <w:t>Na kopertach: C5 z okienkiem, C5 bez okienka, C4 z okienkiem, C4 bez okienka, w lewym górnym rogu umieszczony jest logotyp w czerni. Pod logotypem umieszczone są: adres zwrotu przesyłek (pole personalizowane, zgodnie z danymi otrzymanymi przez Zamawiającego), oraz adres strony internetowej - w kolorze czarnym. W prawym górnym rogu, w miejscu znaczka pocztowego, znajduje się informacja o zawartej umowie z operatorem pocztowym, poniżej umieszczone jest oznaczenie „F”- przesyłka nierejestrowana firmowa.</w:t>
      </w:r>
    </w:p>
    <w:p w14:paraId="1778CAE2" w14:textId="24B71D5E" w:rsidR="005E34F4" w:rsidRPr="00A3120B" w:rsidRDefault="005E34F4" w:rsidP="0072611E">
      <w:pPr>
        <w:numPr>
          <w:ilvl w:val="0"/>
          <w:numId w:val="82"/>
        </w:numPr>
        <w:spacing w:before="0" w:after="200" w:line="276" w:lineRule="auto"/>
        <w:rPr>
          <w:sz w:val="20"/>
          <w:szCs w:val="20"/>
        </w:rPr>
      </w:pPr>
      <w:r w:rsidRPr="00A3120B">
        <w:rPr>
          <w:sz w:val="20"/>
          <w:szCs w:val="20"/>
        </w:rPr>
        <w:t>Na kopertach zwrotnych C5 bez okienka i C4 bez okienka, w prawym górnym rogu, w miejscu znaczka pocztowego, znajduje się informacja:</w:t>
      </w:r>
    </w:p>
    <w:p w14:paraId="100C05B7" w14:textId="77777777" w:rsidR="005E34F4" w:rsidRPr="00A3120B" w:rsidRDefault="005E34F4" w:rsidP="0072611E">
      <w:pPr>
        <w:spacing w:before="0" w:after="200" w:line="276" w:lineRule="auto"/>
        <w:jc w:val="center"/>
        <w:rPr>
          <w:sz w:val="20"/>
          <w:szCs w:val="20"/>
        </w:rPr>
      </w:pPr>
      <w:r w:rsidRPr="00A3120B">
        <w:rPr>
          <w:sz w:val="20"/>
          <w:szCs w:val="20"/>
        </w:rPr>
        <w:t>„OPŁATA PRZERZUCONA NA ADRESATA</w:t>
      </w:r>
    </w:p>
    <w:p w14:paraId="3843E724" w14:textId="77777777" w:rsidR="005E34F4" w:rsidRPr="00A3120B" w:rsidRDefault="005E34F4" w:rsidP="0072611E">
      <w:pPr>
        <w:spacing w:before="0" w:after="200" w:line="276" w:lineRule="auto"/>
        <w:jc w:val="center"/>
        <w:rPr>
          <w:sz w:val="20"/>
          <w:szCs w:val="20"/>
        </w:rPr>
      </w:pPr>
      <w:r w:rsidRPr="00A3120B">
        <w:rPr>
          <w:sz w:val="20"/>
          <w:szCs w:val="20"/>
        </w:rPr>
        <w:t>Umowa z ………………………………………..</w:t>
      </w:r>
    </w:p>
    <w:p w14:paraId="2007299F" w14:textId="77777777" w:rsidR="005E34F4" w:rsidRPr="00A3120B" w:rsidRDefault="005E34F4" w:rsidP="0072611E">
      <w:pPr>
        <w:spacing w:before="0" w:after="200" w:line="276" w:lineRule="auto"/>
        <w:jc w:val="center"/>
        <w:rPr>
          <w:sz w:val="20"/>
          <w:szCs w:val="20"/>
        </w:rPr>
      </w:pPr>
      <w:r w:rsidRPr="00A3120B">
        <w:rPr>
          <w:sz w:val="20"/>
          <w:szCs w:val="20"/>
        </w:rPr>
        <w:t>Nr ID……..”</w:t>
      </w:r>
    </w:p>
    <w:p w14:paraId="4DD46E8F" w14:textId="77777777" w:rsidR="005E34F4" w:rsidRPr="00A3120B" w:rsidRDefault="005E34F4" w:rsidP="005E34F4">
      <w:pPr>
        <w:spacing w:before="0" w:after="200" w:line="276" w:lineRule="auto"/>
        <w:jc w:val="left"/>
        <w:rPr>
          <w:sz w:val="20"/>
          <w:szCs w:val="20"/>
        </w:rPr>
      </w:pPr>
    </w:p>
    <w:p w14:paraId="69A24DD2" w14:textId="77777777" w:rsidR="005E34F4" w:rsidRPr="00A3120B" w:rsidRDefault="005E34F4" w:rsidP="0072611E">
      <w:pPr>
        <w:spacing w:before="0" w:after="200" w:line="276" w:lineRule="auto"/>
        <w:rPr>
          <w:sz w:val="20"/>
          <w:szCs w:val="20"/>
        </w:rPr>
      </w:pPr>
      <w:r w:rsidRPr="00A3120B">
        <w:rPr>
          <w:sz w:val="20"/>
          <w:szCs w:val="20"/>
        </w:rPr>
        <w:t>Pole adresata podlega personalizacji zgodnie z danymi, które Zamawiający przekaże w zestawieniu.</w:t>
      </w:r>
    </w:p>
    <w:p w14:paraId="12906462" w14:textId="77777777" w:rsidR="005E34F4" w:rsidRPr="00A3120B" w:rsidRDefault="005E34F4" w:rsidP="0072611E">
      <w:pPr>
        <w:numPr>
          <w:ilvl w:val="0"/>
          <w:numId w:val="86"/>
        </w:numPr>
        <w:spacing w:before="0" w:after="200" w:line="276" w:lineRule="auto"/>
        <w:rPr>
          <w:sz w:val="20"/>
          <w:szCs w:val="20"/>
        </w:rPr>
      </w:pPr>
      <w:r w:rsidRPr="00A3120B">
        <w:rPr>
          <w:sz w:val="20"/>
          <w:szCs w:val="20"/>
        </w:rPr>
        <w:t>Wydruk musi być zgodny z kolorystyką opisaną w załączonej Księdze Tożsamości Marki Enea. Dokument dopuszcza zarówno CMYK jak i PANTONE. Wykonawca zobowiązany jest zaproponować w Formularzu ofertowym rozwiązanie najkorzystniejsze ekonomicznie dla zamawiającego i pod kątem jakości.</w:t>
      </w:r>
    </w:p>
    <w:p w14:paraId="4867B714" w14:textId="77777777" w:rsidR="005E34F4" w:rsidRPr="00A3120B" w:rsidRDefault="005E34F4" w:rsidP="0072611E">
      <w:pPr>
        <w:numPr>
          <w:ilvl w:val="0"/>
          <w:numId w:val="85"/>
        </w:numPr>
        <w:spacing w:before="0" w:after="200" w:line="276" w:lineRule="auto"/>
        <w:rPr>
          <w:sz w:val="20"/>
          <w:szCs w:val="20"/>
        </w:rPr>
      </w:pPr>
      <w:r w:rsidRPr="00A3120B">
        <w:rPr>
          <w:sz w:val="20"/>
          <w:szCs w:val="20"/>
        </w:rPr>
        <w:t>Papier wykorzystywany do produkcji musi spełniać minimalne parametry techniczne, gwarantujące odpowiednią jakość druku</w:t>
      </w:r>
    </w:p>
    <w:p w14:paraId="4DE74BF0" w14:textId="77777777" w:rsidR="005E34F4" w:rsidRPr="00A3120B" w:rsidRDefault="005E34F4" w:rsidP="0072611E">
      <w:pPr>
        <w:numPr>
          <w:ilvl w:val="0"/>
          <w:numId w:val="100"/>
        </w:numPr>
        <w:spacing w:before="0" w:after="200" w:line="276" w:lineRule="auto"/>
        <w:rPr>
          <w:sz w:val="20"/>
          <w:szCs w:val="20"/>
        </w:rPr>
      </w:pPr>
      <w:r w:rsidRPr="00A3120B">
        <w:rPr>
          <w:sz w:val="20"/>
          <w:szCs w:val="20"/>
        </w:rPr>
        <w:t xml:space="preserve">Gramatura: 80g/m2                +/-3                                                 </w:t>
      </w:r>
    </w:p>
    <w:p w14:paraId="3D590F94" w14:textId="77777777" w:rsidR="005E34F4" w:rsidRPr="00A3120B" w:rsidRDefault="005E34F4" w:rsidP="0072611E">
      <w:pPr>
        <w:numPr>
          <w:ilvl w:val="0"/>
          <w:numId w:val="100"/>
        </w:numPr>
        <w:spacing w:before="0" w:after="200" w:line="276" w:lineRule="auto"/>
        <w:rPr>
          <w:sz w:val="20"/>
          <w:szCs w:val="20"/>
        </w:rPr>
      </w:pPr>
      <w:r w:rsidRPr="00A3120B">
        <w:rPr>
          <w:sz w:val="20"/>
          <w:szCs w:val="20"/>
        </w:rPr>
        <w:t xml:space="preserve">Grubość: 105 mikronów         +/- 3 </w:t>
      </w:r>
    </w:p>
    <w:p w14:paraId="1CB76EFE" w14:textId="77777777" w:rsidR="005E34F4" w:rsidRPr="00A3120B" w:rsidRDefault="005E34F4" w:rsidP="0072611E">
      <w:pPr>
        <w:numPr>
          <w:ilvl w:val="0"/>
          <w:numId w:val="100"/>
        </w:numPr>
        <w:spacing w:before="0" w:after="200" w:line="276" w:lineRule="auto"/>
        <w:rPr>
          <w:sz w:val="20"/>
          <w:szCs w:val="20"/>
        </w:rPr>
      </w:pPr>
      <w:r w:rsidRPr="00A3120B">
        <w:rPr>
          <w:sz w:val="20"/>
          <w:szCs w:val="20"/>
        </w:rPr>
        <w:t xml:space="preserve">Szorstkość </w:t>
      </w:r>
      <w:proofErr w:type="spellStart"/>
      <w:r w:rsidRPr="00A3120B">
        <w:rPr>
          <w:sz w:val="20"/>
          <w:szCs w:val="20"/>
        </w:rPr>
        <w:t>Brendtsen</w:t>
      </w:r>
      <w:proofErr w:type="spellEnd"/>
      <w:r w:rsidRPr="00A3120B">
        <w:rPr>
          <w:sz w:val="20"/>
          <w:szCs w:val="20"/>
        </w:rPr>
        <w:t>: max. 180 ml/min</w:t>
      </w:r>
    </w:p>
    <w:p w14:paraId="4429D207" w14:textId="77777777" w:rsidR="005E34F4" w:rsidRPr="00A3120B" w:rsidRDefault="005E34F4" w:rsidP="0072611E">
      <w:pPr>
        <w:numPr>
          <w:ilvl w:val="0"/>
          <w:numId w:val="100"/>
        </w:numPr>
        <w:spacing w:before="0" w:after="200" w:line="276" w:lineRule="auto"/>
        <w:rPr>
          <w:sz w:val="20"/>
          <w:szCs w:val="20"/>
        </w:rPr>
      </w:pPr>
      <w:r w:rsidRPr="00A3120B">
        <w:rPr>
          <w:sz w:val="20"/>
          <w:szCs w:val="20"/>
        </w:rPr>
        <w:t>Białość : 169 CIE                       +/- 3</w:t>
      </w:r>
    </w:p>
    <w:p w14:paraId="136B2286" w14:textId="77777777" w:rsidR="005E34F4" w:rsidRPr="00A3120B" w:rsidRDefault="005E34F4" w:rsidP="0072611E">
      <w:pPr>
        <w:numPr>
          <w:ilvl w:val="0"/>
          <w:numId w:val="100"/>
        </w:numPr>
        <w:spacing w:before="0" w:after="200" w:line="276" w:lineRule="auto"/>
        <w:rPr>
          <w:sz w:val="20"/>
          <w:szCs w:val="20"/>
        </w:rPr>
      </w:pPr>
      <w:r w:rsidRPr="00A3120B">
        <w:rPr>
          <w:sz w:val="20"/>
          <w:szCs w:val="20"/>
        </w:rPr>
        <w:t>Nieprzezroczystość: min. 93%</w:t>
      </w:r>
    </w:p>
    <w:p w14:paraId="10182934" w14:textId="77777777" w:rsidR="005E34F4" w:rsidRPr="00A3120B" w:rsidRDefault="005E34F4" w:rsidP="00A25389">
      <w:pPr>
        <w:spacing w:before="0" w:after="200" w:line="276" w:lineRule="auto"/>
        <w:ind w:left="360"/>
        <w:jc w:val="left"/>
        <w:rPr>
          <w:sz w:val="20"/>
          <w:szCs w:val="20"/>
        </w:rPr>
      </w:pPr>
    </w:p>
    <w:p w14:paraId="09F15E0D" w14:textId="19576A21" w:rsidR="005E34F4" w:rsidRPr="00A3120B" w:rsidRDefault="005E34F4" w:rsidP="00160DC9">
      <w:pPr>
        <w:numPr>
          <w:ilvl w:val="0"/>
          <w:numId w:val="95"/>
        </w:numPr>
        <w:spacing w:before="0" w:after="200" w:line="276" w:lineRule="auto"/>
        <w:jc w:val="left"/>
        <w:rPr>
          <w:b/>
          <w:bCs/>
          <w:sz w:val="20"/>
          <w:szCs w:val="20"/>
        </w:rPr>
      </w:pPr>
      <w:r w:rsidRPr="00A3120B">
        <w:rPr>
          <w:b/>
          <w:bCs/>
          <w:sz w:val="20"/>
          <w:szCs w:val="20"/>
        </w:rPr>
        <w:t xml:space="preserve"> Kopertowanie w ramach </w:t>
      </w:r>
      <w:r w:rsidR="008C61B0">
        <w:rPr>
          <w:b/>
          <w:bCs/>
          <w:sz w:val="20"/>
          <w:szCs w:val="20"/>
        </w:rPr>
        <w:t xml:space="preserve">Części </w:t>
      </w:r>
      <w:r w:rsidRPr="00A3120B">
        <w:rPr>
          <w:b/>
          <w:bCs/>
          <w:sz w:val="20"/>
          <w:szCs w:val="20"/>
        </w:rPr>
        <w:t>I</w:t>
      </w:r>
    </w:p>
    <w:p w14:paraId="0BB1C802" w14:textId="77777777" w:rsidR="005E34F4" w:rsidRPr="00A3120B" w:rsidRDefault="005E34F4" w:rsidP="00A25389">
      <w:pPr>
        <w:spacing w:before="0" w:after="200" w:line="276" w:lineRule="auto"/>
        <w:ind w:left="360"/>
        <w:jc w:val="left"/>
        <w:rPr>
          <w:sz w:val="20"/>
          <w:szCs w:val="20"/>
        </w:rPr>
      </w:pPr>
    </w:p>
    <w:p w14:paraId="3E529971" w14:textId="77777777" w:rsidR="005E34F4" w:rsidRPr="00A3120B" w:rsidRDefault="005E34F4" w:rsidP="0072611E">
      <w:pPr>
        <w:spacing w:before="0" w:after="200" w:line="276" w:lineRule="auto"/>
        <w:rPr>
          <w:sz w:val="20"/>
          <w:szCs w:val="20"/>
        </w:rPr>
      </w:pPr>
      <w:r w:rsidRPr="00A3120B">
        <w:rPr>
          <w:sz w:val="20"/>
          <w:szCs w:val="20"/>
        </w:rPr>
        <w:t xml:space="preserve">Wykonawca zapewni we własnym zakresie koperty do wydruku masowego dokumentów rozliczeniowych, windykacyjnych, pism do Klientów. Wzór nadruku na kopercie może ulec zmianie, zgodnie z decyzją Zamawiającego. O planowanych zmianach Zamawiający poinformuje Wykonawcę z odpowiednim wyprzedzeniem. W związku z tym w celu utrzymania odpowiedniego zapasu kopert produkcyjnych, Wykonawca zobowiązany jest do posiadana zapasu kopert do codziennej produkcji, na okres kolejnych trzech miesięcy. </w:t>
      </w:r>
    </w:p>
    <w:p w14:paraId="01D55E0B" w14:textId="77777777" w:rsidR="005E34F4" w:rsidRPr="00A3120B" w:rsidRDefault="005E34F4" w:rsidP="0072611E">
      <w:pPr>
        <w:spacing w:before="0" w:after="200" w:line="276" w:lineRule="auto"/>
        <w:rPr>
          <w:sz w:val="20"/>
          <w:szCs w:val="20"/>
        </w:rPr>
      </w:pPr>
      <w:r w:rsidRPr="00A3120B">
        <w:rPr>
          <w:sz w:val="20"/>
          <w:szCs w:val="20"/>
        </w:rPr>
        <w:t>W ramach świadczonej usługi wydruku masowego dokumentów rozliczeniowych wykorzystywane obecnie są typy kopert opisane poniżej.</w:t>
      </w:r>
    </w:p>
    <w:p w14:paraId="7185853D" w14:textId="77777777" w:rsidR="005E34F4" w:rsidRPr="00A3120B" w:rsidRDefault="005E34F4" w:rsidP="005E34F4">
      <w:pPr>
        <w:spacing w:before="0" w:after="200" w:line="276" w:lineRule="auto"/>
        <w:jc w:val="left"/>
        <w:rPr>
          <w:b/>
          <w:sz w:val="20"/>
          <w:szCs w:val="20"/>
        </w:rPr>
      </w:pPr>
      <w:r w:rsidRPr="00A3120B">
        <w:rPr>
          <w:b/>
          <w:sz w:val="20"/>
          <w:szCs w:val="20"/>
        </w:rPr>
        <w:lastRenderedPageBreak/>
        <w:t>Wersja I</w:t>
      </w:r>
    </w:p>
    <w:p w14:paraId="2A556CAD" w14:textId="77777777" w:rsidR="005E34F4" w:rsidRPr="00A3120B" w:rsidRDefault="005E34F4" w:rsidP="005E34F4">
      <w:pPr>
        <w:spacing w:before="0" w:after="200" w:line="276" w:lineRule="auto"/>
        <w:jc w:val="left"/>
        <w:rPr>
          <w:sz w:val="20"/>
          <w:szCs w:val="20"/>
        </w:rPr>
      </w:pPr>
      <w:r w:rsidRPr="00A3120B">
        <w:rPr>
          <w:sz w:val="20"/>
          <w:szCs w:val="20"/>
        </w:rPr>
        <w:t>4.1.</w:t>
      </w:r>
      <w:r w:rsidRPr="00A3120B">
        <w:rPr>
          <w:sz w:val="20"/>
          <w:szCs w:val="20"/>
        </w:rPr>
        <w:tab/>
        <w:t xml:space="preserve">Koperta C5  (162 x 229 mm) z logotypem ENEA S.A. lub ENEA Operator Sp. z o.o.. </w:t>
      </w:r>
    </w:p>
    <w:p w14:paraId="2A36E877" w14:textId="77777777" w:rsidR="005E34F4" w:rsidRPr="00A3120B" w:rsidRDefault="005E34F4" w:rsidP="0072611E">
      <w:pPr>
        <w:spacing w:before="0" w:after="200" w:line="276" w:lineRule="auto"/>
        <w:rPr>
          <w:sz w:val="20"/>
          <w:szCs w:val="20"/>
        </w:rPr>
      </w:pPr>
      <w:r w:rsidRPr="00A3120B">
        <w:rPr>
          <w:sz w:val="20"/>
          <w:szCs w:val="20"/>
        </w:rPr>
        <w:t>W lewym górnym rogu umieszczony jest logotyp w kolorze granatowym. Pod logotypem umieszczone są: adres zwrotu przesyłek, na który należy kierować przesyłki niedostarczone, oraz adres strony internetowej ENEA S.A. bądź ENEA Operator Sp. z o.o. - w kolorze szarym. W prawym górnym rogu, w miejscu znaczka pocztowego, znajduje się informacja o zawartej umowie z operatorem pocztowym oraz punkcie nadania korespondencji. Na kopertach może znajdować się nadruk marketingowy, zadruk kopert do 25 %, gramatura 80g/m2.</w:t>
      </w:r>
    </w:p>
    <w:p w14:paraId="1780D8E0" w14:textId="77777777" w:rsidR="005E34F4" w:rsidRPr="00A3120B" w:rsidRDefault="005E34F4" w:rsidP="00160DC9">
      <w:pPr>
        <w:numPr>
          <w:ilvl w:val="1"/>
          <w:numId w:val="81"/>
        </w:numPr>
        <w:spacing w:before="0" w:after="200" w:line="276" w:lineRule="auto"/>
        <w:jc w:val="left"/>
        <w:rPr>
          <w:sz w:val="20"/>
          <w:szCs w:val="20"/>
        </w:rPr>
      </w:pPr>
      <w:r w:rsidRPr="00A3120B">
        <w:rPr>
          <w:sz w:val="20"/>
          <w:szCs w:val="20"/>
        </w:rPr>
        <w:t xml:space="preserve">z dwoma okienkami: dla przesyłek poleconych: </w:t>
      </w:r>
    </w:p>
    <w:p w14:paraId="450CD354" w14:textId="2AF1A5AE" w:rsidR="005E34F4" w:rsidRPr="00A3120B" w:rsidRDefault="005E34F4" w:rsidP="0072611E">
      <w:pPr>
        <w:numPr>
          <w:ilvl w:val="0"/>
          <w:numId w:val="81"/>
        </w:numPr>
        <w:spacing w:before="0" w:after="200" w:line="276" w:lineRule="auto"/>
        <w:rPr>
          <w:sz w:val="20"/>
          <w:szCs w:val="20"/>
        </w:rPr>
      </w:pPr>
      <w:r w:rsidRPr="00A3120B">
        <w:rPr>
          <w:sz w:val="20"/>
          <w:szCs w:val="20"/>
        </w:rPr>
        <w:t xml:space="preserve">z okienkiem adresowym umieszczonym od prawej strony, o wymiarach i położeniu zapewniających ukazanie wyłącznie nazwy, adresu oraz daty nadania dokumentów, układ musi być zgodny </w:t>
      </w:r>
      <w:r w:rsidR="00207689">
        <w:rPr>
          <w:sz w:val="20"/>
          <w:szCs w:val="20"/>
        </w:rPr>
        <w:br/>
      </w:r>
      <w:r w:rsidRPr="00A3120B">
        <w:rPr>
          <w:sz w:val="20"/>
          <w:szCs w:val="20"/>
        </w:rPr>
        <w:t>z wymogami operatora pocztowego,</w:t>
      </w:r>
    </w:p>
    <w:p w14:paraId="18142212"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drugim okienkiem umieszczonym od lewej strony, o wymiarach i położeniu umożliwiających ukazanie oznaczenia zastępującego nalepkę nr „R” zgodnie z wymaganiami operatora pocztowego.</w:t>
      </w:r>
    </w:p>
    <w:p w14:paraId="576BDD3C" w14:textId="77777777" w:rsidR="005E34F4" w:rsidRPr="00A3120B" w:rsidRDefault="005E34F4" w:rsidP="0072611E">
      <w:pPr>
        <w:spacing w:before="0" w:after="200" w:line="276" w:lineRule="auto"/>
        <w:rPr>
          <w:sz w:val="20"/>
          <w:szCs w:val="20"/>
        </w:rPr>
      </w:pPr>
      <w:r w:rsidRPr="00A3120B">
        <w:rPr>
          <w:sz w:val="20"/>
          <w:szCs w:val="20"/>
        </w:rPr>
        <w:t xml:space="preserve">Wydruk oznaczeń zastępujących nalepkę „R” musi być zgodny z wymaganiami wskazanego przez Zamawiającego operatora pocztowego.  </w:t>
      </w:r>
    </w:p>
    <w:p w14:paraId="601338B0" w14:textId="77777777" w:rsidR="005E34F4" w:rsidRPr="00A3120B" w:rsidRDefault="005E34F4" w:rsidP="00160DC9">
      <w:pPr>
        <w:numPr>
          <w:ilvl w:val="0"/>
          <w:numId w:val="87"/>
        </w:numPr>
        <w:spacing w:before="0" w:after="200" w:line="276" w:lineRule="auto"/>
        <w:jc w:val="left"/>
        <w:rPr>
          <w:sz w:val="20"/>
          <w:szCs w:val="20"/>
        </w:rPr>
      </w:pPr>
      <w:r w:rsidRPr="00A3120B">
        <w:rPr>
          <w:sz w:val="20"/>
          <w:szCs w:val="20"/>
        </w:rPr>
        <w:t>z jednym okienkiem: dla przesyłek zwykłych:</w:t>
      </w:r>
    </w:p>
    <w:p w14:paraId="5C72955F"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okienkiem adresowym umieszczonym od prawej strony, o wymiarach i położeniu zapewniających ukazanie wyłącznie nazwy, adresu, daty nadania dokumentu oraz oznaczenia „F”- przesyłka nierejestrowana firmowa. Układ musi być zgodny z wymogami operatora pocztowego, zapewniającymi automatyczne sortowanie korespondencji.</w:t>
      </w:r>
    </w:p>
    <w:p w14:paraId="32D94AC2" w14:textId="77777777" w:rsidR="005E34F4" w:rsidRPr="00A3120B" w:rsidRDefault="005E34F4" w:rsidP="005E34F4">
      <w:pPr>
        <w:spacing w:before="0" w:after="200" w:line="276" w:lineRule="auto"/>
        <w:jc w:val="left"/>
        <w:rPr>
          <w:sz w:val="20"/>
          <w:szCs w:val="20"/>
        </w:rPr>
      </w:pPr>
      <w:r w:rsidRPr="00A3120B">
        <w:rPr>
          <w:sz w:val="20"/>
          <w:szCs w:val="20"/>
        </w:rPr>
        <w:t>4.2.</w:t>
      </w:r>
      <w:r w:rsidRPr="00A3120B">
        <w:rPr>
          <w:sz w:val="20"/>
          <w:szCs w:val="20"/>
        </w:rPr>
        <w:tab/>
        <w:t xml:space="preserve">Koperta C4 (229 x 324 mm) z logotypem ENEA S.A. lub ENEA Operator Sp. z o.o. </w:t>
      </w:r>
    </w:p>
    <w:p w14:paraId="5515C7DF" w14:textId="77777777" w:rsidR="005E34F4" w:rsidRPr="00A3120B" w:rsidRDefault="005E34F4" w:rsidP="0072611E">
      <w:pPr>
        <w:spacing w:before="0" w:after="200" w:line="276" w:lineRule="auto"/>
        <w:rPr>
          <w:sz w:val="20"/>
          <w:szCs w:val="20"/>
        </w:rPr>
      </w:pPr>
      <w:r w:rsidRPr="00A3120B">
        <w:rPr>
          <w:sz w:val="20"/>
          <w:szCs w:val="20"/>
        </w:rPr>
        <w:t>W lewym górnym rogu umieszczony jest logotyp w kolorze granatowym. Pod logotypem umieszczone są: adres zwrotu przesyłek, na który należy kierować przesyłki niedostarczone, oraz adres strony internetowej ENEA S.A. bądź ENEA Operator Sp. z o.o.- w kolorze szarym. W prawym górnym rogu, w miejscu znaczka pocztowego, znajduje się informacja o zawartej umowie z operatorem pocztowym oraz punkcie nadania korespondencji. Na kopertach może znajdować się nadruk marketingowy, zadruk kopert do 25 %, gramatura 80g/m2.</w:t>
      </w:r>
    </w:p>
    <w:p w14:paraId="3FA19638" w14:textId="77777777" w:rsidR="005E34F4" w:rsidRPr="00A3120B" w:rsidRDefault="005E34F4" w:rsidP="0072611E">
      <w:pPr>
        <w:numPr>
          <w:ilvl w:val="0"/>
          <w:numId w:val="88"/>
        </w:numPr>
        <w:spacing w:before="0" w:after="200" w:line="276" w:lineRule="auto"/>
        <w:rPr>
          <w:sz w:val="20"/>
          <w:szCs w:val="20"/>
        </w:rPr>
      </w:pPr>
      <w:r w:rsidRPr="00A3120B">
        <w:rPr>
          <w:sz w:val="20"/>
          <w:szCs w:val="20"/>
        </w:rPr>
        <w:t>z dwoma okienkami: dla przesyłek poleconych:</w:t>
      </w:r>
    </w:p>
    <w:p w14:paraId="350CC4E0"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okienkiem adresowym umieszczonym od prawej strony, o wymiarach i położeniu zapewniających ukazanie wyłącznie nazwy, adresu oraz daty nadania dokumentów, układ musi być zgodny z wymogami operatora pocztowego,</w:t>
      </w:r>
    </w:p>
    <w:p w14:paraId="45E999BF"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drugim okienkiem umieszczonym od lewej strony, o wymiarach i położeniu umożliwiających ukazanie oznaczenia zastępującego nalepkę nr „R” zgodnie z wymaganiami operatora pocztowego.</w:t>
      </w:r>
    </w:p>
    <w:p w14:paraId="2DBBFC18" w14:textId="77777777" w:rsidR="005E34F4" w:rsidRPr="00A3120B" w:rsidRDefault="005E34F4" w:rsidP="0072611E">
      <w:pPr>
        <w:spacing w:before="0" w:after="200" w:line="276" w:lineRule="auto"/>
        <w:rPr>
          <w:sz w:val="20"/>
          <w:szCs w:val="20"/>
        </w:rPr>
      </w:pPr>
      <w:r w:rsidRPr="00A3120B">
        <w:rPr>
          <w:sz w:val="20"/>
          <w:szCs w:val="20"/>
        </w:rPr>
        <w:t xml:space="preserve">Wydruk oznaczeń zastępujących nalepkę „R” musi być zgodny z wymaganiami wskazanego przez Zamawiającego operatora pocztowego.  </w:t>
      </w:r>
    </w:p>
    <w:p w14:paraId="1FC2F80B" w14:textId="77777777" w:rsidR="005E34F4" w:rsidRPr="00A3120B" w:rsidRDefault="005E34F4" w:rsidP="0072611E">
      <w:pPr>
        <w:numPr>
          <w:ilvl w:val="0"/>
          <w:numId w:val="88"/>
        </w:numPr>
        <w:spacing w:before="0" w:after="200" w:line="276" w:lineRule="auto"/>
        <w:rPr>
          <w:sz w:val="20"/>
          <w:szCs w:val="20"/>
        </w:rPr>
      </w:pPr>
      <w:r w:rsidRPr="00A3120B">
        <w:rPr>
          <w:sz w:val="20"/>
          <w:szCs w:val="20"/>
        </w:rPr>
        <w:t>z jednym okienkiem: dla przesyłek zwykłych:</w:t>
      </w:r>
    </w:p>
    <w:p w14:paraId="15B270E0"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okienkiem adresowym umieszczonym od prawej strony, o wymiarach i położeniu zapewniających ukazanie wyłącznie nazwy, adresu, daty nadania dokumentu oraz oznaczenia „F”- przesyłka nierejestrowana firmowa. Układ musi być zgodny z wymogami operatora pocztowego, zapewniającymi automatyczne sortowanie korespondencji.</w:t>
      </w:r>
    </w:p>
    <w:p w14:paraId="79A101A9" w14:textId="37414444" w:rsidR="005E34F4" w:rsidRPr="00A3120B" w:rsidRDefault="005E34F4" w:rsidP="0072611E">
      <w:pPr>
        <w:spacing w:before="0" w:after="200" w:line="276" w:lineRule="auto"/>
        <w:rPr>
          <w:sz w:val="20"/>
          <w:szCs w:val="20"/>
        </w:rPr>
      </w:pPr>
      <w:r w:rsidRPr="00A3120B">
        <w:rPr>
          <w:sz w:val="20"/>
          <w:szCs w:val="20"/>
        </w:rPr>
        <w:lastRenderedPageBreak/>
        <w:t>4.3.</w:t>
      </w:r>
      <w:r w:rsidRPr="00A3120B">
        <w:rPr>
          <w:sz w:val="20"/>
          <w:szCs w:val="20"/>
        </w:rPr>
        <w:tab/>
        <w:t xml:space="preserve">Wykonawca w Formularzu oferty może zaproponować inny rodzaj koperty niż dotąd stosowane przez Zamawiającego, np. DL. W przypadku zaproponowania innego rodzaju koperty należy przesłać wizualizację w formacie pliku PDF dla każdego rodzaju koperty. Opis zaproponowanych kopert należy umieścić w </w:t>
      </w:r>
      <w:r w:rsidRPr="00B92782">
        <w:rPr>
          <w:sz w:val="20"/>
          <w:szCs w:val="20"/>
        </w:rPr>
        <w:t>Załączniku nr 1</w:t>
      </w:r>
      <w:r w:rsidR="00B92782" w:rsidRPr="00B92782">
        <w:rPr>
          <w:sz w:val="20"/>
          <w:szCs w:val="20"/>
        </w:rPr>
        <w:t xml:space="preserve"> do Warunków Zamówienia</w:t>
      </w:r>
      <w:r w:rsidRPr="00B92782">
        <w:rPr>
          <w:sz w:val="20"/>
          <w:szCs w:val="20"/>
        </w:rPr>
        <w:t>, pkt. 6.</w:t>
      </w:r>
      <w:r w:rsidRPr="00A3120B">
        <w:rPr>
          <w:sz w:val="20"/>
          <w:szCs w:val="20"/>
        </w:rPr>
        <w:t xml:space="preserve"> </w:t>
      </w:r>
    </w:p>
    <w:p w14:paraId="30C9AAC1" w14:textId="77777777" w:rsidR="005E34F4" w:rsidRPr="00A3120B" w:rsidRDefault="005E34F4" w:rsidP="0072611E">
      <w:pPr>
        <w:spacing w:before="0" w:after="200" w:line="276" w:lineRule="auto"/>
        <w:rPr>
          <w:sz w:val="20"/>
          <w:szCs w:val="20"/>
        </w:rPr>
      </w:pPr>
      <w:r w:rsidRPr="00A3120B">
        <w:rPr>
          <w:sz w:val="20"/>
          <w:szCs w:val="20"/>
        </w:rPr>
        <w:t>4.4.</w:t>
      </w:r>
      <w:r w:rsidRPr="00A3120B">
        <w:rPr>
          <w:sz w:val="20"/>
          <w:szCs w:val="20"/>
        </w:rPr>
        <w:tab/>
        <w:t xml:space="preserve">Zamawiający zastrzega sobie prawo do umieszczania na kopercie dodatkowego znaku graficznego, informacji lub też innego przekazu graficznego dla wybranej ilości kopert. W takim przypadku Wykonawca zapewni odpowiednie, zamówione przez Zamawiającego, ilości kopert w terminie wskazanym każdorazowo przez Zamawiającego. Projekt dodatkowych znaków graficznych, informacji lub też innych przekazów graficznych zostanie przekazany przez Zamawiającego, w postaci pliku PDF. Wykonawca przygotuje ostateczny projekt koperty uwzględniający powyższe zmiany w termie nie dłuższym niż określony w Formularzu oferty w pkt. 4 od dnia przekazania projektu przez Zamawiającego. Po zaakceptowaniu ostatecznego projektu przez Zamawiającego Wykonawca zapewni gotowość produkcyjną w określonej przez Zamawiającego ilości kopert w terminie nie dłuższym niż określony w </w:t>
      </w:r>
      <w:r w:rsidRPr="00B92782">
        <w:rPr>
          <w:sz w:val="20"/>
          <w:szCs w:val="20"/>
        </w:rPr>
        <w:t>Formularzu oferty w pkt. 4,</w:t>
      </w:r>
      <w:r w:rsidRPr="00A3120B">
        <w:rPr>
          <w:sz w:val="20"/>
          <w:szCs w:val="20"/>
        </w:rPr>
        <w:t xml:space="preserve"> od dnia zaakceptowania ostatecznego projektu przez Zamawiającego.</w:t>
      </w:r>
    </w:p>
    <w:p w14:paraId="43A8796B" w14:textId="77777777" w:rsidR="005E34F4" w:rsidRPr="00A3120B" w:rsidRDefault="005E34F4" w:rsidP="0072611E">
      <w:pPr>
        <w:spacing w:before="0" w:after="200" w:line="276" w:lineRule="auto"/>
        <w:rPr>
          <w:sz w:val="20"/>
          <w:szCs w:val="20"/>
        </w:rPr>
      </w:pPr>
      <w:r w:rsidRPr="00A3120B">
        <w:rPr>
          <w:sz w:val="20"/>
          <w:szCs w:val="20"/>
        </w:rPr>
        <w:t xml:space="preserve">Przykład koperty z dodatkowym zadrukiem stanowi załącznik nr 14. </w:t>
      </w:r>
    </w:p>
    <w:p w14:paraId="3146C667" w14:textId="77777777" w:rsidR="005E34F4" w:rsidRPr="00A3120B" w:rsidRDefault="005E34F4" w:rsidP="005E34F4">
      <w:pPr>
        <w:spacing w:before="0" w:after="200" w:line="276" w:lineRule="auto"/>
        <w:jc w:val="left"/>
        <w:rPr>
          <w:b/>
          <w:sz w:val="20"/>
          <w:szCs w:val="20"/>
        </w:rPr>
      </w:pPr>
      <w:r w:rsidRPr="00A3120B">
        <w:rPr>
          <w:b/>
          <w:sz w:val="20"/>
          <w:szCs w:val="20"/>
        </w:rPr>
        <w:t>Wersja II</w:t>
      </w:r>
    </w:p>
    <w:p w14:paraId="033630AB" w14:textId="77777777" w:rsidR="005E34F4" w:rsidRPr="00A3120B" w:rsidRDefault="005E34F4" w:rsidP="005E34F4">
      <w:pPr>
        <w:spacing w:before="0" w:after="200" w:line="276" w:lineRule="auto"/>
        <w:jc w:val="left"/>
        <w:rPr>
          <w:sz w:val="20"/>
          <w:szCs w:val="20"/>
        </w:rPr>
      </w:pPr>
      <w:r w:rsidRPr="00A3120B">
        <w:rPr>
          <w:sz w:val="20"/>
          <w:szCs w:val="20"/>
        </w:rPr>
        <w:t>4.5.</w:t>
      </w:r>
      <w:r w:rsidRPr="00A3120B">
        <w:rPr>
          <w:sz w:val="20"/>
          <w:szCs w:val="20"/>
        </w:rPr>
        <w:tab/>
        <w:t>Koperta C5  (162 x 229 mm) z logotypem ENEA S.A. lub ENEA Operator Sp. z o.o.</w:t>
      </w:r>
    </w:p>
    <w:p w14:paraId="50F5BC07" w14:textId="77777777" w:rsidR="005E34F4" w:rsidRPr="00A3120B" w:rsidRDefault="005E34F4" w:rsidP="0072611E">
      <w:pPr>
        <w:spacing w:before="0" w:after="200" w:line="276" w:lineRule="auto"/>
        <w:rPr>
          <w:sz w:val="20"/>
          <w:szCs w:val="20"/>
        </w:rPr>
      </w:pPr>
      <w:r w:rsidRPr="00A3120B">
        <w:rPr>
          <w:sz w:val="20"/>
          <w:szCs w:val="20"/>
        </w:rPr>
        <w:t xml:space="preserve">W lewym górnym rogu umieszczony jest logotyp w kolorze czarnym, pod logotypem umieszczone są: adres zwrotu przesyłek, na który należy kierować przesyłki niedostarczone, oraz adres strony internetowej ENEA S.A. bądź ENEA Operator Sp. z o.o.- w kolorze czarnym. W prawym górnym rogu, </w:t>
      </w:r>
      <w:r w:rsidRPr="00A3120B">
        <w:rPr>
          <w:sz w:val="20"/>
          <w:szCs w:val="20"/>
        </w:rPr>
        <w:br/>
        <w:t>w miejscu znaczka pocztowego, znajduje się informacja o zawartej umowie z operatorem pocztowym oraz punkcie nadania korespondencji. Na kopertach może znajdować się nadruk marketingowy, zadruk kopert do 25 %, gramatura 80g/m2.</w:t>
      </w:r>
    </w:p>
    <w:p w14:paraId="7E3B4351"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z dwoma okienkami: dla przesyłek poleconych </w:t>
      </w:r>
    </w:p>
    <w:p w14:paraId="4292650D" w14:textId="77777777" w:rsidR="005E34F4" w:rsidRPr="00A3120B" w:rsidRDefault="005E34F4" w:rsidP="0072611E">
      <w:pPr>
        <w:numPr>
          <w:ilvl w:val="0"/>
          <w:numId w:val="81"/>
        </w:numPr>
        <w:spacing w:before="0" w:after="200" w:line="276" w:lineRule="auto"/>
        <w:rPr>
          <w:sz w:val="20"/>
          <w:szCs w:val="20"/>
        </w:rPr>
      </w:pPr>
      <w:r w:rsidRPr="00A3120B">
        <w:rPr>
          <w:sz w:val="20"/>
          <w:szCs w:val="20"/>
        </w:rPr>
        <w:t xml:space="preserve">z okienkiem adresowym umieszczonym od prawej strony, o wymiarach i położeniu zapewniających ukazanie wyłącznie nazwy, adresu oraz daty nadania dokumentów, układ musi być zgodny </w:t>
      </w:r>
      <w:r w:rsidRPr="00A3120B">
        <w:rPr>
          <w:sz w:val="20"/>
          <w:szCs w:val="20"/>
        </w:rPr>
        <w:br/>
        <w:t xml:space="preserve">z wymogami operatora pocztowego,  </w:t>
      </w:r>
    </w:p>
    <w:p w14:paraId="053B697C"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drugim okienkiem umieszczonym od lewej strony, o wymiarach i położeniu umożliwiających ukazanie oznaczenia zastępującego nalepkę nr „R” zgodnie z wymaganiami operatora pocztowego.</w:t>
      </w:r>
    </w:p>
    <w:p w14:paraId="534A71A5" w14:textId="77777777" w:rsidR="005E34F4" w:rsidRPr="00A3120B" w:rsidRDefault="005E34F4" w:rsidP="0072611E">
      <w:pPr>
        <w:spacing w:before="0" w:after="200" w:line="276" w:lineRule="auto"/>
        <w:rPr>
          <w:sz w:val="20"/>
          <w:szCs w:val="20"/>
        </w:rPr>
      </w:pPr>
      <w:r w:rsidRPr="00A3120B">
        <w:rPr>
          <w:sz w:val="20"/>
          <w:szCs w:val="20"/>
        </w:rPr>
        <w:t xml:space="preserve">Wydruk oznaczeń zastępujących nalepkę „R” musi być zgodny z wymaganiami wskazanego przez Zamawiającego operatora pocztowego.  </w:t>
      </w:r>
    </w:p>
    <w:p w14:paraId="69F6983D" w14:textId="77777777" w:rsidR="005E34F4" w:rsidRPr="00A3120B" w:rsidRDefault="005E34F4" w:rsidP="0072611E">
      <w:pPr>
        <w:numPr>
          <w:ilvl w:val="0"/>
          <w:numId w:val="75"/>
        </w:numPr>
        <w:spacing w:before="0" w:after="200" w:line="276" w:lineRule="auto"/>
        <w:rPr>
          <w:sz w:val="20"/>
          <w:szCs w:val="20"/>
        </w:rPr>
      </w:pPr>
      <w:r w:rsidRPr="00A3120B">
        <w:rPr>
          <w:sz w:val="20"/>
          <w:szCs w:val="20"/>
        </w:rPr>
        <w:t>z jednym okienkiem: dla przesyłek zwykłych:</w:t>
      </w:r>
    </w:p>
    <w:p w14:paraId="343B3913" w14:textId="77777777" w:rsidR="005E34F4" w:rsidRPr="00A3120B" w:rsidRDefault="005E34F4" w:rsidP="0072611E">
      <w:pPr>
        <w:numPr>
          <w:ilvl w:val="0"/>
          <w:numId w:val="91"/>
        </w:numPr>
        <w:spacing w:before="0" w:after="200" w:line="276" w:lineRule="auto"/>
        <w:rPr>
          <w:sz w:val="20"/>
          <w:szCs w:val="20"/>
        </w:rPr>
      </w:pPr>
      <w:r w:rsidRPr="00A3120B">
        <w:rPr>
          <w:sz w:val="20"/>
          <w:szCs w:val="20"/>
        </w:rPr>
        <w:t>z okienkiem adresowym umieszczonym od prawej strony, o wymiarach i położeniu zapewniających ukazanie wyłącznie nazwy, adresu, daty nadania dokumentu oraz oznaczenia „F”- przesyłka nierejestrowana firmowa. Układ musi być zgodny z wymogami operatora pocztowego, zapewniającymi automatyczne sortowanie korespondencji.</w:t>
      </w:r>
    </w:p>
    <w:p w14:paraId="5F094A5E" w14:textId="77777777" w:rsidR="005E34F4" w:rsidRPr="00A3120B" w:rsidRDefault="005E34F4" w:rsidP="0072611E">
      <w:pPr>
        <w:spacing w:before="0" w:after="200" w:line="276" w:lineRule="auto"/>
        <w:rPr>
          <w:sz w:val="20"/>
          <w:szCs w:val="20"/>
        </w:rPr>
      </w:pPr>
      <w:r w:rsidRPr="00A3120B">
        <w:rPr>
          <w:sz w:val="20"/>
          <w:szCs w:val="20"/>
        </w:rPr>
        <w:t>4.6.</w:t>
      </w:r>
      <w:r w:rsidRPr="00A3120B">
        <w:rPr>
          <w:sz w:val="20"/>
          <w:szCs w:val="20"/>
        </w:rPr>
        <w:tab/>
        <w:t xml:space="preserve">Koperta C4 (229 x 324 mm) z logotypem ENEA S.A. lub ENEA Operator Sp. z o.o. </w:t>
      </w:r>
    </w:p>
    <w:p w14:paraId="0276E865" w14:textId="77777777" w:rsidR="005E34F4" w:rsidRPr="00A3120B" w:rsidRDefault="005E34F4" w:rsidP="0072611E">
      <w:pPr>
        <w:spacing w:before="0" w:after="200" w:line="276" w:lineRule="auto"/>
        <w:rPr>
          <w:sz w:val="20"/>
          <w:szCs w:val="20"/>
        </w:rPr>
      </w:pPr>
      <w:r w:rsidRPr="00A3120B">
        <w:rPr>
          <w:sz w:val="20"/>
          <w:szCs w:val="20"/>
        </w:rPr>
        <w:t xml:space="preserve">W lewym górnym rogu umieszczony jest logotyp w kolorze czarnym, pod logotypem umieszczone są: adres zwrotu przesyłek, na który należy kierować przesyłki niedostarczone, oraz adres strony internetowej ENEA S.A. bądź ENEA Operator Sp. z o.o.- w kolorze czarnym. W prawym górnym rogu, </w:t>
      </w:r>
    </w:p>
    <w:p w14:paraId="26BE21EA" w14:textId="77777777" w:rsidR="005E34F4" w:rsidRPr="00A3120B" w:rsidRDefault="005E34F4" w:rsidP="0072611E">
      <w:pPr>
        <w:spacing w:before="0" w:after="200" w:line="276" w:lineRule="auto"/>
        <w:rPr>
          <w:sz w:val="20"/>
          <w:szCs w:val="20"/>
        </w:rPr>
      </w:pPr>
      <w:r w:rsidRPr="00A3120B">
        <w:rPr>
          <w:sz w:val="20"/>
          <w:szCs w:val="20"/>
        </w:rPr>
        <w:lastRenderedPageBreak/>
        <w:t>w miejscu znaczka pocztowego, znajduje się informacja o zawartej umowie z operatorem pocztowym oraz punkcie nadania korespondencji. Na kopertach może znajdować się nadruk marketingowy, zadruk kopert do 25 %, gramatura 80g/m2.</w:t>
      </w:r>
    </w:p>
    <w:p w14:paraId="6727E2D4" w14:textId="77777777" w:rsidR="005E34F4" w:rsidRPr="00A3120B" w:rsidRDefault="005E34F4" w:rsidP="0072611E">
      <w:pPr>
        <w:numPr>
          <w:ilvl w:val="0"/>
          <w:numId w:val="89"/>
        </w:numPr>
        <w:spacing w:before="0" w:after="200" w:line="276" w:lineRule="auto"/>
        <w:rPr>
          <w:sz w:val="20"/>
          <w:szCs w:val="20"/>
        </w:rPr>
      </w:pPr>
      <w:r w:rsidRPr="00A3120B">
        <w:rPr>
          <w:sz w:val="20"/>
          <w:szCs w:val="20"/>
        </w:rPr>
        <w:t>z dwoma okienkami: dla przesyłek poleconych:</w:t>
      </w:r>
    </w:p>
    <w:p w14:paraId="0035C12D"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okienkiem adresowym umieszczonym od prawej strony, o wymiarach i położeniu zapewniających ukazanie wyłącznie nazwy, adresu oraz daty nadania dokumentów, układ musi być zgodny z wymogami operatora pocztowego,</w:t>
      </w:r>
    </w:p>
    <w:p w14:paraId="29408CE1" w14:textId="77777777" w:rsidR="005E34F4" w:rsidRPr="00A3120B" w:rsidRDefault="005E34F4" w:rsidP="0072611E">
      <w:pPr>
        <w:numPr>
          <w:ilvl w:val="0"/>
          <w:numId w:val="81"/>
        </w:numPr>
        <w:spacing w:before="0" w:after="200" w:line="276" w:lineRule="auto"/>
        <w:rPr>
          <w:sz w:val="20"/>
          <w:szCs w:val="20"/>
        </w:rPr>
      </w:pPr>
      <w:r w:rsidRPr="00A3120B">
        <w:rPr>
          <w:sz w:val="20"/>
          <w:szCs w:val="20"/>
        </w:rPr>
        <w:t>z drugim okienkiem umieszczonym od lewej strony, o wymiarach i położeniu umożliwiających ukazanie oznaczenia zastępującego nalepkę nr „R” zgodnie z wymaganiami operatora pocztowego.</w:t>
      </w:r>
    </w:p>
    <w:p w14:paraId="2C6949B1" w14:textId="77777777" w:rsidR="005E34F4" w:rsidRPr="00A3120B" w:rsidRDefault="005E34F4" w:rsidP="0072611E">
      <w:pPr>
        <w:numPr>
          <w:ilvl w:val="0"/>
          <w:numId w:val="81"/>
        </w:numPr>
        <w:spacing w:before="0" w:after="200" w:line="276" w:lineRule="auto"/>
        <w:rPr>
          <w:sz w:val="20"/>
          <w:szCs w:val="20"/>
        </w:rPr>
      </w:pPr>
      <w:r w:rsidRPr="00A3120B">
        <w:rPr>
          <w:sz w:val="20"/>
          <w:szCs w:val="20"/>
        </w:rPr>
        <w:t xml:space="preserve">Wydruk oznaczeń zastępujących nalepkę „R” musi być zgodny z wymaganiami wskazanego przez Zamawiającego operatora pocztowego.  </w:t>
      </w:r>
    </w:p>
    <w:p w14:paraId="5E3CC4C5" w14:textId="77777777" w:rsidR="005E34F4" w:rsidRPr="00A3120B" w:rsidRDefault="005E34F4" w:rsidP="0072611E">
      <w:pPr>
        <w:numPr>
          <w:ilvl w:val="0"/>
          <w:numId w:val="90"/>
        </w:numPr>
        <w:spacing w:before="0" w:after="200" w:line="276" w:lineRule="auto"/>
        <w:rPr>
          <w:sz w:val="20"/>
          <w:szCs w:val="20"/>
        </w:rPr>
      </w:pPr>
      <w:r w:rsidRPr="00A3120B">
        <w:rPr>
          <w:sz w:val="20"/>
          <w:szCs w:val="20"/>
        </w:rPr>
        <w:t>z jednym okienkiem: dla przesyłek zwykłych :</w:t>
      </w:r>
    </w:p>
    <w:p w14:paraId="5C559F9E"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z okienkiem adresowym umieszczonym od prawej strony, o wymiarach i położeniu zapewniających ukazanie wyłącznie nazwy, adresu, daty nadania dokumentu oraz oznaczenia „F”- przesyłka nierejestrowana firmowa. Układ musi być zgodny z wymogami operatora pocztowego, zapewniającymi automatyczne sortowanie korespondencji.</w:t>
      </w:r>
    </w:p>
    <w:p w14:paraId="5BD9595F" w14:textId="4926A495" w:rsidR="005E34F4" w:rsidRPr="00A3120B" w:rsidRDefault="005E34F4" w:rsidP="0072611E">
      <w:pPr>
        <w:spacing w:before="0" w:after="200" w:line="276" w:lineRule="auto"/>
        <w:rPr>
          <w:sz w:val="20"/>
          <w:szCs w:val="20"/>
        </w:rPr>
      </w:pPr>
      <w:r w:rsidRPr="00A3120B">
        <w:rPr>
          <w:sz w:val="20"/>
          <w:szCs w:val="20"/>
        </w:rPr>
        <w:t xml:space="preserve">Obecnie występują dwa wiodące logotypy. Zamawiający nie wyklucza pojawienia się konieczności zastosowania innych logotypów. Takie zapotrzebowanie zostanie zgłoszone z odpowiednim wyprzedzeniem. Wycenę dla nowych logotypów proszę umieścić w </w:t>
      </w:r>
      <w:r w:rsidRPr="00B92782">
        <w:rPr>
          <w:sz w:val="20"/>
          <w:szCs w:val="20"/>
        </w:rPr>
        <w:t>załączniku nr 1</w:t>
      </w:r>
      <w:r w:rsidR="00B92782" w:rsidRPr="00BE6504">
        <w:rPr>
          <w:sz w:val="20"/>
          <w:szCs w:val="20"/>
        </w:rPr>
        <w:t xml:space="preserve"> do Warunków Zamówienia</w:t>
      </w:r>
      <w:r w:rsidRPr="00BE6504">
        <w:rPr>
          <w:sz w:val="20"/>
          <w:szCs w:val="20"/>
        </w:rPr>
        <w:t xml:space="preserve"> pkt 3 </w:t>
      </w:r>
      <w:proofErr w:type="spellStart"/>
      <w:r w:rsidRPr="00BE6504">
        <w:rPr>
          <w:sz w:val="20"/>
          <w:szCs w:val="20"/>
        </w:rPr>
        <w:t>ppkt</w:t>
      </w:r>
      <w:proofErr w:type="spellEnd"/>
      <w:r w:rsidRPr="00BE6504">
        <w:rPr>
          <w:sz w:val="20"/>
          <w:szCs w:val="20"/>
        </w:rPr>
        <w:t xml:space="preserve"> a) i </w:t>
      </w:r>
      <w:proofErr w:type="spellStart"/>
      <w:r w:rsidR="00B92782" w:rsidRPr="00BE6504">
        <w:rPr>
          <w:sz w:val="20"/>
          <w:szCs w:val="20"/>
        </w:rPr>
        <w:t>ppkt</w:t>
      </w:r>
      <w:proofErr w:type="spellEnd"/>
      <w:r w:rsidR="00B92782" w:rsidRPr="00BE6504">
        <w:rPr>
          <w:sz w:val="20"/>
          <w:szCs w:val="20"/>
        </w:rPr>
        <w:t xml:space="preserve"> </w:t>
      </w:r>
      <w:r w:rsidRPr="00B92782">
        <w:rPr>
          <w:sz w:val="20"/>
          <w:szCs w:val="20"/>
        </w:rPr>
        <w:t>b).</w:t>
      </w:r>
    </w:p>
    <w:p w14:paraId="3C467DB5" w14:textId="77777777" w:rsidR="005E34F4" w:rsidRPr="00A3120B" w:rsidRDefault="005E34F4" w:rsidP="0072611E">
      <w:pPr>
        <w:spacing w:before="0" w:after="200" w:line="276" w:lineRule="auto"/>
        <w:rPr>
          <w:sz w:val="20"/>
          <w:szCs w:val="20"/>
        </w:rPr>
      </w:pPr>
      <w:r w:rsidRPr="00A3120B">
        <w:rPr>
          <w:sz w:val="20"/>
          <w:szCs w:val="20"/>
        </w:rPr>
        <w:t xml:space="preserve">Zastosowanie dla przesyłek poleconych kopert z jednym oknem i tzw. „małą </w:t>
      </w:r>
      <w:proofErr w:type="spellStart"/>
      <w:r w:rsidRPr="00A3120B">
        <w:rPr>
          <w:sz w:val="20"/>
          <w:szCs w:val="20"/>
        </w:rPr>
        <w:t>eRką</w:t>
      </w:r>
      <w:proofErr w:type="spellEnd"/>
      <w:r w:rsidRPr="00A3120B">
        <w:rPr>
          <w:sz w:val="20"/>
          <w:szCs w:val="20"/>
        </w:rPr>
        <w:t xml:space="preserve">” widoczną w oknie adresowym wymaga zgody operatora pocztowego.  Oferta Wykonawcy zawierająca ten typ koperty zostanie przyjęta tylko i wyłącznie po otrzymaniu zgody operatora pocztowego. Wykonawca zobowiązany jest dostarczyć projekt koperty przed złożeniem oferty. </w:t>
      </w:r>
    </w:p>
    <w:p w14:paraId="77516DAE" w14:textId="77777777" w:rsidR="005E34F4" w:rsidRPr="00A3120B" w:rsidRDefault="005E34F4" w:rsidP="0072611E">
      <w:pPr>
        <w:spacing w:before="0" w:after="200" w:line="276" w:lineRule="auto"/>
        <w:rPr>
          <w:sz w:val="20"/>
          <w:szCs w:val="20"/>
        </w:rPr>
      </w:pPr>
      <w:r w:rsidRPr="00A3120B">
        <w:rPr>
          <w:sz w:val="20"/>
          <w:szCs w:val="20"/>
        </w:rPr>
        <w:t>Przykładowe wzory obecnie stosowanych kopert stanowią załącznik nr 15.</w:t>
      </w:r>
    </w:p>
    <w:p w14:paraId="09E99FC1" w14:textId="77777777" w:rsidR="005E34F4" w:rsidRPr="00A3120B" w:rsidRDefault="005E34F4" w:rsidP="005E34F4">
      <w:pPr>
        <w:spacing w:before="0" w:after="200" w:line="276" w:lineRule="auto"/>
        <w:jc w:val="left"/>
        <w:rPr>
          <w:sz w:val="20"/>
          <w:szCs w:val="20"/>
        </w:rPr>
      </w:pPr>
    </w:p>
    <w:p w14:paraId="62A2662F" w14:textId="77777777" w:rsidR="005E34F4" w:rsidRPr="00A3120B" w:rsidRDefault="005E34F4" w:rsidP="005E34F4">
      <w:pPr>
        <w:spacing w:before="0" w:after="200" w:line="276" w:lineRule="auto"/>
        <w:jc w:val="left"/>
        <w:rPr>
          <w:sz w:val="20"/>
          <w:szCs w:val="20"/>
        </w:rPr>
      </w:pPr>
    </w:p>
    <w:p w14:paraId="0B370653" w14:textId="77777777" w:rsidR="005E34F4" w:rsidRPr="00A3120B" w:rsidRDefault="005E34F4" w:rsidP="005E34F4">
      <w:pPr>
        <w:spacing w:before="0" w:after="200" w:line="276" w:lineRule="auto"/>
        <w:jc w:val="left"/>
        <w:rPr>
          <w:sz w:val="20"/>
          <w:szCs w:val="20"/>
        </w:rPr>
      </w:pPr>
      <w:r w:rsidRPr="00A3120B">
        <w:rPr>
          <w:sz w:val="20"/>
          <w:szCs w:val="20"/>
        </w:rPr>
        <w:t>4.7.</w:t>
      </w:r>
      <w:r w:rsidRPr="00A3120B">
        <w:rPr>
          <w:sz w:val="20"/>
          <w:szCs w:val="20"/>
        </w:rPr>
        <w:tab/>
        <w:t>Wytyczne operatora pocztowego- dotyczą Wersji I oraz Wersji II</w:t>
      </w:r>
    </w:p>
    <w:p w14:paraId="58FA4B2F" w14:textId="77777777" w:rsidR="005E34F4" w:rsidRPr="00A3120B" w:rsidRDefault="005E34F4" w:rsidP="005E34F4">
      <w:pPr>
        <w:spacing w:before="0" w:after="200" w:line="276" w:lineRule="auto"/>
        <w:jc w:val="left"/>
        <w:rPr>
          <w:sz w:val="20"/>
          <w:szCs w:val="20"/>
        </w:rPr>
      </w:pPr>
      <w:r w:rsidRPr="00A3120B">
        <w:rPr>
          <w:noProof/>
          <w:sz w:val="20"/>
          <w:szCs w:val="20"/>
        </w:rPr>
        <w:drawing>
          <wp:anchor distT="0" distB="0" distL="114300" distR="114300" simplePos="0" relativeHeight="251661312" behindDoc="0" locked="0" layoutInCell="1" allowOverlap="1" wp14:anchorId="29A8F653" wp14:editId="51FE866C">
            <wp:simplePos x="0" y="0"/>
            <wp:positionH relativeFrom="column">
              <wp:posOffset>99695</wp:posOffset>
            </wp:positionH>
            <wp:positionV relativeFrom="paragraph">
              <wp:posOffset>347345</wp:posOffset>
            </wp:positionV>
            <wp:extent cx="3822700" cy="1742440"/>
            <wp:effectExtent l="0" t="0" r="6350" b="0"/>
            <wp:wrapTopAndBottom/>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2700"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20B">
        <w:rPr>
          <w:sz w:val="20"/>
          <w:szCs w:val="20"/>
        </w:rPr>
        <w:t>a)</w:t>
      </w:r>
      <w:r w:rsidRPr="00A3120B">
        <w:rPr>
          <w:sz w:val="20"/>
          <w:szCs w:val="20"/>
        </w:rPr>
        <w:tab/>
        <w:t>Podział koperty na strefy:</w:t>
      </w:r>
    </w:p>
    <w:p w14:paraId="15232A49" w14:textId="77777777" w:rsidR="005E34F4" w:rsidRPr="00A3120B" w:rsidRDefault="005E34F4" w:rsidP="005E34F4">
      <w:pPr>
        <w:spacing w:before="0" w:after="200" w:line="276" w:lineRule="auto"/>
        <w:jc w:val="left"/>
        <w:rPr>
          <w:sz w:val="20"/>
          <w:szCs w:val="20"/>
        </w:rPr>
      </w:pPr>
    </w:p>
    <w:p w14:paraId="0119EEB1" w14:textId="77777777" w:rsidR="005E34F4" w:rsidRPr="00A3120B" w:rsidRDefault="005E34F4" w:rsidP="0072611E">
      <w:pPr>
        <w:spacing w:before="0" w:after="200" w:line="276" w:lineRule="auto"/>
        <w:rPr>
          <w:sz w:val="20"/>
          <w:szCs w:val="20"/>
        </w:rPr>
      </w:pPr>
      <w:r w:rsidRPr="00A3120B">
        <w:rPr>
          <w:sz w:val="20"/>
          <w:szCs w:val="20"/>
        </w:rPr>
        <w:lastRenderedPageBreak/>
        <w:t>•</w:t>
      </w:r>
      <w:r w:rsidRPr="00A3120B">
        <w:rPr>
          <w:sz w:val="20"/>
          <w:szCs w:val="20"/>
        </w:rPr>
        <w:tab/>
        <w:t>Pole nadawcy- zawiera informacje o nadawcy przesyłki tj. Logotyp, adres zwrotny oraz adres strony www,</w:t>
      </w:r>
    </w:p>
    <w:p w14:paraId="5AE6AA4E"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Pole znaku opłaty pocztowej- zawiera kod umowy oraz miejsce nadania przesyłki, kod umowy powinien być umieszczony w prawym górnym rogu koperty i nie powinien wykraczać poza rozmiar szer. 7,4 cm, wys. 4 cm:</w:t>
      </w:r>
    </w:p>
    <w:p w14:paraId="5E206068" w14:textId="77777777" w:rsidR="005E34F4" w:rsidRPr="00A3120B" w:rsidRDefault="005E34F4" w:rsidP="005E34F4">
      <w:pPr>
        <w:spacing w:before="0" w:after="200" w:line="276" w:lineRule="auto"/>
        <w:jc w:val="left"/>
        <w:rPr>
          <w:sz w:val="20"/>
          <w:szCs w:val="20"/>
        </w:rPr>
      </w:pPr>
      <w:r w:rsidRPr="00A3120B">
        <w:rPr>
          <w:noProof/>
          <w:sz w:val="20"/>
          <w:szCs w:val="20"/>
        </w:rPr>
        <w:drawing>
          <wp:inline distT="0" distB="0" distL="0" distR="0" wp14:anchorId="2C77C6E3" wp14:editId="0A15AA4A">
            <wp:extent cx="4056380" cy="1297305"/>
            <wp:effectExtent l="0" t="0" r="127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6380" cy="1297305"/>
                    </a:xfrm>
                    <a:prstGeom prst="rect">
                      <a:avLst/>
                    </a:prstGeom>
                    <a:noFill/>
                    <a:ln>
                      <a:noFill/>
                    </a:ln>
                  </pic:spPr>
                </pic:pic>
              </a:graphicData>
            </a:graphic>
          </wp:inline>
        </w:drawing>
      </w:r>
    </w:p>
    <w:p w14:paraId="1B1F5491"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Pole informacyjne- miejsce na R-</w:t>
      </w:r>
      <w:proofErr w:type="spellStart"/>
      <w:r w:rsidRPr="00A3120B">
        <w:rPr>
          <w:sz w:val="20"/>
          <w:szCs w:val="20"/>
        </w:rPr>
        <w:t>kę</w:t>
      </w:r>
      <w:proofErr w:type="spellEnd"/>
      <w:r w:rsidRPr="00A3120B">
        <w:rPr>
          <w:sz w:val="20"/>
          <w:szCs w:val="20"/>
        </w:rPr>
        <w:t>, inne informacje dotyczące usługi oraz dodatkowe znaki graficzne dotyczące akcji marketingowych,</w:t>
      </w:r>
    </w:p>
    <w:p w14:paraId="1BFC0FE7"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 xml:space="preserve">Pole adresata- miejsce na dane adresowe: </w:t>
      </w:r>
    </w:p>
    <w:p w14:paraId="2FFAC080" w14:textId="1FEE6369" w:rsidR="005E34F4" w:rsidRPr="00A3120B" w:rsidRDefault="005E34F4" w:rsidP="0072611E">
      <w:pPr>
        <w:spacing w:before="0" w:after="200" w:line="276" w:lineRule="auto"/>
        <w:rPr>
          <w:sz w:val="20"/>
          <w:szCs w:val="20"/>
        </w:rPr>
      </w:pPr>
      <w:r w:rsidRPr="00A3120B">
        <w:rPr>
          <w:sz w:val="20"/>
          <w:szCs w:val="20"/>
        </w:rPr>
        <w:t>Wielkość liter w adresach nadawcy i adresata powinna wynosić min. 2 mm:</w:t>
      </w:r>
    </w:p>
    <w:p w14:paraId="41B7AF17" w14:textId="77777777" w:rsidR="005E34F4" w:rsidRPr="00A3120B" w:rsidRDefault="005E34F4" w:rsidP="005E34F4">
      <w:pPr>
        <w:spacing w:before="0" w:after="200" w:line="276" w:lineRule="auto"/>
        <w:jc w:val="left"/>
        <w:rPr>
          <w:sz w:val="20"/>
          <w:szCs w:val="20"/>
        </w:rPr>
      </w:pPr>
      <w:r w:rsidRPr="00A3120B">
        <w:rPr>
          <w:noProof/>
          <w:sz w:val="20"/>
          <w:szCs w:val="20"/>
        </w:rPr>
        <w:drawing>
          <wp:inline distT="0" distB="0" distL="0" distR="0" wp14:anchorId="7C3298B8" wp14:editId="3C19C1C1">
            <wp:extent cx="4306570" cy="158623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6570" cy="1586230"/>
                    </a:xfrm>
                    <a:prstGeom prst="rect">
                      <a:avLst/>
                    </a:prstGeom>
                    <a:noFill/>
                    <a:ln>
                      <a:noFill/>
                    </a:ln>
                  </pic:spPr>
                </pic:pic>
              </a:graphicData>
            </a:graphic>
          </wp:inline>
        </w:drawing>
      </w:r>
    </w:p>
    <w:p w14:paraId="3EC4CEDC" w14:textId="77777777" w:rsidR="005E34F4" w:rsidRPr="00A3120B" w:rsidRDefault="005E34F4" w:rsidP="005E34F4">
      <w:pPr>
        <w:spacing w:before="0" w:after="200" w:line="276" w:lineRule="auto"/>
        <w:jc w:val="left"/>
        <w:rPr>
          <w:sz w:val="20"/>
          <w:szCs w:val="20"/>
        </w:rPr>
      </w:pPr>
      <w:r w:rsidRPr="00A3120B">
        <w:rPr>
          <w:noProof/>
          <w:sz w:val="20"/>
          <w:szCs w:val="20"/>
        </w:rPr>
        <w:drawing>
          <wp:inline distT="0" distB="0" distL="0" distR="0" wp14:anchorId="432AED25" wp14:editId="60D86AB9">
            <wp:extent cx="4572000" cy="187579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875790"/>
                    </a:xfrm>
                    <a:prstGeom prst="rect">
                      <a:avLst/>
                    </a:prstGeom>
                    <a:noFill/>
                    <a:ln>
                      <a:noFill/>
                    </a:ln>
                  </pic:spPr>
                </pic:pic>
              </a:graphicData>
            </a:graphic>
          </wp:inline>
        </w:drawing>
      </w:r>
    </w:p>
    <w:p w14:paraId="1F40AF08"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Strefa kodowa- obszar, który musi być pusty, nie może zawierać żadnych znaków,</w:t>
      </w:r>
    </w:p>
    <w:p w14:paraId="0F8788F8" w14:textId="77777777" w:rsidR="005E34F4" w:rsidRPr="00A3120B" w:rsidRDefault="005E34F4" w:rsidP="0072611E">
      <w:pPr>
        <w:spacing w:before="0" w:after="200" w:line="276" w:lineRule="auto"/>
        <w:rPr>
          <w:sz w:val="20"/>
          <w:szCs w:val="20"/>
        </w:rPr>
      </w:pPr>
      <w:r w:rsidRPr="00A3120B">
        <w:rPr>
          <w:sz w:val="20"/>
          <w:szCs w:val="20"/>
        </w:rPr>
        <w:t>b)</w:t>
      </w:r>
      <w:r w:rsidRPr="00A3120B">
        <w:rPr>
          <w:sz w:val="20"/>
          <w:szCs w:val="20"/>
        </w:rPr>
        <w:tab/>
        <w:t>Zasady dotyczące poprawnego adresowania:</w:t>
      </w:r>
    </w:p>
    <w:p w14:paraId="5D9E5B5F"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 xml:space="preserve">Poziome napisy zawierające dane nadawcy i adresata oraz ich adresy ,wraz z właściwymi kodami pocztowymi, powinny być umieszczone równolegle do dłuższej krawędzi strony adresowej przesyłki listowej i wyrównane do lewej strony, według następującej kolejności: imię i nazwisko albo pełna nazwa nadawcy/adresata; miejsce doręczenia – typ ulicy, nazwa ulicy, numer identyfikacyjny na ulicy i mieszkania albo lokalu (numer wejścia lub budynku, i/lub mieszkania) – w przypadku miejscowości podzielonej na ulice, </w:t>
      </w:r>
      <w:r w:rsidRPr="00A3120B">
        <w:rPr>
          <w:sz w:val="20"/>
          <w:szCs w:val="20"/>
        </w:rPr>
        <w:lastRenderedPageBreak/>
        <w:t>albo nazwę miejscowości i numer porządkowy nieruchomości – w przypadku miejscowości niepodzielonej na ulice;</w:t>
      </w:r>
    </w:p>
    <w:p w14:paraId="1F243E14"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Właściwy kod pocztowy wraz z nazwą miejscowości, od/do której kierowana jest przesyłka; kod pocztowy umieszcza się z lewej strony nazwy miejscowości, nazwę miejscowości zamieszcza się na przesyłce wielkimi literami (kapitalikami) i bez podkreśleń; dla przesyłek kierowanych za granicę, nazwa kraju przeznaczenia w języku polskim</w:t>
      </w:r>
    </w:p>
    <w:p w14:paraId="4C6E54B0"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 xml:space="preserve">Okienko adresowe powinno być w poziomie a nie w pionie,  </w:t>
      </w:r>
    </w:p>
    <w:p w14:paraId="3FB3D275"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Okienko adresowe powinno znajdować się zawsze z prawej strony.</w:t>
      </w:r>
    </w:p>
    <w:p w14:paraId="6B73A2F1" w14:textId="06EFC1BA" w:rsidR="005E34F4" w:rsidRPr="00AA4FAA" w:rsidRDefault="005E34F4" w:rsidP="008439A7">
      <w:pPr>
        <w:numPr>
          <w:ilvl w:val="0"/>
          <w:numId w:val="95"/>
        </w:numPr>
        <w:spacing w:before="0" w:after="200" w:line="276" w:lineRule="auto"/>
        <w:jc w:val="left"/>
        <w:rPr>
          <w:sz w:val="20"/>
          <w:szCs w:val="20"/>
        </w:rPr>
      </w:pPr>
      <w:r w:rsidRPr="00AA4FAA">
        <w:rPr>
          <w:b/>
          <w:bCs/>
          <w:sz w:val="20"/>
          <w:szCs w:val="20"/>
        </w:rPr>
        <w:t xml:space="preserve">W ramach świadczonych usług wynikających z </w:t>
      </w:r>
      <w:r w:rsidR="008C61B0" w:rsidRPr="00AA4FAA">
        <w:rPr>
          <w:b/>
          <w:bCs/>
          <w:sz w:val="20"/>
          <w:szCs w:val="20"/>
        </w:rPr>
        <w:t>Części</w:t>
      </w:r>
      <w:r w:rsidRPr="00AA4FAA">
        <w:rPr>
          <w:b/>
          <w:bCs/>
          <w:sz w:val="20"/>
          <w:szCs w:val="20"/>
        </w:rPr>
        <w:t xml:space="preserve"> I Wykonawca zapewnia:</w:t>
      </w:r>
    </w:p>
    <w:p w14:paraId="4E3EE086"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W każdym przypadku prawidłowe łączenie i </w:t>
      </w:r>
      <w:proofErr w:type="spellStart"/>
      <w:r w:rsidRPr="00A3120B">
        <w:rPr>
          <w:sz w:val="20"/>
          <w:szCs w:val="20"/>
        </w:rPr>
        <w:t>insertowanie</w:t>
      </w:r>
      <w:proofErr w:type="spellEnd"/>
      <w:r w:rsidRPr="00A3120B">
        <w:rPr>
          <w:sz w:val="20"/>
          <w:szCs w:val="20"/>
        </w:rPr>
        <w:t xml:space="preserve"> (kompletowanie i złożenie w jednej przesyłce) dokumentów wysyłanych do jednego Klienta.</w:t>
      </w:r>
    </w:p>
    <w:p w14:paraId="5D3860F3"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W każdym przypadku realizacji wydruku: materiałów marketingowych, pism do klientów lub zlecenia wydruku i </w:t>
      </w:r>
      <w:proofErr w:type="spellStart"/>
      <w:r w:rsidRPr="00A3120B">
        <w:rPr>
          <w:sz w:val="20"/>
          <w:szCs w:val="20"/>
        </w:rPr>
        <w:t>insertowania</w:t>
      </w:r>
      <w:proofErr w:type="spellEnd"/>
      <w:r w:rsidRPr="00A3120B">
        <w:rPr>
          <w:sz w:val="20"/>
          <w:szCs w:val="20"/>
        </w:rPr>
        <w:t xml:space="preserve"> tych materiałów, Wykonawca przekaże Zamawiającemu raport z wykonania usługi z wyszczególnieniem realizacji przedmiotu zlecenia, w rozbiciu dziennym, w całym okresie realizacji zadania.</w:t>
      </w:r>
    </w:p>
    <w:p w14:paraId="56EC362C" w14:textId="77777777" w:rsidR="005E34F4" w:rsidRPr="00A3120B" w:rsidRDefault="005E34F4" w:rsidP="0072611E">
      <w:pPr>
        <w:numPr>
          <w:ilvl w:val="1"/>
          <w:numId w:val="81"/>
        </w:numPr>
        <w:spacing w:before="0" w:after="200" w:line="276" w:lineRule="auto"/>
        <w:rPr>
          <w:sz w:val="20"/>
          <w:szCs w:val="20"/>
        </w:rPr>
      </w:pPr>
      <w:r w:rsidRPr="00A3120B">
        <w:rPr>
          <w:sz w:val="20"/>
          <w:szCs w:val="20"/>
        </w:rPr>
        <w:t>Dodawanie do drukowanych dokumentów, na podstawie pisemnego lub przesyłanego pocztą elektroniczną zlecenia (przez osoby wskazane w umowie), insertów tj. dodatkowych materiałów informacyjnych, jak również gotowych insertów dostarczonych przez Zamawiającego.</w:t>
      </w:r>
    </w:p>
    <w:p w14:paraId="3EE72567"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Składanie i pakowanie dokumentów do kopert, aby w okienkach koperty znajdowały się wyłącznie informacje dotyczące adresata oraz inne informacje wymagane przez operatora pocztowego do realizacji usługi przyjmowania i przemieszczania korespondencji oraz oznaczenia niezbędne do kontroli procesu druku i kopertowania. Wykonawca zobowiązany będzie składać i </w:t>
      </w:r>
      <w:proofErr w:type="spellStart"/>
      <w:r w:rsidRPr="00A3120B">
        <w:rPr>
          <w:sz w:val="20"/>
          <w:szCs w:val="20"/>
        </w:rPr>
        <w:t>insertować</w:t>
      </w:r>
      <w:proofErr w:type="spellEnd"/>
      <w:r w:rsidRPr="00A3120B">
        <w:rPr>
          <w:sz w:val="20"/>
          <w:szCs w:val="20"/>
        </w:rPr>
        <w:t xml:space="preserve"> dokumenty do kopert w sposób umożliwiający prawidłowe nadanie korespondencji zgodnie z wymogami określonymi przez Zamawiającego oraz operatora pocztowego.</w:t>
      </w:r>
    </w:p>
    <w:p w14:paraId="4492BE14"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Sprawdzanie czy wszystkie wymagane dane adresowe Klienta (nazwa i adres Klienta) są widoczne w okienku koperty, a sama koperta spełnia wszystkie wymagania określone przez Zamawiającego; </w:t>
      </w:r>
    </w:p>
    <w:p w14:paraId="4C92E10D" w14:textId="77777777" w:rsidR="005E34F4" w:rsidRPr="00A3120B" w:rsidRDefault="005E34F4" w:rsidP="0072611E">
      <w:pPr>
        <w:numPr>
          <w:ilvl w:val="1"/>
          <w:numId w:val="81"/>
        </w:numPr>
        <w:spacing w:before="0" w:after="200" w:line="276" w:lineRule="auto"/>
        <w:rPr>
          <w:sz w:val="20"/>
          <w:szCs w:val="20"/>
        </w:rPr>
      </w:pPr>
      <w:r w:rsidRPr="00A3120B">
        <w:rPr>
          <w:sz w:val="20"/>
          <w:szCs w:val="20"/>
        </w:rPr>
        <w:t>Weryfikowanie poprawności wydruku, tj. prawidłowego nasycenia kolorów, layoutu prawidłowego dla danego rodzaju dokumentu, braku rozmazanych liter i grafik, sklejania się kartek czy też śladów tuszu/tonera na dokumentach.</w:t>
      </w:r>
    </w:p>
    <w:p w14:paraId="39D09D1E" w14:textId="176878D5" w:rsidR="005E34F4" w:rsidRPr="00A3120B" w:rsidRDefault="005E34F4" w:rsidP="0072611E">
      <w:pPr>
        <w:numPr>
          <w:ilvl w:val="1"/>
          <w:numId w:val="81"/>
        </w:numPr>
        <w:spacing w:before="0" w:after="200" w:line="276" w:lineRule="auto"/>
        <w:rPr>
          <w:sz w:val="20"/>
          <w:szCs w:val="20"/>
        </w:rPr>
      </w:pPr>
      <w:r w:rsidRPr="00A3120B">
        <w:rPr>
          <w:sz w:val="20"/>
          <w:szCs w:val="20"/>
        </w:rPr>
        <w:t>Wykonawca dostosuje parametry wydruku i ustawienia treści na dokumentach znajdujących się w przesyłce, tak by w okienku koperty nie były widoczne inne dane poza wskazanymi powyżej.</w:t>
      </w:r>
    </w:p>
    <w:p w14:paraId="1328693C" w14:textId="77777777" w:rsidR="005E34F4" w:rsidRPr="00A3120B" w:rsidRDefault="005E34F4" w:rsidP="0072611E">
      <w:pPr>
        <w:numPr>
          <w:ilvl w:val="1"/>
          <w:numId w:val="81"/>
        </w:numPr>
        <w:spacing w:before="0" w:after="200" w:line="276" w:lineRule="auto"/>
        <w:rPr>
          <w:sz w:val="20"/>
          <w:szCs w:val="20"/>
        </w:rPr>
      </w:pPr>
      <w:r w:rsidRPr="00A3120B">
        <w:rPr>
          <w:sz w:val="20"/>
          <w:szCs w:val="20"/>
        </w:rPr>
        <w:t>Udostępnienie pracownikom Zamawiającego możliwości śledzenia bieżącego statusu pliku przekazanego do wydruku w trybie on-line.</w:t>
      </w:r>
    </w:p>
    <w:p w14:paraId="1059D467" w14:textId="77777777" w:rsidR="005E34F4" w:rsidRPr="00A3120B" w:rsidRDefault="005E34F4" w:rsidP="0072611E">
      <w:pPr>
        <w:numPr>
          <w:ilvl w:val="1"/>
          <w:numId w:val="81"/>
        </w:numPr>
        <w:spacing w:before="0" w:after="200" w:line="276" w:lineRule="auto"/>
        <w:rPr>
          <w:sz w:val="20"/>
          <w:szCs w:val="20"/>
        </w:rPr>
      </w:pPr>
      <w:r w:rsidRPr="00A3120B">
        <w:rPr>
          <w:sz w:val="20"/>
          <w:szCs w:val="20"/>
        </w:rPr>
        <w:t>Posiadanie niezależnego ośrodka zapasowego umożliwiającego ciągłość wydruku w przypadku wystąpienia awarii w głównym ośrodku.</w:t>
      </w:r>
    </w:p>
    <w:p w14:paraId="61363055" w14:textId="77777777" w:rsidR="005E34F4" w:rsidRPr="00A3120B" w:rsidRDefault="005E34F4" w:rsidP="0072611E">
      <w:pPr>
        <w:numPr>
          <w:ilvl w:val="1"/>
          <w:numId w:val="81"/>
        </w:numPr>
        <w:spacing w:before="0" w:after="200" w:line="276" w:lineRule="auto"/>
        <w:rPr>
          <w:sz w:val="20"/>
          <w:szCs w:val="20"/>
        </w:rPr>
      </w:pPr>
      <w:r w:rsidRPr="00A3120B">
        <w:rPr>
          <w:sz w:val="20"/>
          <w:szCs w:val="20"/>
        </w:rPr>
        <w:t>Posiadanie niezależnego środowiska testowego, które umożliwi testowanie nowych projektów bądź modyfikację projektów już uruchomionych.</w:t>
      </w:r>
    </w:p>
    <w:p w14:paraId="76E92091" w14:textId="77777777" w:rsidR="005E34F4" w:rsidRPr="00A3120B" w:rsidRDefault="005E34F4" w:rsidP="0072611E">
      <w:pPr>
        <w:numPr>
          <w:ilvl w:val="1"/>
          <w:numId w:val="81"/>
        </w:numPr>
        <w:spacing w:before="0" w:after="200" w:line="276" w:lineRule="auto"/>
        <w:rPr>
          <w:sz w:val="20"/>
          <w:szCs w:val="20"/>
        </w:rPr>
      </w:pPr>
      <w:r w:rsidRPr="00A3120B">
        <w:rPr>
          <w:sz w:val="20"/>
          <w:szCs w:val="20"/>
        </w:rPr>
        <w:lastRenderedPageBreak/>
        <w:t>Środowisko testowe powinno umożliwiać w tym samym czasie pracę nad kilkoma różnymi projektami/modyfikacjami.</w:t>
      </w:r>
    </w:p>
    <w:p w14:paraId="689345E5"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Wdrożenie aplikacji operatora pocztowego Elektroniczny Nadawca </w:t>
      </w:r>
      <w:hyperlink r:id="rId30" w:history="1">
        <w:r w:rsidRPr="00A3120B">
          <w:rPr>
            <w:rStyle w:val="Hipercze"/>
            <w:rFonts w:cs="Tahoma"/>
            <w:sz w:val="20"/>
            <w:szCs w:val="20"/>
          </w:rPr>
          <w:t>https://e-nadawca.poczta-polska.pl/</w:t>
        </w:r>
      </w:hyperlink>
      <w:r w:rsidRPr="00A3120B">
        <w:rPr>
          <w:sz w:val="20"/>
          <w:szCs w:val="20"/>
        </w:rPr>
        <w:t>.</w:t>
      </w:r>
    </w:p>
    <w:p w14:paraId="74ED5FB2" w14:textId="1DF03403" w:rsidR="005E34F4" w:rsidRPr="00A3120B" w:rsidRDefault="005E34F4" w:rsidP="0072611E">
      <w:pPr>
        <w:numPr>
          <w:ilvl w:val="1"/>
          <w:numId w:val="81"/>
        </w:numPr>
        <w:spacing w:before="0" w:after="200" w:line="276" w:lineRule="auto"/>
        <w:rPr>
          <w:sz w:val="20"/>
          <w:szCs w:val="20"/>
        </w:rPr>
      </w:pPr>
      <w:r w:rsidRPr="00A3120B">
        <w:rPr>
          <w:sz w:val="20"/>
          <w:szCs w:val="20"/>
        </w:rPr>
        <w:t xml:space="preserve">Codzienne przekazywanie obrazów w postaci plików PDF, wszystkich przetworzonych i wydrukowanych dokumentów w ostatecznej wersji (tj. z niezbędnymi informacjami np. nr R, datą nadania, </w:t>
      </w:r>
      <w:proofErr w:type="spellStart"/>
      <w:r w:rsidRPr="00A3120B">
        <w:rPr>
          <w:sz w:val="20"/>
          <w:szCs w:val="20"/>
        </w:rPr>
        <w:t>faksymilą</w:t>
      </w:r>
      <w:proofErr w:type="spellEnd"/>
      <w:r w:rsidRPr="00A3120B">
        <w:rPr>
          <w:sz w:val="20"/>
          <w:szCs w:val="20"/>
        </w:rPr>
        <w:t>), przekazanej do nadania operatorowi pocztowemu, do wewnętrznego systemu archiwizacji GK Enea z uwzględnieniem podziału na określone przez Zamawiającego typy dokumentów, oraz opisu tych dokumentów wymaganymi metadanymi.</w:t>
      </w:r>
    </w:p>
    <w:p w14:paraId="517D1305" w14:textId="77777777" w:rsidR="005E34F4" w:rsidRPr="00A3120B" w:rsidRDefault="005E34F4" w:rsidP="0072611E">
      <w:pPr>
        <w:numPr>
          <w:ilvl w:val="1"/>
          <w:numId w:val="81"/>
        </w:numPr>
        <w:spacing w:before="0" w:after="200" w:line="276" w:lineRule="auto"/>
        <w:rPr>
          <w:sz w:val="20"/>
          <w:szCs w:val="20"/>
        </w:rPr>
      </w:pPr>
      <w:r w:rsidRPr="00A3120B">
        <w:rPr>
          <w:sz w:val="20"/>
          <w:szCs w:val="20"/>
        </w:rPr>
        <w:t>Dzienne raportowanie wydrukowanych dokumentów.</w:t>
      </w:r>
    </w:p>
    <w:p w14:paraId="464F7B43" w14:textId="77777777" w:rsidR="005E34F4" w:rsidRPr="00A3120B" w:rsidRDefault="005E34F4" w:rsidP="0072611E">
      <w:pPr>
        <w:numPr>
          <w:ilvl w:val="1"/>
          <w:numId w:val="81"/>
        </w:numPr>
        <w:spacing w:before="0" w:after="200" w:line="276" w:lineRule="auto"/>
        <w:rPr>
          <w:sz w:val="20"/>
          <w:szCs w:val="20"/>
        </w:rPr>
      </w:pPr>
      <w:r w:rsidRPr="00A3120B">
        <w:rPr>
          <w:sz w:val="20"/>
          <w:szCs w:val="20"/>
        </w:rPr>
        <w:t>Walidację danych oraz odrzucanie z przetwarzania dokumentów, które nie spełniają wymagań.</w:t>
      </w:r>
    </w:p>
    <w:p w14:paraId="72388803" w14:textId="77777777" w:rsidR="005E34F4" w:rsidRPr="00A3120B" w:rsidRDefault="005E34F4" w:rsidP="0072611E">
      <w:pPr>
        <w:numPr>
          <w:ilvl w:val="1"/>
          <w:numId w:val="81"/>
        </w:numPr>
        <w:spacing w:before="0" w:after="200" w:line="276" w:lineRule="auto"/>
        <w:rPr>
          <w:sz w:val="20"/>
          <w:szCs w:val="20"/>
        </w:rPr>
      </w:pPr>
      <w:r w:rsidRPr="00A3120B">
        <w:rPr>
          <w:sz w:val="20"/>
          <w:szCs w:val="20"/>
        </w:rPr>
        <w:t xml:space="preserve">Informowanie o plikach wycofanych z przetwarzania zgodnie z wytycznymi od Zamawiającego. </w:t>
      </w:r>
    </w:p>
    <w:p w14:paraId="4F3F705B" w14:textId="23080626"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Przekazywanie do nadawania w ramach </w:t>
      </w:r>
      <w:r w:rsidR="008C61B0" w:rsidRPr="00207689">
        <w:rPr>
          <w:b/>
          <w:bCs/>
          <w:sz w:val="20"/>
          <w:szCs w:val="20"/>
        </w:rPr>
        <w:t>Części</w:t>
      </w:r>
      <w:r w:rsidRPr="00207689">
        <w:rPr>
          <w:b/>
          <w:bCs/>
          <w:sz w:val="20"/>
          <w:szCs w:val="20"/>
        </w:rPr>
        <w:t xml:space="preserve"> I</w:t>
      </w:r>
    </w:p>
    <w:p w14:paraId="4FC63D3B" w14:textId="77777777" w:rsidR="005E34F4" w:rsidRPr="00A3120B" w:rsidRDefault="005E34F4" w:rsidP="005E34F4">
      <w:pPr>
        <w:spacing w:before="0" w:after="200" w:line="276" w:lineRule="auto"/>
        <w:jc w:val="left"/>
        <w:rPr>
          <w:sz w:val="20"/>
          <w:szCs w:val="20"/>
        </w:rPr>
      </w:pPr>
      <w:r w:rsidRPr="00A3120B">
        <w:rPr>
          <w:sz w:val="20"/>
          <w:szCs w:val="20"/>
        </w:rPr>
        <w:t>Wykonawca zobowiązuje się do:</w:t>
      </w:r>
    </w:p>
    <w:p w14:paraId="0327E90A" w14:textId="77777777" w:rsidR="005E34F4" w:rsidRPr="00A3120B" w:rsidRDefault="005E34F4" w:rsidP="0072611E">
      <w:pPr>
        <w:numPr>
          <w:ilvl w:val="0"/>
          <w:numId w:val="92"/>
        </w:numPr>
        <w:spacing w:before="0" w:after="200" w:line="276" w:lineRule="auto"/>
        <w:rPr>
          <w:sz w:val="20"/>
          <w:szCs w:val="20"/>
        </w:rPr>
      </w:pPr>
      <w:r w:rsidRPr="00A3120B">
        <w:rPr>
          <w:sz w:val="20"/>
          <w:szCs w:val="20"/>
        </w:rPr>
        <w:t>sortowania korespondencji zgodnie z określonymi przez Zamawiającego wymogami operatora/operatorów pocztowego/pocztowych w zakresie obsługi korespondencji masowej;</w:t>
      </w:r>
    </w:p>
    <w:p w14:paraId="2D23C7A0" w14:textId="77777777" w:rsidR="005E34F4" w:rsidRPr="00A3120B" w:rsidRDefault="005E34F4" w:rsidP="0072611E">
      <w:pPr>
        <w:numPr>
          <w:ilvl w:val="0"/>
          <w:numId w:val="92"/>
        </w:numPr>
        <w:spacing w:before="0" w:after="200" w:line="276" w:lineRule="auto"/>
        <w:rPr>
          <w:sz w:val="20"/>
          <w:szCs w:val="20"/>
        </w:rPr>
      </w:pPr>
      <w:r w:rsidRPr="00A3120B">
        <w:rPr>
          <w:sz w:val="20"/>
          <w:szCs w:val="20"/>
        </w:rPr>
        <w:t>przekazania do nadawania do wysyłki dokumentów listem zwykłym, listem poleconym, listem poleconym za potwierdzeniem odbioru, priorytetowym, z podziałem na obszar dostarczenia określony zakresem kodów PNA: obszar miejski,  pozamiejski lub innym typem wysyłki określonym przez Zamawiającego lub operatora pocztowego;</w:t>
      </w:r>
    </w:p>
    <w:p w14:paraId="50AE184C" w14:textId="77777777" w:rsidR="005E34F4" w:rsidRPr="00A3120B" w:rsidRDefault="005E34F4" w:rsidP="0072611E">
      <w:pPr>
        <w:numPr>
          <w:ilvl w:val="0"/>
          <w:numId w:val="92"/>
        </w:numPr>
        <w:spacing w:before="0" w:after="200" w:line="276" w:lineRule="auto"/>
        <w:rPr>
          <w:sz w:val="20"/>
          <w:szCs w:val="20"/>
        </w:rPr>
      </w:pPr>
      <w:r w:rsidRPr="00A3120B">
        <w:rPr>
          <w:sz w:val="20"/>
          <w:szCs w:val="20"/>
        </w:rPr>
        <w:t>zapewniania możliwości sortowania i przekazania korespondencji do wysyłki u więcej niż jednego operatora pocztowego, zgodnie z jego wymaganiami oraz wskazanym przez Zamawiającego sposobem sortowania i przygotowywania przesyłek do nadania;</w:t>
      </w:r>
    </w:p>
    <w:p w14:paraId="41E6FDEA" w14:textId="77777777" w:rsidR="005E34F4" w:rsidRPr="00A3120B" w:rsidRDefault="005E34F4" w:rsidP="0072611E">
      <w:pPr>
        <w:numPr>
          <w:ilvl w:val="0"/>
          <w:numId w:val="92"/>
        </w:numPr>
        <w:spacing w:before="0" w:after="200" w:line="276" w:lineRule="auto"/>
        <w:rPr>
          <w:sz w:val="20"/>
          <w:szCs w:val="20"/>
        </w:rPr>
      </w:pPr>
      <w:r w:rsidRPr="00A3120B">
        <w:rPr>
          <w:sz w:val="20"/>
          <w:szCs w:val="20"/>
        </w:rPr>
        <w:t>nadawania do wysyłki wydrukowanych i zakopertowanych dokumentów we wskazanej przez Wykonawcę placówce, jednego lub kilku, wskazanych przez Zamawiającego operatorów pocztowych;</w:t>
      </w:r>
    </w:p>
    <w:p w14:paraId="55A7DFD6" w14:textId="77777777" w:rsidR="005E34F4" w:rsidRPr="00A3120B" w:rsidRDefault="005E34F4" w:rsidP="0072611E">
      <w:pPr>
        <w:numPr>
          <w:ilvl w:val="0"/>
          <w:numId w:val="92"/>
        </w:numPr>
        <w:spacing w:before="0" w:after="200" w:line="276" w:lineRule="auto"/>
        <w:rPr>
          <w:sz w:val="20"/>
          <w:szCs w:val="20"/>
        </w:rPr>
      </w:pPr>
      <w:r w:rsidRPr="00A3120B">
        <w:rPr>
          <w:sz w:val="20"/>
          <w:szCs w:val="20"/>
        </w:rPr>
        <w:t xml:space="preserve">drukowania pocztowej książki nadawczej oraz opracowywania niezbędnych dokumentów zgodnych </w:t>
      </w:r>
      <w:r w:rsidRPr="00A3120B">
        <w:rPr>
          <w:sz w:val="20"/>
          <w:szCs w:val="20"/>
        </w:rPr>
        <w:br/>
        <w:t>z zaakceptowanymi przez Zamawiającego wymaganiami operatora pocztowego, w przypadku nadawania dokumentów do wysyłki listami poleconymi, ekonomicznymi lub listami poleconymi za potwierdzeniem odbioru. Zeskanowane, potwierdzone przez operatora pocztowego, dokumenty dostępne będą na serwerze SFTP. Skany dokumentów będą przekazywane w formacie PDF raz w tygodniu za tydzień poprzedni. Opis – tytuł każdego dokumentu będzie umożliwiał identyfikację i sprawne odszukanie plików przez pracowników Zamawiającego w związku z potrzebami Zamawiającego (w tytule dokumentu umieszczona zostanie data nadania do operatora pocztowego);</w:t>
      </w:r>
    </w:p>
    <w:p w14:paraId="2442E8D0" w14:textId="77777777" w:rsidR="005E34F4" w:rsidRPr="00A3120B" w:rsidRDefault="005E34F4" w:rsidP="0072611E">
      <w:pPr>
        <w:numPr>
          <w:ilvl w:val="0"/>
          <w:numId w:val="92"/>
        </w:numPr>
        <w:spacing w:before="0" w:after="200" w:line="276" w:lineRule="auto"/>
        <w:rPr>
          <w:sz w:val="20"/>
          <w:szCs w:val="20"/>
        </w:rPr>
      </w:pPr>
      <w:r w:rsidRPr="00A3120B">
        <w:rPr>
          <w:sz w:val="20"/>
          <w:szCs w:val="20"/>
        </w:rPr>
        <w:t>nadrukowywania na „POTWIERDZENIE ODBIORU” odpowiedniego adresu zwrotnego umożliwiającego zwrot POTWIERDZENIA do miejsca wskazanego przez Zamawiającego;</w:t>
      </w:r>
    </w:p>
    <w:p w14:paraId="35EA45C3" w14:textId="77777777" w:rsidR="005E34F4" w:rsidRPr="00A3120B" w:rsidRDefault="005E34F4" w:rsidP="0072611E">
      <w:pPr>
        <w:numPr>
          <w:ilvl w:val="0"/>
          <w:numId w:val="92"/>
        </w:numPr>
        <w:spacing w:before="0" w:after="200" w:line="276" w:lineRule="auto"/>
        <w:rPr>
          <w:sz w:val="20"/>
          <w:szCs w:val="20"/>
        </w:rPr>
      </w:pPr>
      <w:r w:rsidRPr="00A3120B">
        <w:rPr>
          <w:sz w:val="20"/>
          <w:szCs w:val="20"/>
        </w:rPr>
        <w:t>przesyłania tygodniowego zestawienia dot. zwróconych dokumentów wraz ze skanem zwróconych dokumentów. Zestawienie o którym mowa, zawierać będzie informacje dotyczące: adresata przesyłki, typu przesyłki, daty nadania, rodzaju dokumentu oraz informacji na temat przyczyny nie przyjęcia korespondencji przez operatora pocztowego;</w:t>
      </w:r>
    </w:p>
    <w:p w14:paraId="77830747" w14:textId="77777777" w:rsidR="005E34F4" w:rsidRPr="00A3120B" w:rsidRDefault="005E34F4" w:rsidP="00160DC9">
      <w:pPr>
        <w:numPr>
          <w:ilvl w:val="0"/>
          <w:numId w:val="92"/>
        </w:numPr>
        <w:spacing w:before="0" w:after="200" w:line="276" w:lineRule="auto"/>
        <w:jc w:val="left"/>
        <w:rPr>
          <w:sz w:val="20"/>
          <w:szCs w:val="20"/>
        </w:rPr>
      </w:pPr>
      <w:r w:rsidRPr="00A3120B">
        <w:rPr>
          <w:sz w:val="20"/>
          <w:szCs w:val="20"/>
        </w:rPr>
        <w:t>Zamawiający wymaga, aby nadawanie dokumentów odbywało się na terytorium Rzeczpospolitej Polskiej;</w:t>
      </w:r>
    </w:p>
    <w:p w14:paraId="78BB2CE5" w14:textId="77777777" w:rsidR="005E34F4" w:rsidRPr="00A3120B" w:rsidRDefault="005E34F4" w:rsidP="0072611E">
      <w:pPr>
        <w:numPr>
          <w:ilvl w:val="0"/>
          <w:numId w:val="92"/>
        </w:numPr>
        <w:spacing w:before="0" w:after="200" w:line="276" w:lineRule="auto"/>
        <w:rPr>
          <w:sz w:val="20"/>
          <w:szCs w:val="20"/>
        </w:rPr>
      </w:pPr>
      <w:r w:rsidRPr="00A3120B">
        <w:rPr>
          <w:sz w:val="20"/>
          <w:szCs w:val="20"/>
        </w:rPr>
        <w:lastRenderedPageBreak/>
        <w:t>przesyłki nadawane przez Wykonawcę w imieniu Zamawiającego będą przyjmowane do przemieszczenia i doręczenia z siedziby Wykonawcy, do placówek operatora pocztowego po uzgodnieniu z Wykonawcą na piśmie warunków doręczenia/przyjmowania przesyłek do przemieszczenia i doręczenia.</w:t>
      </w:r>
    </w:p>
    <w:p w14:paraId="3FB64201" w14:textId="77777777" w:rsidR="005E34F4" w:rsidRPr="00A3120B" w:rsidRDefault="005E34F4" w:rsidP="005E34F4">
      <w:pPr>
        <w:spacing w:before="0" w:after="200" w:line="276" w:lineRule="auto"/>
        <w:jc w:val="left"/>
        <w:rPr>
          <w:sz w:val="20"/>
          <w:szCs w:val="20"/>
        </w:rPr>
      </w:pPr>
    </w:p>
    <w:p w14:paraId="30A9E2AA" w14:textId="05E095FB"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Obsługa zwrotów pocztowych w ramach </w:t>
      </w:r>
      <w:r w:rsidR="008C61B0" w:rsidRPr="00207689">
        <w:rPr>
          <w:b/>
          <w:bCs/>
          <w:sz w:val="20"/>
          <w:szCs w:val="20"/>
        </w:rPr>
        <w:t xml:space="preserve">Części </w:t>
      </w:r>
      <w:r w:rsidRPr="00207689">
        <w:rPr>
          <w:b/>
          <w:bCs/>
          <w:sz w:val="20"/>
          <w:szCs w:val="20"/>
        </w:rPr>
        <w:t>I</w:t>
      </w:r>
    </w:p>
    <w:p w14:paraId="006971A6" w14:textId="77777777" w:rsidR="005E34F4" w:rsidRPr="00A3120B" w:rsidRDefault="005E34F4" w:rsidP="0072611E">
      <w:pPr>
        <w:numPr>
          <w:ilvl w:val="0"/>
          <w:numId w:val="94"/>
        </w:numPr>
        <w:spacing w:before="0" w:after="200" w:line="276" w:lineRule="auto"/>
        <w:rPr>
          <w:sz w:val="20"/>
          <w:szCs w:val="20"/>
        </w:rPr>
      </w:pPr>
      <w:r w:rsidRPr="00A3120B">
        <w:rPr>
          <w:sz w:val="20"/>
          <w:szCs w:val="20"/>
        </w:rPr>
        <w:t>Wykonawca  wdroży usługę odbioru, sortowania i skanowania wszystkich zwrotów korespondencji od operatora pocztowego.</w:t>
      </w:r>
    </w:p>
    <w:p w14:paraId="68399145" w14:textId="77777777" w:rsidR="005E34F4" w:rsidRPr="00A3120B" w:rsidRDefault="005E34F4" w:rsidP="0072611E">
      <w:pPr>
        <w:numPr>
          <w:ilvl w:val="0"/>
          <w:numId w:val="94"/>
        </w:numPr>
        <w:spacing w:before="0" w:after="200" w:line="276" w:lineRule="auto"/>
        <w:rPr>
          <w:sz w:val="20"/>
          <w:szCs w:val="20"/>
        </w:rPr>
      </w:pPr>
      <w:r w:rsidRPr="00A3120B">
        <w:rPr>
          <w:sz w:val="20"/>
          <w:szCs w:val="20"/>
        </w:rPr>
        <w:t xml:space="preserve">Wykonawca przekaże do wewnętrznego systemu </w:t>
      </w:r>
      <w:proofErr w:type="spellStart"/>
      <w:r w:rsidRPr="00A3120B">
        <w:rPr>
          <w:sz w:val="20"/>
          <w:szCs w:val="20"/>
        </w:rPr>
        <w:t>eArchiwum</w:t>
      </w:r>
      <w:proofErr w:type="spellEnd"/>
      <w:r w:rsidRPr="00A3120B">
        <w:rPr>
          <w:sz w:val="20"/>
          <w:szCs w:val="20"/>
        </w:rPr>
        <w:t xml:space="preserve"> skany zwróconej korespondencji, tj. skan przesyłki wraz z adnotacją o przyczynie zwrotu. Usługa ta nie obejmuje otwierania i skanowania zawartości przesyłki;</w:t>
      </w:r>
    </w:p>
    <w:p w14:paraId="0386E51B" w14:textId="77777777" w:rsidR="005E34F4" w:rsidRPr="00A3120B" w:rsidRDefault="005E34F4" w:rsidP="0072611E">
      <w:pPr>
        <w:numPr>
          <w:ilvl w:val="0"/>
          <w:numId w:val="94"/>
        </w:numPr>
        <w:spacing w:before="0" w:after="200" w:line="276" w:lineRule="auto"/>
        <w:rPr>
          <w:sz w:val="20"/>
          <w:szCs w:val="20"/>
        </w:rPr>
      </w:pPr>
      <w:r w:rsidRPr="00A3120B">
        <w:rPr>
          <w:sz w:val="20"/>
          <w:szCs w:val="20"/>
        </w:rPr>
        <w:t>Wykonawca udostępni Zamawiającemu bezpłatnie, w ramach realizacji umowy, skrytkę pocztową uzgodnioną z operatorem pocztowym w celu odbioru i obsługi zwrotów korespondencji;</w:t>
      </w:r>
    </w:p>
    <w:p w14:paraId="690FE0EC" w14:textId="77777777" w:rsidR="005E34F4" w:rsidRPr="00A3120B" w:rsidRDefault="005E34F4" w:rsidP="0072611E">
      <w:pPr>
        <w:numPr>
          <w:ilvl w:val="0"/>
          <w:numId w:val="94"/>
        </w:numPr>
        <w:spacing w:before="0" w:after="200" w:line="276" w:lineRule="auto"/>
        <w:rPr>
          <w:sz w:val="20"/>
          <w:szCs w:val="20"/>
        </w:rPr>
      </w:pPr>
      <w:r w:rsidRPr="00A3120B">
        <w:rPr>
          <w:sz w:val="20"/>
          <w:szCs w:val="20"/>
        </w:rPr>
        <w:t>Wykonawca każdego dnia roboczego odbierał będzie zwroty korespondencji ze wskazanej przez Wykonawcę skrytki pocztowej lub placówki pocztowej;</w:t>
      </w:r>
    </w:p>
    <w:p w14:paraId="2134ACB5" w14:textId="77777777" w:rsidR="005E34F4" w:rsidRPr="00A3120B" w:rsidRDefault="005E34F4" w:rsidP="0072611E">
      <w:pPr>
        <w:numPr>
          <w:ilvl w:val="0"/>
          <w:numId w:val="94"/>
        </w:numPr>
        <w:spacing w:before="0" w:after="200" w:line="276" w:lineRule="auto"/>
        <w:rPr>
          <w:sz w:val="20"/>
          <w:szCs w:val="20"/>
        </w:rPr>
      </w:pPr>
      <w:r w:rsidRPr="00A3120B">
        <w:rPr>
          <w:sz w:val="20"/>
          <w:szCs w:val="20"/>
        </w:rPr>
        <w:t>Wykonawca wygeneruje raport z obsługi zwrotów korespondencji, w pliku .XLSX bądź innym wskazanym przez Zamawiającego, zawierający nazwę pliku, typ dokumentu, dane adresata, numer kontrahenta, numer dokumentu, datę nadania korespondencji, rodzaj listu, przyczynę oraz datę zwrotu:</w:t>
      </w:r>
    </w:p>
    <w:p w14:paraId="7CD24F9A" w14:textId="5DE2CB29" w:rsidR="005E34F4" w:rsidRPr="00A3120B" w:rsidRDefault="005E34F4" w:rsidP="0072611E">
      <w:pPr>
        <w:spacing w:before="0" w:after="200" w:line="276" w:lineRule="auto"/>
        <w:ind w:left="780"/>
        <w:rPr>
          <w:sz w:val="20"/>
          <w:szCs w:val="20"/>
        </w:rPr>
      </w:pPr>
      <w:r w:rsidRPr="00A3120B">
        <w:rPr>
          <w:sz w:val="20"/>
          <w:szCs w:val="20"/>
        </w:rPr>
        <w:t>-</w:t>
      </w:r>
      <w:r w:rsidR="00207689">
        <w:rPr>
          <w:sz w:val="20"/>
          <w:szCs w:val="20"/>
        </w:rPr>
        <w:t xml:space="preserve"> </w:t>
      </w:r>
      <w:r w:rsidRPr="00A3120B">
        <w:rPr>
          <w:sz w:val="20"/>
          <w:szCs w:val="20"/>
        </w:rPr>
        <w:t>raport będzie generowany raz w tygodniu za tydzień poprzedzający datę generowania raportu;</w:t>
      </w:r>
    </w:p>
    <w:p w14:paraId="2B44BB76" w14:textId="77777777" w:rsidR="005E34F4" w:rsidRPr="00A3120B" w:rsidRDefault="005E34F4" w:rsidP="0072611E">
      <w:pPr>
        <w:spacing w:before="0" w:after="200" w:line="276" w:lineRule="auto"/>
        <w:ind w:left="720"/>
        <w:rPr>
          <w:sz w:val="20"/>
          <w:szCs w:val="20"/>
        </w:rPr>
      </w:pPr>
      <w:r w:rsidRPr="00A3120B">
        <w:rPr>
          <w:sz w:val="20"/>
          <w:szCs w:val="20"/>
        </w:rPr>
        <w:t xml:space="preserve">- wygenerowany raport będzie umieszczany na serwerze SFTP w dedykowanym katalogu w pierwszy dzień roboczy następujący po zakończonym tygodniu; </w:t>
      </w:r>
    </w:p>
    <w:p w14:paraId="06D862BB" w14:textId="57DB0ECE" w:rsidR="005E34F4" w:rsidRPr="00A3120B" w:rsidRDefault="005E34F4" w:rsidP="0072611E">
      <w:pPr>
        <w:numPr>
          <w:ilvl w:val="0"/>
          <w:numId w:val="94"/>
        </w:numPr>
        <w:spacing w:before="0" w:after="200" w:line="276" w:lineRule="auto"/>
        <w:rPr>
          <w:sz w:val="20"/>
          <w:szCs w:val="20"/>
        </w:rPr>
      </w:pPr>
      <w:r w:rsidRPr="00A3120B">
        <w:rPr>
          <w:sz w:val="20"/>
          <w:szCs w:val="20"/>
        </w:rPr>
        <w:t xml:space="preserve">Wykonawca zaraportowane i zeskanowane zwroty korespondencji w postaci papierowej zniszczy zgodnie z procedurami niszczenia dokumentów określonymi w Załączniku nr </w:t>
      </w:r>
      <w:r w:rsidR="00AA4FAA">
        <w:rPr>
          <w:sz w:val="20"/>
          <w:szCs w:val="20"/>
        </w:rPr>
        <w:t>2</w:t>
      </w:r>
      <w:r w:rsidR="00AA4FAA" w:rsidRPr="00A3120B">
        <w:rPr>
          <w:sz w:val="20"/>
          <w:szCs w:val="20"/>
        </w:rPr>
        <w:t xml:space="preserve"> </w:t>
      </w:r>
      <w:r w:rsidRPr="00A3120B">
        <w:rPr>
          <w:sz w:val="20"/>
          <w:szCs w:val="20"/>
        </w:rPr>
        <w:t xml:space="preserve">do Umowy na własny koszt. Potwierdzony raport z wykonanego niszczenia zostanie przekazany raz w miesiącu Zamawiającemu za pośrednictwem serwera SFTP. </w:t>
      </w:r>
    </w:p>
    <w:p w14:paraId="4232599A" w14:textId="13E67E2D"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Wydruk dokumentów wysyłanych za pomocą Drukarki Online w ramach </w:t>
      </w:r>
      <w:r w:rsidR="008C61B0" w:rsidRPr="00207689">
        <w:rPr>
          <w:b/>
          <w:bCs/>
          <w:sz w:val="20"/>
          <w:szCs w:val="20"/>
        </w:rPr>
        <w:t>Części</w:t>
      </w:r>
      <w:r w:rsidRPr="00207689">
        <w:rPr>
          <w:b/>
          <w:bCs/>
          <w:sz w:val="20"/>
          <w:szCs w:val="20"/>
        </w:rPr>
        <w:t xml:space="preserve"> I</w:t>
      </w:r>
    </w:p>
    <w:p w14:paraId="20A4415D" w14:textId="77777777" w:rsidR="005E34F4" w:rsidRPr="00A3120B" w:rsidRDefault="005E34F4" w:rsidP="0072611E">
      <w:pPr>
        <w:spacing w:before="0" w:after="200" w:line="276" w:lineRule="auto"/>
        <w:rPr>
          <w:sz w:val="20"/>
          <w:szCs w:val="20"/>
        </w:rPr>
      </w:pPr>
      <w:r w:rsidRPr="00A3120B">
        <w:rPr>
          <w:sz w:val="20"/>
          <w:szCs w:val="20"/>
        </w:rPr>
        <w:t xml:space="preserve">Wykonawca wdroży i będzie wykonywał usługę drukowania dokumentów do Klientów GK ENEA. </w:t>
      </w:r>
    </w:p>
    <w:p w14:paraId="586C4D26" w14:textId="77777777" w:rsidR="005E34F4" w:rsidRPr="00A3120B" w:rsidRDefault="005E34F4" w:rsidP="0072611E">
      <w:pPr>
        <w:spacing w:before="0" w:after="200" w:line="276" w:lineRule="auto"/>
        <w:rPr>
          <w:sz w:val="20"/>
          <w:szCs w:val="20"/>
        </w:rPr>
      </w:pPr>
      <w:r w:rsidRPr="00A3120B">
        <w:rPr>
          <w:sz w:val="20"/>
          <w:szCs w:val="20"/>
        </w:rPr>
        <w:t xml:space="preserve">W ramach usługi Wykonawca będzie: pobierał do przetwarzania, przetwarzał, drukował, kopertował, nadawał do wskazanego przez Zamawiającego operatora pocztowego oraz prowadził obsługę zwrotów przesyłek. </w:t>
      </w:r>
    </w:p>
    <w:p w14:paraId="4DD885C4" w14:textId="77777777" w:rsidR="005E34F4" w:rsidRPr="00A3120B" w:rsidRDefault="005E34F4" w:rsidP="0072611E">
      <w:pPr>
        <w:spacing w:before="0" w:after="200" w:line="276" w:lineRule="auto"/>
        <w:rPr>
          <w:sz w:val="20"/>
          <w:szCs w:val="20"/>
        </w:rPr>
      </w:pPr>
      <w:r w:rsidRPr="00A3120B">
        <w:rPr>
          <w:sz w:val="20"/>
          <w:szCs w:val="20"/>
        </w:rPr>
        <w:t>Wykonawca umożliwi dodawanie insertów zgodnie z wytycznymi Zamawiającego.</w:t>
      </w:r>
    </w:p>
    <w:p w14:paraId="06909DAD" w14:textId="77777777" w:rsidR="005E34F4" w:rsidRPr="00A3120B" w:rsidRDefault="005E34F4" w:rsidP="0072611E">
      <w:pPr>
        <w:spacing w:before="0" w:after="200" w:line="276" w:lineRule="auto"/>
        <w:rPr>
          <w:sz w:val="20"/>
          <w:szCs w:val="20"/>
        </w:rPr>
      </w:pPr>
      <w:r w:rsidRPr="00A3120B">
        <w:rPr>
          <w:sz w:val="20"/>
          <w:szCs w:val="20"/>
        </w:rPr>
        <w:t>Dane do wydruku będą składać się z:</w:t>
      </w:r>
    </w:p>
    <w:p w14:paraId="74FDB7C8"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Pisma przewodniego przekazywanego w formie pliku PDF,</w:t>
      </w:r>
    </w:p>
    <w:p w14:paraId="44806DDD" w14:textId="77777777" w:rsidR="005E34F4" w:rsidRPr="00A3120B" w:rsidRDefault="005E34F4" w:rsidP="0072611E">
      <w:pPr>
        <w:spacing w:before="0" w:after="200" w:line="276" w:lineRule="auto"/>
        <w:rPr>
          <w:sz w:val="20"/>
          <w:szCs w:val="20"/>
        </w:rPr>
      </w:pPr>
      <w:r w:rsidRPr="00A3120B">
        <w:rPr>
          <w:sz w:val="20"/>
          <w:szCs w:val="20"/>
        </w:rPr>
        <w:t>•</w:t>
      </w:r>
      <w:r w:rsidRPr="00A3120B">
        <w:rPr>
          <w:sz w:val="20"/>
          <w:szCs w:val="20"/>
        </w:rPr>
        <w:tab/>
        <w:t>Załączników w dopuszczalnych formatach: PDF, BMP, GIF, JPEG, PCX, PNG, TIFF, bez ograniczenia ich ilości oraz rozmiaru.</w:t>
      </w:r>
    </w:p>
    <w:p w14:paraId="0E039B05" w14:textId="77777777" w:rsidR="005E34F4" w:rsidRPr="00A3120B" w:rsidRDefault="005E34F4" w:rsidP="0072611E">
      <w:pPr>
        <w:spacing w:before="0" w:after="200" w:line="276" w:lineRule="auto"/>
        <w:rPr>
          <w:sz w:val="20"/>
          <w:szCs w:val="20"/>
        </w:rPr>
      </w:pPr>
      <w:r w:rsidRPr="00A3120B">
        <w:rPr>
          <w:sz w:val="20"/>
          <w:szCs w:val="20"/>
        </w:rPr>
        <w:t>Wielkość paczek z dokumentami może osiągać kilka GB. Jeśli istnieje jakieś ograniczenie po stronie Wykonawcy, należy umieścić informację  w Załączniku nr 18 pkt. 6.</w:t>
      </w:r>
    </w:p>
    <w:p w14:paraId="3B5EB93A" w14:textId="77777777" w:rsidR="005E34F4" w:rsidRPr="00A3120B" w:rsidRDefault="005E34F4" w:rsidP="0072611E">
      <w:pPr>
        <w:spacing w:before="0" w:after="200" w:line="276" w:lineRule="auto"/>
        <w:rPr>
          <w:sz w:val="20"/>
          <w:szCs w:val="20"/>
        </w:rPr>
      </w:pPr>
      <w:r w:rsidRPr="00A3120B">
        <w:rPr>
          <w:sz w:val="20"/>
          <w:szCs w:val="20"/>
        </w:rPr>
        <w:lastRenderedPageBreak/>
        <w:t xml:space="preserve">Dokumenty będą zawierać takie dane jak: adres korespondencyjny, numer sprawy oraz informację czego dotyczy pismo w stałym miejscu na piśmie, co zostanie określone przez Zamawiającego. </w:t>
      </w:r>
    </w:p>
    <w:p w14:paraId="3BF4B891" w14:textId="77777777" w:rsidR="005E34F4" w:rsidRPr="00A3120B" w:rsidRDefault="005E34F4" w:rsidP="0072611E">
      <w:pPr>
        <w:spacing w:before="0" w:after="200" w:line="276" w:lineRule="auto"/>
        <w:rPr>
          <w:sz w:val="20"/>
          <w:szCs w:val="20"/>
        </w:rPr>
      </w:pPr>
      <w:r w:rsidRPr="00A3120B">
        <w:rPr>
          <w:sz w:val="20"/>
          <w:szCs w:val="20"/>
        </w:rPr>
        <w:t>Dane będą spakowane archiwizatorem ZIP, zaszyfrowane mechanizmem PGP i przesyłane na serwer SFTP do utworzonych katalogów.</w:t>
      </w:r>
    </w:p>
    <w:p w14:paraId="36596BFE" w14:textId="77777777" w:rsidR="005E34F4" w:rsidRPr="00A3120B" w:rsidRDefault="005E34F4" w:rsidP="0072611E">
      <w:pPr>
        <w:spacing w:before="0" w:after="200" w:line="276" w:lineRule="auto"/>
        <w:rPr>
          <w:sz w:val="20"/>
          <w:szCs w:val="20"/>
        </w:rPr>
      </w:pPr>
      <w:r w:rsidRPr="00A3120B">
        <w:rPr>
          <w:sz w:val="20"/>
          <w:szCs w:val="20"/>
        </w:rPr>
        <w:t xml:space="preserve">Powyższe dane Wykonawca będzie raportował każdego dnia roboczego w formie ustalonej przez strony. </w:t>
      </w:r>
    </w:p>
    <w:p w14:paraId="1F90B688" w14:textId="77777777" w:rsidR="005E34F4" w:rsidRPr="00A3120B" w:rsidRDefault="005E34F4" w:rsidP="0072611E">
      <w:pPr>
        <w:spacing w:before="0" w:after="200" w:line="276" w:lineRule="auto"/>
        <w:rPr>
          <w:sz w:val="20"/>
          <w:szCs w:val="20"/>
        </w:rPr>
      </w:pPr>
      <w:r w:rsidRPr="00A3120B">
        <w:rPr>
          <w:sz w:val="20"/>
          <w:szCs w:val="20"/>
        </w:rPr>
        <w:t>Dane przekazane do Wykonawcy do godziny 10:00 w dniu roboczym będą nadawane w terminie D+0. Dane przekazane po godzinie 10:00 lub w dniu ustawowo wolnym od pracy będą nadawane w terminie D+1.</w:t>
      </w:r>
    </w:p>
    <w:p w14:paraId="0DB74F49" w14:textId="77777777" w:rsidR="005E34F4" w:rsidRPr="00A3120B" w:rsidRDefault="005E34F4" w:rsidP="0072611E">
      <w:pPr>
        <w:spacing w:before="0" w:after="200" w:line="276" w:lineRule="auto"/>
        <w:rPr>
          <w:sz w:val="20"/>
          <w:szCs w:val="20"/>
        </w:rPr>
      </w:pPr>
      <w:r w:rsidRPr="00A3120B">
        <w:rPr>
          <w:sz w:val="20"/>
          <w:szCs w:val="20"/>
        </w:rPr>
        <w:t xml:space="preserve">Wydruk pism odbywać się będzie jednostronnie lub dwustronnie, w orientacji pionowej lub poziomej. Pisma będą kopertowane do kopert wskazanych w Formularzu oferty w zależności od ilości kartek. Wykonawca zapewni koperty w ramach wykonywania przedmiotu zamówienia. </w:t>
      </w:r>
    </w:p>
    <w:p w14:paraId="4C6948C2" w14:textId="77777777" w:rsidR="005E34F4" w:rsidRPr="00A3120B" w:rsidRDefault="005E34F4" w:rsidP="0072611E">
      <w:pPr>
        <w:spacing w:before="0" w:after="200" w:line="276" w:lineRule="auto"/>
        <w:rPr>
          <w:sz w:val="20"/>
          <w:szCs w:val="20"/>
        </w:rPr>
      </w:pPr>
      <w:r w:rsidRPr="00A3120B">
        <w:rPr>
          <w:sz w:val="20"/>
          <w:szCs w:val="20"/>
        </w:rPr>
        <w:t xml:space="preserve">Szczegółowe wytyczne opisane są w dokumencie: „Drukarka online – karta ustaleń”, który stanowi załącznik nr 9. </w:t>
      </w:r>
    </w:p>
    <w:p w14:paraId="7E191EE1" w14:textId="77777777" w:rsidR="005E34F4" w:rsidRPr="00A3120B" w:rsidRDefault="005E34F4" w:rsidP="0072611E">
      <w:pPr>
        <w:spacing w:before="0" w:after="200" w:line="276" w:lineRule="auto"/>
        <w:rPr>
          <w:sz w:val="20"/>
          <w:szCs w:val="20"/>
        </w:rPr>
      </w:pPr>
      <w:r w:rsidRPr="00A3120B">
        <w:rPr>
          <w:sz w:val="20"/>
          <w:szCs w:val="20"/>
        </w:rPr>
        <w:t>Zamawiający udostępni możliwości przeprowadzenia konsultacji służb informatycznych w zakresie wdrożenia przedmiotu zamówienia po podpisaniu umowy z wybranym Wykonawcą.</w:t>
      </w:r>
    </w:p>
    <w:p w14:paraId="55BCA021" w14:textId="0C833C79"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Wydruk materiałów marketingowych w ramach </w:t>
      </w:r>
      <w:r w:rsidR="008C61B0" w:rsidRPr="00207689">
        <w:rPr>
          <w:b/>
          <w:bCs/>
          <w:sz w:val="20"/>
          <w:szCs w:val="20"/>
        </w:rPr>
        <w:t>Części</w:t>
      </w:r>
      <w:r w:rsidRPr="00207689">
        <w:rPr>
          <w:b/>
          <w:bCs/>
          <w:sz w:val="20"/>
          <w:szCs w:val="20"/>
        </w:rPr>
        <w:t xml:space="preserve"> I</w:t>
      </w:r>
    </w:p>
    <w:p w14:paraId="4057F5A5" w14:textId="77777777" w:rsidR="005E34F4" w:rsidRPr="00A3120B" w:rsidRDefault="005E34F4" w:rsidP="0072611E">
      <w:pPr>
        <w:numPr>
          <w:ilvl w:val="1"/>
          <w:numId w:val="95"/>
        </w:numPr>
        <w:spacing w:before="0" w:after="200" w:line="276" w:lineRule="auto"/>
        <w:rPr>
          <w:sz w:val="20"/>
          <w:szCs w:val="20"/>
        </w:rPr>
      </w:pPr>
      <w:r w:rsidRPr="00A3120B">
        <w:rPr>
          <w:sz w:val="20"/>
          <w:szCs w:val="20"/>
        </w:rPr>
        <w:t>Materiały marketingowe tj. ulotki, broszury, plakaty, Zamawiający przekaże w postaci projektów graficznych, niewymagających prac po stronie Wykonawcy, przygotowanych na podstawie wytycznych określonych przez Wykonawcę. Każde zlecenie może być nowym projektem graficznym.</w:t>
      </w:r>
    </w:p>
    <w:p w14:paraId="097784C0"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Wykonawca przekaże do wskazanego przez Zamawiającego operatora pocztowego materiały marketingowe, konfekcjonowane wg wytycznych Zamawiającego, w terminie nie dłuższym niż określony w </w:t>
      </w:r>
      <w:r w:rsidRPr="00B92782">
        <w:rPr>
          <w:sz w:val="20"/>
          <w:szCs w:val="20"/>
        </w:rPr>
        <w:t>Formularzu oferty w pkt. 4,</w:t>
      </w:r>
      <w:r w:rsidRPr="00A3120B">
        <w:rPr>
          <w:sz w:val="20"/>
          <w:szCs w:val="20"/>
        </w:rPr>
        <w:t xml:space="preserve"> od zatwierdzenia zlecenia przez Zamawiającego lub przekaże do nadania do lokalizacji (ok. 100 lokalizacji) wskazanych przez Zamawiającego.</w:t>
      </w:r>
    </w:p>
    <w:p w14:paraId="492C6A01"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Materiały marketingowe zamawiane będą przez Zamawiającego w różnych ilościach, w dowolnym czasie. </w:t>
      </w:r>
    </w:p>
    <w:p w14:paraId="47EB814E" w14:textId="77777777" w:rsidR="005E34F4" w:rsidRPr="00A3120B" w:rsidRDefault="005E34F4" w:rsidP="0072611E">
      <w:pPr>
        <w:numPr>
          <w:ilvl w:val="1"/>
          <w:numId w:val="95"/>
        </w:numPr>
        <w:spacing w:before="0" w:after="200" w:line="276" w:lineRule="auto"/>
        <w:rPr>
          <w:sz w:val="20"/>
          <w:szCs w:val="20"/>
        </w:rPr>
      </w:pPr>
      <w:r w:rsidRPr="00A3120B">
        <w:rPr>
          <w:sz w:val="20"/>
          <w:szCs w:val="20"/>
        </w:rPr>
        <w:t>Zlecający wskaże grupę docelową Klientów, która otrzyma ulotkę/broszurę w postaci insertu do faktury.</w:t>
      </w:r>
    </w:p>
    <w:p w14:paraId="30CC581E" w14:textId="77777777" w:rsidR="005E34F4" w:rsidRPr="00A3120B" w:rsidRDefault="005E34F4" w:rsidP="0072611E">
      <w:pPr>
        <w:numPr>
          <w:ilvl w:val="1"/>
          <w:numId w:val="95"/>
        </w:numPr>
        <w:spacing w:before="0" w:after="200" w:line="276" w:lineRule="auto"/>
        <w:rPr>
          <w:sz w:val="20"/>
          <w:szCs w:val="20"/>
        </w:rPr>
      </w:pPr>
      <w:r w:rsidRPr="00A3120B">
        <w:rPr>
          <w:sz w:val="20"/>
          <w:szCs w:val="20"/>
        </w:rPr>
        <w:t>W ramach materiałów marketingowych zamawiane będą koperty kurierskie. Wzór koperty kurierskiej stanowi załącznik nr 16.</w:t>
      </w:r>
    </w:p>
    <w:p w14:paraId="2A5D3504" w14:textId="77777777" w:rsidR="005E34F4" w:rsidRPr="00A3120B" w:rsidRDefault="005E34F4" w:rsidP="00160DC9">
      <w:pPr>
        <w:numPr>
          <w:ilvl w:val="0"/>
          <w:numId w:val="95"/>
        </w:numPr>
        <w:spacing w:before="0" w:after="200" w:line="276" w:lineRule="auto"/>
        <w:jc w:val="left"/>
        <w:rPr>
          <w:b/>
          <w:bCs/>
          <w:sz w:val="20"/>
          <w:szCs w:val="20"/>
        </w:rPr>
      </w:pPr>
      <w:r w:rsidRPr="00A3120B">
        <w:rPr>
          <w:b/>
          <w:bCs/>
          <w:sz w:val="20"/>
          <w:szCs w:val="20"/>
        </w:rPr>
        <w:t>Przekazywanie obrazów dokumentów do e-Archiwum</w:t>
      </w:r>
    </w:p>
    <w:p w14:paraId="54C7A42E"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Przekazanie danych do </w:t>
      </w:r>
      <w:proofErr w:type="spellStart"/>
      <w:r w:rsidRPr="00A3120B">
        <w:rPr>
          <w:sz w:val="20"/>
          <w:szCs w:val="20"/>
        </w:rPr>
        <w:t>eArchiwum</w:t>
      </w:r>
      <w:proofErr w:type="spellEnd"/>
      <w:r w:rsidRPr="00A3120B">
        <w:rPr>
          <w:sz w:val="20"/>
          <w:szCs w:val="20"/>
        </w:rPr>
        <w:t xml:space="preserve"> może odbywać się poprzez umieszczenie zaszyfrowanych przy użyciu kluczy PGP dokumentów na SFTP w określonej formie (PDF + metadane). Sposób przekazywania plików ustalony zostanie po konsultacjach technicznych z Wykonawcą.</w:t>
      </w:r>
    </w:p>
    <w:p w14:paraId="09F26EBA" w14:textId="77777777" w:rsidR="005E34F4" w:rsidRPr="00A3120B" w:rsidRDefault="005E34F4" w:rsidP="0072611E">
      <w:pPr>
        <w:numPr>
          <w:ilvl w:val="1"/>
          <w:numId w:val="95"/>
        </w:numPr>
        <w:spacing w:before="0" w:after="200" w:line="276" w:lineRule="auto"/>
        <w:rPr>
          <w:sz w:val="20"/>
          <w:szCs w:val="20"/>
        </w:rPr>
      </w:pPr>
      <w:r w:rsidRPr="00A3120B">
        <w:rPr>
          <w:sz w:val="20"/>
          <w:szCs w:val="20"/>
        </w:rPr>
        <w:t>Serwer SFTP, na który należy przekazać obrazy dokumentów, leży po stronie Zamawiającego.</w:t>
      </w:r>
    </w:p>
    <w:p w14:paraId="348E8C45"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1 pdf = jedna przesyłka. </w:t>
      </w:r>
    </w:p>
    <w:p w14:paraId="5BA7FD78"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Pliki pdf powinny zostać zaszyfrowane kluczem PGP przekazanym przez Zamawiającego.  </w:t>
      </w:r>
    </w:p>
    <w:p w14:paraId="56B3CC98" w14:textId="77777777" w:rsidR="005E34F4" w:rsidRPr="00A3120B" w:rsidRDefault="005E34F4" w:rsidP="0072611E">
      <w:pPr>
        <w:numPr>
          <w:ilvl w:val="1"/>
          <w:numId w:val="95"/>
        </w:numPr>
        <w:spacing w:before="0" w:after="200" w:line="276" w:lineRule="auto"/>
        <w:rPr>
          <w:sz w:val="20"/>
          <w:szCs w:val="20"/>
        </w:rPr>
      </w:pPr>
      <w:r w:rsidRPr="00A3120B">
        <w:rPr>
          <w:sz w:val="20"/>
          <w:szCs w:val="20"/>
        </w:rPr>
        <w:t xml:space="preserve">Po stronie Wykonawcy powinna być kontrola, aby ten sam pdf z tymi samymi metadanymi nie był przekazany do </w:t>
      </w:r>
      <w:proofErr w:type="spellStart"/>
      <w:r w:rsidRPr="00A3120B">
        <w:rPr>
          <w:sz w:val="20"/>
          <w:szCs w:val="20"/>
        </w:rPr>
        <w:t>eArchiwum</w:t>
      </w:r>
      <w:proofErr w:type="spellEnd"/>
      <w:r w:rsidRPr="00A3120B">
        <w:rPr>
          <w:sz w:val="20"/>
          <w:szCs w:val="20"/>
        </w:rPr>
        <w:t xml:space="preserve"> kilka razy (w kolejnych kilku przesyłkach).</w:t>
      </w:r>
    </w:p>
    <w:p w14:paraId="465A325D" w14:textId="21B3A34F" w:rsidR="005E34F4" w:rsidRPr="00207689" w:rsidRDefault="005E34F4" w:rsidP="00122468">
      <w:pPr>
        <w:spacing w:before="0" w:after="200" w:line="276" w:lineRule="auto"/>
        <w:ind w:left="360"/>
        <w:jc w:val="left"/>
        <w:rPr>
          <w:sz w:val="20"/>
          <w:szCs w:val="20"/>
        </w:rPr>
      </w:pPr>
      <w:r w:rsidRPr="00207689">
        <w:rPr>
          <w:sz w:val="20"/>
          <w:szCs w:val="20"/>
        </w:rPr>
        <w:lastRenderedPageBreak/>
        <w:t xml:space="preserve">Wykaz przykładowych metadanych - </w:t>
      </w:r>
      <w:proofErr w:type="spellStart"/>
      <w:r w:rsidRPr="00207689">
        <w:rPr>
          <w:sz w:val="20"/>
          <w:szCs w:val="20"/>
        </w:rPr>
        <w:t>eArchiwum</w:t>
      </w:r>
      <w:proofErr w:type="spellEnd"/>
      <w:r w:rsidRPr="00207689">
        <w:rPr>
          <w:sz w:val="20"/>
          <w:szCs w:val="20"/>
        </w:rPr>
        <w:t xml:space="preserve"> stanowi załącznik nr 17. </w:t>
      </w:r>
    </w:p>
    <w:p w14:paraId="0D4AE218" w14:textId="77777777" w:rsidR="005E34F4" w:rsidRPr="00A3120B" w:rsidRDefault="005E34F4" w:rsidP="005E34F4">
      <w:pPr>
        <w:spacing w:before="0" w:after="200" w:line="276" w:lineRule="auto"/>
        <w:jc w:val="left"/>
        <w:rPr>
          <w:sz w:val="20"/>
          <w:szCs w:val="20"/>
        </w:rPr>
      </w:pPr>
    </w:p>
    <w:p w14:paraId="338E2B16" w14:textId="038CCDC4"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Raportowanie w ramach </w:t>
      </w:r>
      <w:r w:rsidR="008C61B0" w:rsidRPr="00207689">
        <w:rPr>
          <w:b/>
          <w:bCs/>
          <w:sz w:val="20"/>
          <w:szCs w:val="20"/>
        </w:rPr>
        <w:t>Części</w:t>
      </w:r>
      <w:r w:rsidRPr="00207689">
        <w:rPr>
          <w:b/>
          <w:bCs/>
          <w:sz w:val="20"/>
          <w:szCs w:val="20"/>
        </w:rPr>
        <w:t xml:space="preserve"> I</w:t>
      </w:r>
    </w:p>
    <w:p w14:paraId="7017AE46" w14:textId="77777777" w:rsidR="005E34F4" w:rsidRPr="00A3120B" w:rsidRDefault="005E34F4" w:rsidP="0072611E">
      <w:pPr>
        <w:numPr>
          <w:ilvl w:val="0"/>
          <w:numId w:val="96"/>
        </w:numPr>
        <w:spacing w:before="0" w:after="200" w:line="276" w:lineRule="auto"/>
        <w:rPr>
          <w:sz w:val="20"/>
          <w:szCs w:val="20"/>
        </w:rPr>
      </w:pPr>
      <w:r w:rsidRPr="00A3120B">
        <w:rPr>
          <w:sz w:val="20"/>
          <w:szCs w:val="20"/>
        </w:rPr>
        <w:t>Dokumenty rozliczeniowe, windykacyjne, pisma wysyłane za pomocą Drukarki Online:</w:t>
      </w:r>
    </w:p>
    <w:p w14:paraId="5785B7FA" w14:textId="77777777" w:rsidR="005E34F4" w:rsidRPr="00A3120B" w:rsidRDefault="005E34F4" w:rsidP="0072611E">
      <w:pPr>
        <w:spacing w:before="0" w:after="200" w:line="276" w:lineRule="auto"/>
        <w:ind w:left="426"/>
        <w:rPr>
          <w:sz w:val="20"/>
          <w:szCs w:val="20"/>
        </w:rPr>
      </w:pPr>
      <w:r w:rsidRPr="00A3120B">
        <w:rPr>
          <w:sz w:val="20"/>
          <w:szCs w:val="20"/>
        </w:rPr>
        <w:t>- raportowanie dzienne, zawierające ilości przekazanych do nadania dokumentów, z podziałem na: ilość kartek, rodzaj dokumentu, rodzaj wysyłki, nr R w przypadku listów poleconych, ze wskazaniem osoby generującej dokument;</w:t>
      </w:r>
    </w:p>
    <w:p w14:paraId="3FEFD819" w14:textId="77777777" w:rsidR="005E34F4" w:rsidRPr="00A3120B" w:rsidRDefault="005E34F4" w:rsidP="0072611E">
      <w:pPr>
        <w:spacing w:before="0" w:after="200" w:line="276" w:lineRule="auto"/>
        <w:ind w:left="426"/>
        <w:rPr>
          <w:sz w:val="20"/>
          <w:szCs w:val="20"/>
        </w:rPr>
      </w:pPr>
      <w:r w:rsidRPr="00A3120B">
        <w:rPr>
          <w:sz w:val="20"/>
          <w:szCs w:val="20"/>
        </w:rPr>
        <w:t>- raport dzienny za dzień poprzedni będzie umieszczany na serwerze SFTP do godziny 12.00 w następnym dniu roboczym;</w:t>
      </w:r>
    </w:p>
    <w:p w14:paraId="6F420E99" w14:textId="77777777" w:rsidR="005E34F4" w:rsidRPr="00A3120B" w:rsidRDefault="005E34F4" w:rsidP="0072611E">
      <w:pPr>
        <w:spacing w:before="0" w:after="200" w:line="276" w:lineRule="auto"/>
        <w:ind w:left="426"/>
        <w:rPr>
          <w:sz w:val="20"/>
          <w:szCs w:val="20"/>
        </w:rPr>
      </w:pPr>
      <w:r w:rsidRPr="00A3120B">
        <w:rPr>
          <w:sz w:val="20"/>
          <w:szCs w:val="20"/>
        </w:rPr>
        <w:t>- raportowanie bieżącego statusu pliku przekazanego do wydruku, dostępne dla pracowników generujących pliki;</w:t>
      </w:r>
    </w:p>
    <w:p w14:paraId="5436E36A" w14:textId="77777777" w:rsidR="005E34F4" w:rsidRPr="00A3120B" w:rsidRDefault="005E34F4" w:rsidP="0072611E">
      <w:pPr>
        <w:spacing w:before="0" w:after="200" w:line="276" w:lineRule="auto"/>
        <w:ind w:left="426"/>
        <w:rPr>
          <w:sz w:val="20"/>
          <w:szCs w:val="20"/>
        </w:rPr>
      </w:pPr>
      <w:r w:rsidRPr="00A3120B">
        <w:rPr>
          <w:sz w:val="20"/>
          <w:szCs w:val="20"/>
        </w:rPr>
        <w:t>- bieżące raportowanie i wysyłanie, do wskazanych pracowników Zamawiającego, informacji o plikach wycofanych z przetwarzania, ze wskazaniem przyczyny oraz miejsca wycofanego pliku;</w:t>
      </w:r>
    </w:p>
    <w:p w14:paraId="58BF3FA2" w14:textId="77777777" w:rsidR="005E34F4" w:rsidRPr="00A3120B" w:rsidRDefault="005E34F4" w:rsidP="0072611E">
      <w:pPr>
        <w:spacing w:before="0" w:after="200" w:line="276" w:lineRule="auto"/>
        <w:ind w:left="426"/>
        <w:rPr>
          <w:sz w:val="20"/>
          <w:szCs w:val="20"/>
        </w:rPr>
      </w:pPr>
      <w:r w:rsidRPr="00A3120B">
        <w:rPr>
          <w:sz w:val="20"/>
          <w:szCs w:val="20"/>
        </w:rPr>
        <w:t>- raport miesięczny zawierający ilości przekazanych do nadania dokumentów, z podziałem na: rodzaj dokumentu, rodzaj wysyłki, obszar, ilość kartek w kopercie;</w:t>
      </w:r>
    </w:p>
    <w:p w14:paraId="3BF919CC" w14:textId="77777777" w:rsidR="005E34F4" w:rsidRPr="00A3120B" w:rsidRDefault="005E34F4" w:rsidP="0072611E">
      <w:pPr>
        <w:spacing w:before="0" w:after="200" w:line="276" w:lineRule="auto"/>
        <w:ind w:left="426"/>
        <w:rPr>
          <w:sz w:val="20"/>
          <w:szCs w:val="20"/>
        </w:rPr>
      </w:pPr>
      <w:r w:rsidRPr="00A3120B">
        <w:rPr>
          <w:sz w:val="20"/>
          <w:szCs w:val="20"/>
        </w:rPr>
        <w:t>- raport miesięczny będzie umieszczany na serwerze SFTP w ciągu maksymalnie 3 dni roboczych po zakończeniu okresu rozliczeniowego;</w:t>
      </w:r>
    </w:p>
    <w:p w14:paraId="5E5F68D2" w14:textId="77777777" w:rsidR="005E34F4" w:rsidRPr="00A3120B" w:rsidRDefault="005E34F4" w:rsidP="0072611E">
      <w:pPr>
        <w:spacing w:before="0" w:after="200" w:line="276" w:lineRule="auto"/>
        <w:ind w:left="426"/>
        <w:rPr>
          <w:sz w:val="20"/>
          <w:szCs w:val="20"/>
        </w:rPr>
      </w:pPr>
      <w:r w:rsidRPr="00A3120B">
        <w:rPr>
          <w:sz w:val="20"/>
          <w:szCs w:val="20"/>
        </w:rPr>
        <w:t>- raport miesięczny zawierający ilości plików z błędami (wycofanych z przetwarzania) z podziałem na: rodzaj dokumentu, przyczynę wycofania oraz obszar (osoby generujące plik), będzie umieszczany na serwerze SFTP w ciągu maksymalnie 5 dni roboczych po zakończeniu miesiąca kalendarzowego;</w:t>
      </w:r>
    </w:p>
    <w:p w14:paraId="0D452598" w14:textId="77777777" w:rsidR="005E34F4" w:rsidRPr="00A3120B" w:rsidRDefault="005E34F4" w:rsidP="0072611E">
      <w:pPr>
        <w:spacing w:before="0" w:after="200" w:line="276" w:lineRule="auto"/>
        <w:ind w:left="426"/>
        <w:rPr>
          <w:sz w:val="20"/>
          <w:szCs w:val="20"/>
        </w:rPr>
      </w:pPr>
      <w:r w:rsidRPr="00A3120B">
        <w:rPr>
          <w:sz w:val="20"/>
          <w:szCs w:val="20"/>
        </w:rPr>
        <w:t>- po zakończeniu okresu rozliczeniowego, w którym były świadczone usługi, Wykonawca sporządzi miesięczny raport, w wersji elektronicznej, potwierdzający realizację usługi zgodnie ze specyfikacją wskazaną w Formularzu oferty. Raport będzie dostępny na serwerze SFTP w ciągu maksymalnie 3 dni roboczych po zakończeniu okresu rozliczeniowego;</w:t>
      </w:r>
    </w:p>
    <w:p w14:paraId="30C001E0" w14:textId="77777777" w:rsidR="005E34F4" w:rsidRPr="00A3120B" w:rsidRDefault="005E34F4" w:rsidP="0072611E">
      <w:pPr>
        <w:spacing w:before="0" w:after="200" w:line="276" w:lineRule="auto"/>
        <w:ind w:left="426"/>
        <w:rPr>
          <w:sz w:val="20"/>
          <w:szCs w:val="20"/>
        </w:rPr>
      </w:pPr>
      <w:r w:rsidRPr="00A3120B">
        <w:rPr>
          <w:sz w:val="20"/>
          <w:szCs w:val="20"/>
        </w:rPr>
        <w:t xml:space="preserve">- raport dzienny przesyłek przekazanych do </w:t>
      </w:r>
      <w:proofErr w:type="spellStart"/>
      <w:r w:rsidRPr="00A3120B">
        <w:rPr>
          <w:sz w:val="20"/>
          <w:szCs w:val="20"/>
        </w:rPr>
        <w:t>eArchiwum</w:t>
      </w:r>
      <w:proofErr w:type="spellEnd"/>
      <w:r w:rsidRPr="00A3120B">
        <w:rPr>
          <w:sz w:val="20"/>
          <w:szCs w:val="20"/>
        </w:rPr>
        <w:t>;</w:t>
      </w:r>
    </w:p>
    <w:p w14:paraId="5114B70E" w14:textId="77777777" w:rsidR="005E34F4" w:rsidRPr="00A3120B" w:rsidRDefault="005E34F4" w:rsidP="0072611E">
      <w:pPr>
        <w:numPr>
          <w:ilvl w:val="0"/>
          <w:numId w:val="96"/>
        </w:numPr>
        <w:spacing w:before="0" w:after="200" w:line="276" w:lineRule="auto"/>
        <w:rPr>
          <w:sz w:val="20"/>
          <w:szCs w:val="20"/>
        </w:rPr>
      </w:pPr>
      <w:r w:rsidRPr="00A3120B">
        <w:rPr>
          <w:sz w:val="20"/>
          <w:szCs w:val="20"/>
        </w:rPr>
        <w:t>Raportowanie przesyłek zwróconych:</w:t>
      </w:r>
    </w:p>
    <w:p w14:paraId="22BF7545" w14:textId="77777777" w:rsidR="005E34F4" w:rsidRPr="00A3120B" w:rsidRDefault="005E34F4" w:rsidP="0072611E">
      <w:pPr>
        <w:spacing w:before="0" w:after="200" w:line="276" w:lineRule="auto"/>
        <w:ind w:left="426"/>
        <w:rPr>
          <w:sz w:val="20"/>
          <w:szCs w:val="20"/>
        </w:rPr>
      </w:pPr>
      <w:r w:rsidRPr="00A3120B">
        <w:rPr>
          <w:sz w:val="20"/>
          <w:szCs w:val="20"/>
        </w:rPr>
        <w:t>- raportowanie tygodniowe zawierające informacje m.in. o: adresacie przesyłki, typie przesyłki, dacie nadania, rodzaju dokumentu, dacie zwrotu, powodzie zwrotu;</w:t>
      </w:r>
    </w:p>
    <w:p w14:paraId="2602A219" w14:textId="77777777" w:rsidR="005E34F4" w:rsidRPr="00A3120B" w:rsidRDefault="005E34F4" w:rsidP="0072611E">
      <w:pPr>
        <w:spacing w:before="0" w:after="200" w:line="276" w:lineRule="auto"/>
        <w:ind w:left="426"/>
        <w:rPr>
          <w:b/>
          <w:sz w:val="20"/>
          <w:szCs w:val="20"/>
        </w:rPr>
      </w:pPr>
      <w:r w:rsidRPr="00A3120B">
        <w:rPr>
          <w:sz w:val="20"/>
          <w:szCs w:val="20"/>
        </w:rPr>
        <w:t>Wygenerowany raport będzie umieszczany na serwerze SFTP w dedykowanym katalogu w pierwszy dzień roboczy następujący po zakończonym tygodniu;</w:t>
      </w:r>
    </w:p>
    <w:p w14:paraId="4E115E3E" w14:textId="77777777" w:rsidR="005E34F4" w:rsidRPr="00A3120B" w:rsidRDefault="005E34F4" w:rsidP="0072611E">
      <w:pPr>
        <w:spacing w:before="0" w:after="200" w:line="276" w:lineRule="auto"/>
        <w:ind w:left="426"/>
        <w:rPr>
          <w:sz w:val="20"/>
          <w:szCs w:val="20"/>
        </w:rPr>
      </w:pPr>
      <w:r w:rsidRPr="00A3120B">
        <w:rPr>
          <w:sz w:val="20"/>
          <w:szCs w:val="20"/>
        </w:rPr>
        <w:t>- po zakończeniu okresu rozliczeniowego, zbiorczy raport miesięczny zostanie umieszczony na serwerze SFTP w ciągu maksymalnie 3 dni roboczych.</w:t>
      </w:r>
    </w:p>
    <w:p w14:paraId="0B593D1B" w14:textId="77777777" w:rsidR="005E34F4" w:rsidRPr="00A3120B" w:rsidRDefault="005E34F4" w:rsidP="0072611E">
      <w:pPr>
        <w:numPr>
          <w:ilvl w:val="0"/>
          <w:numId w:val="96"/>
        </w:numPr>
        <w:spacing w:before="0" w:after="200" w:line="276" w:lineRule="auto"/>
        <w:rPr>
          <w:sz w:val="20"/>
          <w:szCs w:val="20"/>
        </w:rPr>
      </w:pPr>
      <w:r w:rsidRPr="00A3120B">
        <w:rPr>
          <w:sz w:val="20"/>
          <w:szCs w:val="20"/>
        </w:rPr>
        <w:t>Raportowanie akcji marketingowych:</w:t>
      </w:r>
    </w:p>
    <w:p w14:paraId="7989DA58" w14:textId="42DE78EB" w:rsidR="005E34F4" w:rsidRPr="00A3120B" w:rsidRDefault="005E34F4" w:rsidP="0072611E">
      <w:pPr>
        <w:spacing w:before="0" w:after="200" w:line="276" w:lineRule="auto"/>
        <w:ind w:left="360"/>
        <w:rPr>
          <w:sz w:val="20"/>
          <w:szCs w:val="20"/>
        </w:rPr>
      </w:pPr>
      <w:r w:rsidRPr="00A3120B">
        <w:rPr>
          <w:sz w:val="20"/>
          <w:szCs w:val="20"/>
        </w:rPr>
        <w:t>- tygodniow</w:t>
      </w:r>
      <w:r w:rsidR="00AA4FAA">
        <w:rPr>
          <w:sz w:val="20"/>
          <w:szCs w:val="20"/>
        </w:rPr>
        <w:t>o</w:t>
      </w:r>
      <w:r w:rsidRPr="00A3120B">
        <w:rPr>
          <w:sz w:val="20"/>
          <w:szCs w:val="20"/>
        </w:rPr>
        <w:t xml:space="preserve"> lub z częstotliwością określoną przez Zamawiającego, raport zawierający listę kontrahentów, którzy otrzymali dedykowany przekaz marketingowy;</w:t>
      </w:r>
    </w:p>
    <w:p w14:paraId="388A623F" w14:textId="77777777" w:rsidR="005E34F4" w:rsidRPr="00A3120B" w:rsidRDefault="005E34F4" w:rsidP="0072611E">
      <w:pPr>
        <w:spacing w:before="0" w:after="200" w:line="276" w:lineRule="auto"/>
        <w:ind w:left="360"/>
        <w:rPr>
          <w:sz w:val="20"/>
          <w:szCs w:val="20"/>
        </w:rPr>
      </w:pPr>
      <w:r w:rsidRPr="00A3120B">
        <w:rPr>
          <w:sz w:val="20"/>
          <w:szCs w:val="20"/>
        </w:rPr>
        <w:t>- tygodniowy raport zawierający rozchód ulotek w podziale na obszary (jednostki sprawozdawcze).</w:t>
      </w:r>
    </w:p>
    <w:p w14:paraId="2FE7E387" w14:textId="765BB2DB" w:rsidR="005E34F4" w:rsidRPr="00A3120B" w:rsidRDefault="005E34F4" w:rsidP="0072611E">
      <w:pPr>
        <w:numPr>
          <w:ilvl w:val="0"/>
          <w:numId w:val="96"/>
        </w:numPr>
        <w:spacing w:before="0" w:after="200" w:line="276" w:lineRule="auto"/>
        <w:rPr>
          <w:sz w:val="20"/>
          <w:szCs w:val="20"/>
        </w:rPr>
      </w:pPr>
      <w:r w:rsidRPr="00A3120B">
        <w:rPr>
          <w:sz w:val="20"/>
          <w:szCs w:val="20"/>
        </w:rPr>
        <w:lastRenderedPageBreak/>
        <w:t xml:space="preserve">Raporty miesięczne będą przygotowywane do 3 dnia miesiąca po zakończeniu miesiąca produkcyjnego. Raport będzie stanowił podstawę do potwierdzenia realizacji usługi weryfikacji wystawionej faktury dot. wykonanych przez Wykonawcę usług w danym miesiącu. Raport zawierać będzie podział na ENEA S.A. i ENEA Operator Sp. z o.o., rodzaj dokumentu rozliczeniowego (faktury, wezwania do zapłaty, potwierdzenia sald itp. ), sposób nadania (list zwykły, list polecony itp.), wyszczególnienie ilości przesyłek z określoną w formularzu ofertowym ilością kartek w każdej z nich, wyszczególnienie cen jednostkowych, oraz iloczyny ilości i cen poszczególnych pakietów. </w:t>
      </w:r>
    </w:p>
    <w:p w14:paraId="6E10874F" w14:textId="77777777" w:rsidR="005E34F4" w:rsidRPr="00A3120B" w:rsidRDefault="005E34F4" w:rsidP="0072611E">
      <w:pPr>
        <w:spacing w:before="0" w:after="200" w:line="276" w:lineRule="auto"/>
        <w:rPr>
          <w:sz w:val="20"/>
          <w:szCs w:val="20"/>
        </w:rPr>
      </w:pPr>
      <w:r w:rsidRPr="00A3120B">
        <w:rPr>
          <w:sz w:val="20"/>
          <w:szCs w:val="20"/>
        </w:rPr>
        <w:t>Docelowe szablony wszystkich raportów zostaną opracowane i uzgodnione przez Strony, po podpisaniu umowy. Zamawiający zastrzega sobie prawo do jednej, bezpłatnej zmiany każdego raportu, w ciągu roku.</w:t>
      </w:r>
    </w:p>
    <w:p w14:paraId="78EF000F" w14:textId="4BBE974B"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Raportowanie w ramach </w:t>
      </w:r>
      <w:r w:rsidR="008C61B0" w:rsidRPr="00207689">
        <w:rPr>
          <w:b/>
          <w:bCs/>
          <w:sz w:val="20"/>
          <w:szCs w:val="20"/>
        </w:rPr>
        <w:t>Części</w:t>
      </w:r>
      <w:r w:rsidRPr="00207689">
        <w:rPr>
          <w:b/>
          <w:bCs/>
          <w:sz w:val="20"/>
          <w:szCs w:val="20"/>
        </w:rPr>
        <w:t xml:space="preserve"> II</w:t>
      </w:r>
    </w:p>
    <w:p w14:paraId="03E24A85" w14:textId="50D1FC85" w:rsidR="005E34F4" w:rsidRPr="00A3120B" w:rsidRDefault="005E34F4" w:rsidP="00DF5236">
      <w:pPr>
        <w:spacing w:before="0" w:after="200" w:line="276" w:lineRule="auto"/>
        <w:ind w:left="426"/>
        <w:rPr>
          <w:sz w:val="20"/>
          <w:szCs w:val="20"/>
        </w:rPr>
      </w:pPr>
      <w:r w:rsidRPr="00A3120B">
        <w:rPr>
          <w:sz w:val="20"/>
          <w:szCs w:val="20"/>
        </w:rPr>
        <w:t>a)  Wykonawca dostarczy Zamawiającemu raport z wykonania usługi, który będzie zawierał informacje o:</w:t>
      </w:r>
    </w:p>
    <w:p w14:paraId="1B518897" w14:textId="77777777" w:rsidR="005E34F4" w:rsidRPr="00A3120B" w:rsidRDefault="005E34F4" w:rsidP="00DF5236">
      <w:pPr>
        <w:spacing w:before="0" w:after="200" w:line="276" w:lineRule="auto"/>
        <w:ind w:left="567"/>
        <w:rPr>
          <w:sz w:val="20"/>
          <w:szCs w:val="20"/>
        </w:rPr>
      </w:pPr>
      <w:r w:rsidRPr="00A3120B">
        <w:rPr>
          <w:sz w:val="20"/>
          <w:szCs w:val="20"/>
        </w:rPr>
        <w:t>- ilości przesyłek przekazanych do danej lokalizacji;</w:t>
      </w:r>
    </w:p>
    <w:p w14:paraId="21F1CC25" w14:textId="77777777" w:rsidR="005E34F4" w:rsidRPr="00A3120B" w:rsidRDefault="005E34F4" w:rsidP="00DF5236">
      <w:pPr>
        <w:spacing w:before="0" w:after="200" w:line="276" w:lineRule="auto"/>
        <w:ind w:left="567"/>
        <w:rPr>
          <w:sz w:val="20"/>
          <w:szCs w:val="20"/>
        </w:rPr>
      </w:pPr>
      <w:r w:rsidRPr="00A3120B">
        <w:rPr>
          <w:sz w:val="20"/>
          <w:szCs w:val="20"/>
        </w:rPr>
        <w:t>- dacie przekazania przesyłek;</w:t>
      </w:r>
    </w:p>
    <w:p w14:paraId="54315F43" w14:textId="77777777" w:rsidR="005E34F4" w:rsidRPr="00A3120B" w:rsidRDefault="005E34F4" w:rsidP="00DF5236">
      <w:pPr>
        <w:spacing w:before="0" w:after="200" w:line="276" w:lineRule="auto"/>
        <w:ind w:left="567"/>
        <w:rPr>
          <w:sz w:val="20"/>
          <w:szCs w:val="20"/>
        </w:rPr>
      </w:pPr>
      <w:r w:rsidRPr="00A3120B">
        <w:rPr>
          <w:sz w:val="20"/>
          <w:szCs w:val="20"/>
        </w:rPr>
        <w:t>- nr R przekazanych przesyłek.</w:t>
      </w:r>
    </w:p>
    <w:p w14:paraId="0520738C" w14:textId="77777777" w:rsidR="005E34F4" w:rsidRPr="00A3120B" w:rsidRDefault="005E34F4" w:rsidP="005E34F4">
      <w:pPr>
        <w:spacing w:before="0" w:after="200" w:line="276" w:lineRule="auto"/>
        <w:jc w:val="left"/>
        <w:rPr>
          <w:b/>
          <w:bCs/>
          <w:sz w:val="20"/>
          <w:szCs w:val="20"/>
        </w:rPr>
      </w:pPr>
    </w:p>
    <w:p w14:paraId="3D26C5F3" w14:textId="69BEEFD6"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 xml:space="preserve">Wydruk kopert, dokumentów informacyjnych w ramach </w:t>
      </w:r>
      <w:r w:rsidR="008C61B0" w:rsidRPr="00207689">
        <w:rPr>
          <w:b/>
          <w:bCs/>
          <w:sz w:val="20"/>
          <w:szCs w:val="20"/>
        </w:rPr>
        <w:t>Części</w:t>
      </w:r>
      <w:r w:rsidRPr="00207689">
        <w:rPr>
          <w:b/>
          <w:bCs/>
          <w:sz w:val="20"/>
          <w:szCs w:val="20"/>
        </w:rPr>
        <w:t xml:space="preserve"> II</w:t>
      </w:r>
    </w:p>
    <w:p w14:paraId="1384E0F5" w14:textId="268C536C" w:rsidR="005E34F4" w:rsidRPr="00A3120B" w:rsidRDefault="005E34F4" w:rsidP="0072611E">
      <w:pPr>
        <w:numPr>
          <w:ilvl w:val="0"/>
          <w:numId w:val="97"/>
        </w:numPr>
        <w:spacing w:before="0" w:after="200" w:line="276" w:lineRule="auto"/>
        <w:rPr>
          <w:sz w:val="20"/>
          <w:szCs w:val="20"/>
        </w:rPr>
      </w:pPr>
      <w:r w:rsidRPr="00A3120B">
        <w:rPr>
          <w:sz w:val="20"/>
          <w:szCs w:val="20"/>
        </w:rPr>
        <w:t xml:space="preserve">Wykonawca dostarczy do jednostek Zamawiającego dokumenty informacyjne, koperty do pakowania ręcznego C5 i C4 oraz koperty zwrotne w formatach C5, C4, zgodnie z zapotrzebowaniem wskazanym przez Zamawiającego, w </w:t>
      </w:r>
      <w:r w:rsidRPr="00B92782">
        <w:rPr>
          <w:sz w:val="20"/>
          <w:szCs w:val="20"/>
        </w:rPr>
        <w:t xml:space="preserve">terminie </w:t>
      </w:r>
      <w:r w:rsidR="00B92782">
        <w:rPr>
          <w:sz w:val="20"/>
          <w:szCs w:val="20"/>
        </w:rPr>
        <w:t xml:space="preserve">określonym w Formularzu oferty w pkt. 4 </w:t>
      </w:r>
      <w:proofErr w:type="spellStart"/>
      <w:r w:rsidR="00B92782">
        <w:rPr>
          <w:sz w:val="20"/>
          <w:szCs w:val="20"/>
        </w:rPr>
        <w:t>ppkt</w:t>
      </w:r>
      <w:proofErr w:type="spellEnd"/>
      <w:r w:rsidR="00B92782">
        <w:rPr>
          <w:sz w:val="20"/>
          <w:szCs w:val="20"/>
        </w:rPr>
        <w:t xml:space="preserve">. 8 </w:t>
      </w:r>
      <w:r w:rsidRPr="00A3120B">
        <w:rPr>
          <w:sz w:val="20"/>
          <w:szCs w:val="20"/>
        </w:rPr>
        <w:t xml:space="preserve">od dnia przekazania zlecenia i zaakceptowania przez Zamawiającego wizualizacji zamawianych druków i kopert. Materiały informacyjne i koperty drukowane będą na podstawie wzorów przekazywanych przez Zamawiającego, na papierze białym, formatu A4 o gramaturze co najmniej 80 g/m² bądź wskazanej w specyfikacji dokumentu. Wzory materiałów informacyjnych, wniosków, formularzy, oraz kopert, przekazywane będą w postaci plików PDF, ich przygotowanie produkcyjne do wydruku będzie po stronie Wykonawcy. Wizualizacje zostaną przygotowane na koszt Wykonawcy i przedstawione Zamawiającemu w </w:t>
      </w:r>
      <w:r w:rsidRPr="00B92782">
        <w:rPr>
          <w:sz w:val="20"/>
          <w:szCs w:val="20"/>
        </w:rPr>
        <w:t>terminie 3 dni roboczych</w:t>
      </w:r>
      <w:r w:rsidRPr="00A3120B">
        <w:rPr>
          <w:sz w:val="20"/>
          <w:szCs w:val="20"/>
        </w:rPr>
        <w:t>, od otrzymania zlecenia.</w:t>
      </w:r>
    </w:p>
    <w:p w14:paraId="6BB6DD22" w14:textId="77777777" w:rsidR="005E34F4" w:rsidRPr="00A3120B" w:rsidRDefault="005E34F4" w:rsidP="0072611E">
      <w:pPr>
        <w:numPr>
          <w:ilvl w:val="0"/>
          <w:numId w:val="97"/>
        </w:numPr>
        <w:spacing w:before="0" w:after="200" w:line="276" w:lineRule="auto"/>
        <w:rPr>
          <w:sz w:val="20"/>
          <w:szCs w:val="20"/>
        </w:rPr>
      </w:pPr>
      <w:r w:rsidRPr="00A3120B">
        <w:rPr>
          <w:sz w:val="20"/>
          <w:szCs w:val="20"/>
        </w:rPr>
        <w:t>Zamawiający może zgłaszać w każdym zamówieniu koperty z innymi logotypami, obecnie jest to 5 różnych logotypów, ilość ta może w każdym zamówieniu ulegać zmianie.</w:t>
      </w:r>
    </w:p>
    <w:p w14:paraId="614E6227" w14:textId="77777777" w:rsidR="005E34F4" w:rsidRPr="00A3120B" w:rsidRDefault="005E34F4" w:rsidP="0072611E">
      <w:pPr>
        <w:numPr>
          <w:ilvl w:val="0"/>
          <w:numId w:val="97"/>
        </w:numPr>
        <w:spacing w:before="0" w:after="200" w:line="276" w:lineRule="auto"/>
        <w:rPr>
          <w:sz w:val="20"/>
          <w:szCs w:val="20"/>
        </w:rPr>
      </w:pPr>
      <w:r w:rsidRPr="00A3120B">
        <w:rPr>
          <w:sz w:val="20"/>
          <w:szCs w:val="20"/>
        </w:rPr>
        <w:t>Zamawiający posiada około 60 różnych wzorów, które składają się z różnych ilości kartek zadrukowanych jednostronnie bądź dwustronnie.</w:t>
      </w:r>
    </w:p>
    <w:p w14:paraId="1718554D" w14:textId="77777777" w:rsidR="005E34F4" w:rsidRPr="00A3120B" w:rsidRDefault="005E34F4" w:rsidP="0072611E">
      <w:pPr>
        <w:numPr>
          <w:ilvl w:val="0"/>
          <w:numId w:val="97"/>
        </w:numPr>
        <w:spacing w:before="0" w:after="200" w:line="276" w:lineRule="auto"/>
        <w:rPr>
          <w:sz w:val="20"/>
          <w:szCs w:val="20"/>
        </w:rPr>
      </w:pPr>
      <w:r w:rsidRPr="00A3120B">
        <w:rPr>
          <w:sz w:val="20"/>
          <w:szCs w:val="20"/>
        </w:rPr>
        <w:t>Wzory druków mogą się zmieniać co zamówienie, każdorazowo Wykonawca zobowiązany jest na własny koszt przygotować  produkcyjne wzory otrzymanych plików.</w:t>
      </w:r>
    </w:p>
    <w:p w14:paraId="1B8D2A5D" w14:textId="77777777" w:rsidR="005E34F4" w:rsidRPr="00A3120B" w:rsidRDefault="005E34F4" w:rsidP="0072611E">
      <w:pPr>
        <w:numPr>
          <w:ilvl w:val="0"/>
          <w:numId w:val="97"/>
        </w:numPr>
        <w:spacing w:before="0" w:after="200" w:line="276" w:lineRule="auto"/>
        <w:rPr>
          <w:sz w:val="20"/>
          <w:szCs w:val="20"/>
        </w:rPr>
      </w:pPr>
      <w:r w:rsidRPr="00A3120B">
        <w:rPr>
          <w:sz w:val="20"/>
          <w:szCs w:val="20"/>
        </w:rPr>
        <w:t>Wykonawca ma obowiązek kompletowania wniosków wielokartkowych jako jeden ciągły dokument.</w:t>
      </w:r>
    </w:p>
    <w:p w14:paraId="119EFEE4" w14:textId="77777777" w:rsidR="005E34F4" w:rsidRPr="00A3120B" w:rsidRDefault="005E34F4" w:rsidP="0072611E">
      <w:pPr>
        <w:numPr>
          <w:ilvl w:val="0"/>
          <w:numId w:val="97"/>
        </w:numPr>
        <w:spacing w:before="0" w:after="200" w:line="276" w:lineRule="auto"/>
        <w:rPr>
          <w:sz w:val="20"/>
          <w:szCs w:val="20"/>
        </w:rPr>
      </w:pPr>
      <w:r w:rsidRPr="00A3120B">
        <w:rPr>
          <w:sz w:val="20"/>
          <w:szCs w:val="20"/>
        </w:rPr>
        <w:t>Listowniki są drukowane na papierze białym, dwustronnie, zgodnie ze wskazanym wariantem wydruku. Personalizacji podlegają dane adresowe znajdujące się w nagłówku i stopce.</w:t>
      </w:r>
    </w:p>
    <w:p w14:paraId="1BA520C9" w14:textId="77777777" w:rsidR="005E34F4" w:rsidRPr="00A3120B" w:rsidRDefault="005E34F4" w:rsidP="0072611E">
      <w:pPr>
        <w:numPr>
          <w:ilvl w:val="0"/>
          <w:numId w:val="97"/>
        </w:numPr>
        <w:spacing w:before="0" w:after="200" w:line="276" w:lineRule="auto"/>
        <w:rPr>
          <w:sz w:val="20"/>
          <w:szCs w:val="20"/>
        </w:rPr>
      </w:pPr>
      <w:r w:rsidRPr="00A3120B">
        <w:rPr>
          <w:sz w:val="20"/>
          <w:szCs w:val="20"/>
        </w:rPr>
        <w:t>Minimalny wolumen dla jednego wzoru druku to 100 sztuk.</w:t>
      </w:r>
    </w:p>
    <w:p w14:paraId="28E77C16" w14:textId="77777777" w:rsidR="005E34F4" w:rsidRPr="00A3120B" w:rsidRDefault="005E34F4" w:rsidP="0072611E">
      <w:pPr>
        <w:numPr>
          <w:ilvl w:val="0"/>
          <w:numId w:val="97"/>
        </w:numPr>
        <w:spacing w:before="0" w:after="200" w:line="276" w:lineRule="auto"/>
        <w:rPr>
          <w:sz w:val="20"/>
          <w:szCs w:val="20"/>
        </w:rPr>
      </w:pPr>
      <w:r w:rsidRPr="00A3120B">
        <w:rPr>
          <w:sz w:val="20"/>
          <w:szCs w:val="20"/>
        </w:rPr>
        <w:t xml:space="preserve">Zamawiający zastrzega maksymalną wagę pojedynczych przesyłanych paczek do wskazanych jednostek Zamawiającego na max. 15 kg. Do jednej lokalizacji może być wysłana jednorazowo dowolna ilość paczek, które zawierać będą wszystkie zamawiane druki i koperty przez poszczególne jednostki </w:t>
      </w:r>
      <w:r w:rsidRPr="00A3120B">
        <w:rPr>
          <w:sz w:val="20"/>
          <w:szCs w:val="20"/>
        </w:rPr>
        <w:lastRenderedPageBreak/>
        <w:t xml:space="preserve">Zamawiającego. W szczególnych przypadkach każdorazowo wskazanych przez Zamawiającego zamówienia będą mogły być wysyłane w paczkach o innej wadze. </w:t>
      </w:r>
    </w:p>
    <w:p w14:paraId="53903341" w14:textId="77777777" w:rsidR="005E34F4" w:rsidRPr="00A3120B" w:rsidRDefault="005E34F4" w:rsidP="0072611E">
      <w:pPr>
        <w:numPr>
          <w:ilvl w:val="0"/>
          <w:numId w:val="97"/>
        </w:numPr>
        <w:spacing w:before="0" w:after="200" w:line="276" w:lineRule="auto"/>
        <w:rPr>
          <w:sz w:val="20"/>
          <w:szCs w:val="20"/>
        </w:rPr>
      </w:pPr>
      <w:r w:rsidRPr="00A3120B">
        <w:rPr>
          <w:sz w:val="20"/>
          <w:szCs w:val="20"/>
        </w:rPr>
        <w:t>Materiały będą wysyłane do około 100 lokalizacji.</w:t>
      </w:r>
    </w:p>
    <w:p w14:paraId="5E0B2798" w14:textId="77777777" w:rsidR="005E34F4" w:rsidRPr="00A3120B" w:rsidRDefault="005E34F4" w:rsidP="0072611E">
      <w:pPr>
        <w:numPr>
          <w:ilvl w:val="0"/>
          <w:numId w:val="97"/>
        </w:numPr>
        <w:spacing w:before="0" w:after="200" w:line="276" w:lineRule="auto"/>
        <w:rPr>
          <w:sz w:val="20"/>
          <w:szCs w:val="20"/>
        </w:rPr>
      </w:pPr>
      <w:r w:rsidRPr="00A3120B">
        <w:rPr>
          <w:sz w:val="20"/>
          <w:szCs w:val="20"/>
        </w:rPr>
        <w:t>Paczki z zamówionymi materiałami będą wysyłane na koszt Enei.</w:t>
      </w:r>
    </w:p>
    <w:p w14:paraId="6CFACA08" w14:textId="77777777" w:rsidR="005E34F4" w:rsidRPr="00A3120B" w:rsidRDefault="005E34F4" w:rsidP="0072611E">
      <w:pPr>
        <w:numPr>
          <w:ilvl w:val="0"/>
          <w:numId w:val="97"/>
        </w:numPr>
        <w:spacing w:before="0" w:after="200" w:line="276" w:lineRule="auto"/>
        <w:rPr>
          <w:sz w:val="20"/>
          <w:szCs w:val="20"/>
        </w:rPr>
      </w:pPr>
      <w:r w:rsidRPr="00A3120B">
        <w:rPr>
          <w:sz w:val="20"/>
          <w:szCs w:val="20"/>
        </w:rPr>
        <w:t>Zamawiający zastrzega sobie możliwość wydruku zarówno w Wersji I jaki i Wersji II.</w:t>
      </w:r>
    </w:p>
    <w:p w14:paraId="6C25909C" w14:textId="77777777" w:rsidR="005E34F4" w:rsidRPr="00A3120B" w:rsidRDefault="005E34F4" w:rsidP="005E34F4">
      <w:pPr>
        <w:spacing w:before="0" w:after="200" w:line="276" w:lineRule="auto"/>
        <w:jc w:val="left"/>
        <w:rPr>
          <w:sz w:val="20"/>
          <w:szCs w:val="20"/>
        </w:rPr>
      </w:pPr>
      <w:r w:rsidRPr="00A3120B">
        <w:rPr>
          <w:sz w:val="20"/>
          <w:szCs w:val="20"/>
        </w:rPr>
        <w:t>Wzory dokumentów informacyjnych znajdują się na stronach:</w:t>
      </w:r>
    </w:p>
    <w:p w14:paraId="7829ACAD" w14:textId="77777777" w:rsidR="005E34F4" w:rsidRPr="00A3120B" w:rsidRDefault="008060A3" w:rsidP="005E34F4">
      <w:pPr>
        <w:spacing w:before="0" w:after="200" w:line="276" w:lineRule="auto"/>
        <w:jc w:val="left"/>
        <w:rPr>
          <w:sz w:val="20"/>
          <w:szCs w:val="20"/>
        </w:rPr>
      </w:pPr>
      <w:hyperlink r:id="rId31" w:history="1">
        <w:r w:rsidR="005E34F4" w:rsidRPr="00A3120B">
          <w:rPr>
            <w:rStyle w:val="Hipercze"/>
            <w:rFonts w:cs="Tahoma"/>
            <w:sz w:val="20"/>
            <w:szCs w:val="20"/>
          </w:rPr>
          <w:t>https://www.enea.pl/pl/dladomu/obsluga-klienta-i-kontakt/do-pobrania</w:t>
        </w:r>
      </w:hyperlink>
    </w:p>
    <w:p w14:paraId="71D25A5C" w14:textId="77777777" w:rsidR="005E34F4" w:rsidRPr="00A3120B" w:rsidRDefault="008060A3" w:rsidP="005E34F4">
      <w:pPr>
        <w:spacing w:before="0" w:after="200" w:line="276" w:lineRule="auto"/>
        <w:jc w:val="left"/>
        <w:rPr>
          <w:sz w:val="20"/>
          <w:szCs w:val="20"/>
        </w:rPr>
      </w:pPr>
      <w:hyperlink r:id="rId32" w:history="1">
        <w:r w:rsidR="005E34F4" w:rsidRPr="00A3120B">
          <w:rPr>
            <w:rStyle w:val="Hipercze"/>
            <w:rFonts w:cs="Tahoma"/>
            <w:sz w:val="20"/>
            <w:szCs w:val="20"/>
          </w:rPr>
          <w:t>https://www.operator.enea.pl/dladomu/obslugaklientaikontakt/plikidopobrania</w:t>
        </w:r>
      </w:hyperlink>
      <w:r w:rsidR="005E34F4" w:rsidRPr="00A3120B">
        <w:rPr>
          <w:sz w:val="20"/>
          <w:szCs w:val="20"/>
        </w:rPr>
        <w:t xml:space="preserve"> </w:t>
      </w:r>
    </w:p>
    <w:p w14:paraId="2DE182D2" w14:textId="77777777" w:rsidR="005E34F4" w:rsidRPr="00A3120B" w:rsidRDefault="005E34F4" w:rsidP="005E34F4">
      <w:pPr>
        <w:spacing w:before="0" w:after="200" w:line="276" w:lineRule="auto"/>
        <w:jc w:val="left"/>
        <w:rPr>
          <w:sz w:val="20"/>
          <w:szCs w:val="20"/>
        </w:rPr>
      </w:pPr>
    </w:p>
    <w:p w14:paraId="0AEE52E0" w14:textId="5D03CB8B"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Zlecenia Dodatkowe</w:t>
      </w:r>
    </w:p>
    <w:p w14:paraId="73EE2314" w14:textId="2003BE85" w:rsidR="005E34F4" w:rsidRPr="00A3120B" w:rsidRDefault="005E34F4" w:rsidP="0072611E">
      <w:pPr>
        <w:spacing w:before="0" w:after="200" w:line="276" w:lineRule="auto"/>
        <w:rPr>
          <w:sz w:val="20"/>
          <w:szCs w:val="20"/>
        </w:rPr>
      </w:pPr>
      <w:r w:rsidRPr="00A3120B">
        <w:rPr>
          <w:sz w:val="20"/>
          <w:szCs w:val="20"/>
        </w:rPr>
        <w:t xml:space="preserve">W przypadku zapytań Zamawiającego, dotyczących usług nieobjętych w Rozdziale II Warunków Zamówienia, a związanych z przetwarzaniem i wydrukiem dokumentów personalizowanych i niepersonalizowanych, zgodnie z zapisami w </w:t>
      </w:r>
      <w:r w:rsidR="00AA4FAA">
        <w:rPr>
          <w:sz w:val="20"/>
          <w:szCs w:val="20"/>
        </w:rPr>
        <w:t xml:space="preserve"> § 6</w:t>
      </w:r>
      <w:r w:rsidRPr="00A3120B">
        <w:rPr>
          <w:sz w:val="20"/>
          <w:szCs w:val="20"/>
        </w:rPr>
        <w:t xml:space="preserve">x Umowy,  Wykonawca zobowiązany jest do przedstawienia Zamawiającemu kosztorysu w terminie 2 dni roboczych od otrzymania zapytania. Zamawiający w terminie 3 dni roboczych, od otrzymania kosztorysu, dokona akceptacji kosztorysu lub wniesie swoje uwagi. Jeżeli Zamawiający wniesie uwagi do przedstawionego kosztorysu, Wykonawca ustosunkuje się do nich / poprawi / uzupełni kosztorys w </w:t>
      </w:r>
      <w:r w:rsidRPr="00B92782">
        <w:rPr>
          <w:sz w:val="20"/>
          <w:szCs w:val="20"/>
        </w:rPr>
        <w:t>terminie 1 dnia roboczego</w:t>
      </w:r>
      <w:r w:rsidRPr="00A3120B">
        <w:rPr>
          <w:sz w:val="20"/>
          <w:szCs w:val="20"/>
        </w:rPr>
        <w:t xml:space="preserve"> od wniesienia uwag przez Zamawiającego. Brak uprzedniej akceptacji przez Zamawiającego dla wskazanych przez Wykonawcę kosztów, o których mowa w niniejszym punkcie, jest podstawą dla odmowy ich pokrycia. </w:t>
      </w:r>
    </w:p>
    <w:p w14:paraId="11C4AFF4" w14:textId="77777777" w:rsidR="005E34F4" w:rsidRPr="00A3120B" w:rsidRDefault="005E34F4" w:rsidP="0072611E">
      <w:pPr>
        <w:spacing w:before="0" w:after="200" w:line="276" w:lineRule="auto"/>
        <w:rPr>
          <w:sz w:val="20"/>
          <w:szCs w:val="20"/>
        </w:rPr>
      </w:pPr>
      <w:r w:rsidRPr="00A3120B">
        <w:rPr>
          <w:sz w:val="20"/>
          <w:szCs w:val="20"/>
        </w:rPr>
        <w:t>Wykonawca może przystąpić do realizacji Zlecenia tylko i wyłącznie po uzyskaniu akceptacji Zamawiającego.</w:t>
      </w:r>
    </w:p>
    <w:p w14:paraId="419ED684" w14:textId="77777777" w:rsidR="005E34F4" w:rsidRPr="00A3120B" w:rsidRDefault="005E34F4" w:rsidP="0072611E">
      <w:pPr>
        <w:spacing w:before="0" w:after="200" w:line="276" w:lineRule="auto"/>
        <w:rPr>
          <w:sz w:val="20"/>
          <w:szCs w:val="20"/>
        </w:rPr>
      </w:pPr>
      <w:r w:rsidRPr="00A3120B">
        <w:rPr>
          <w:sz w:val="20"/>
          <w:szCs w:val="20"/>
        </w:rPr>
        <w:t xml:space="preserve">Wszystkie dodatkowe Zlecenia będą podlegały każdorazowo wycenie na podstawie wymagań  wskazanych przez Zamawiającego w zapytaniu. Wykonawca zobowiązany będzie do przedstawiania Zamawiającemu każdorazowo raportu z realizacji zlecenia. Częstotliwości i zakres raportów będą ustalane przez strony w każdym przypadku. </w:t>
      </w:r>
    </w:p>
    <w:p w14:paraId="438B4A4E" w14:textId="75A4756D" w:rsidR="005E34F4" w:rsidRPr="00207689" w:rsidRDefault="005E34F4" w:rsidP="0072611E">
      <w:pPr>
        <w:numPr>
          <w:ilvl w:val="0"/>
          <w:numId w:val="95"/>
        </w:numPr>
        <w:spacing w:before="0" w:after="200" w:line="276" w:lineRule="auto"/>
        <w:jc w:val="left"/>
        <w:rPr>
          <w:sz w:val="20"/>
          <w:szCs w:val="20"/>
        </w:rPr>
      </w:pPr>
      <w:r w:rsidRPr="00207689">
        <w:rPr>
          <w:b/>
          <w:bCs/>
          <w:sz w:val="20"/>
          <w:szCs w:val="20"/>
        </w:rPr>
        <w:t>Kontrola</w:t>
      </w:r>
    </w:p>
    <w:p w14:paraId="51AE5D90" w14:textId="77777777" w:rsidR="005E34F4" w:rsidRPr="00A3120B" w:rsidRDefault="005E34F4" w:rsidP="0072611E">
      <w:pPr>
        <w:spacing w:before="0" w:after="200" w:line="276" w:lineRule="auto"/>
        <w:rPr>
          <w:sz w:val="20"/>
          <w:szCs w:val="20"/>
        </w:rPr>
      </w:pPr>
      <w:r w:rsidRPr="00A3120B">
        <w:rPr>
          <w:sz w:val="20"/>
          <w:szCs w:val="20"/>
        </w:rPr>
        <w:t xml:space="preserve">Zamawiający ma prawo zażądać przeprowadzenia kontroli w miejscu wytwarzania Przesyłek, raz w miesiącu. Kontrola może odbyć się w dowolnym dniu roboczym, w którym odbywa się cykl produkcyjny, na podstawie powiadomienia przekazanego Wykonawcy najpóźniej na 1 dzień przed rozpoczęciem kontroli, zawierającego listę osób kontrolujących wraz z numerami ich dowodów osobistych. Powiadomienie winno zostać skutecznie dostarczone i zostać potwierdzone przez Koordynatora Umowy. Kontrola odbędzie się na pakiecie losowo wybranych przesyłek w ilości nie przekraczającej 100 sztuk. </w:t>
      </w:r>
    </w:p>
    <w:p w14:paraId="2948453D" w14:textId="77777777" w:rsidR="005E34F4" w:rsidRPr="00A3120B" w:rsidRDefault="005E34F4" w:rsidP="0072611E">
      <w:pPr>
        <w:spacing w:before="0" w:after="200" w:line="276" w:lineRule="auto"/>
        <w:rPr>
          <w:sz w:val="20"/>
          <w:szCs w:val="20"/>
        </w:rPr>
      </w:pPr>
      <w:r w:rsidRPr="00A3120B">
        <w:rPr>
          <w:sz w:val="20"/>
          <w:szCs w:val="20"/>
        </w:rPr>
        <w:t>Zamawiający ma prawo do weryfikacji procentowego pokrycia wydruku.</w:t>
      </w:r>
    </w:p>
    <w:p w14:paraId="54950C87" w14:textId="77777777" w:rsidR="005E34F4" w:rsidRPr="00A3120B" w:rsidRDefault="005E34F4" w:rsidP="005E34F4">
      <w:pPr>
        <w:spacing w:before="0" w:after="200" w:line="276" w:lineRule="auto"/>
        <w:jc w:val="left"/>
        <w:rPr>
          <w:bCs/>
          <w:sz w:val="20"/>
          <w:szCs w:val="20"/>
        </w:rPr>
      </w:pPr>
      <w:r w:rsidRPr="00A3120B">
        <w:rPr>
          <w:b/>
          <w:bCs/>
          <w:sz w:val="20"/>
          <w:szCs w:val="20"/>
        </w:rPr>
        <w:br w:type="column"/>
      </w:r>
      <w:r w:rsidRPr="00A3120B">
        <w:rPr>
          <w:b/>
          <w:bCs/>
          <w:sz w:val="20"/>
          <w:szCs w:val="20"/>
        </w:rPr>
        <w:lastRenderedPageBreak/>
        <w:t>16. Wymagania</w:t>
      </w:r>
      <w:r w:rsidRPr="00A3120B">
        <w:rPr>
          <w:bCs/>
          <w:sz w:val="20"/>
          <w:szCs w:val="20"/>
        </w:rPr>
        <w:t xml:space="preserve"> </w:t>
      </w:r>
      <w:r w:rsidRPr="00A3120B">
        <w:rPr>
          <w:b/>
          <w:bCs/>
          <w:sz w:val="20"/>
          <w:szCs w:val="20"/>
        </w:rPr>
        <w:t>stawiane Centrum Wydruków</w:t>
      </w:r>
    </w:p>
    <w:p w14:paraId="44DCAD7B" w14:textId="4139BFF2" w:rsidR="005E34F4" w:rsidRPr="00A3120B" w:rsidRDefault="005E34F4" w:rsidP="005E34F4">
      <w:pPr>
        <w:spacing w:before="0" w:after="200" w:line="276" w:lineRule="auto"/>
        <w:jc w:val="left"/>
        <w:rPr>
          <w:sz w:val="20"/>
          <w:szCs w:val="20"/>
        </w:rPr>
      </w:pPr>
      <w:r w:rsidRPr="00A3120B">
        <w:rPr>
          <w:b/>
          <w:bCs/>
          <w:sz w:val="20"/>
          <w:szCs w:val="20"/>
        </w:rPr>
        <w:t>16.1. Opis Centrum Wydruków – budynek</w:t>
      </w:r>
    </w:p>
    <w:p w14:paraId="2C52CA86" w14:textId="5F858FBD" w:rsidR="005E34F4" w:rsidRPr="00A3120B" w:rsidRDefault="005E34F4" w:rsidP="005E34F4">
      <w:pPr>
        <w:spacing w:before="0" w:after="200" w:line="276" w:lineRule="auto"/>
        <w:jc w:val="left"/>
        <w:rPr>
          <w:sz w:val="20"/>
          <w:szCs w:val="20"/>
        </w:rPr>
      </w:pPr>
      <w:r w:rsidRPr="00A3120B">
        <w:rPr>
          <w:sz w:val="20"/>
          <w:szCs w:val="20"/>
        </w:rPr>
        <w:t>Gwarancję fizycznego bezpieczeństwa przechowywanych danych i urządzeń powinny dawać zaawansowane systemy: alarmowe, kontroli dostępu, telewizji przemysłowej z długookresową rejestracją obrazu, wczesnego wykrywania dymu, gaszenia gazem oraz klimatyzacji.</w:t>
      </w:r>
    </w:p>
    <w:p w14:paraId="77E4BA25" w14:textId="21E823EC" w:rsidR="005E34F4" w:rsidRPr="00A3120B" w:rsidRDefault="005E34F4" w:rsidP="005E34F4">
      <w:pPr>
        <w:spacing w:before="0" w:after="200" w:line="276" w:lineRule="auto"/>
        <w:jc w:val="left"/>
        <w:rPr>
          <w:sz w:val="20"/>
          <w:szCs w:val="20"/>
        </w:rPr>
      </w:pPr>
      <w:r w:rsidRPr="00A3120B">
        <w:rPr>
          <w:sz w:val="20"/>
          <w:szCs w:val="20"/>
        </w:rPr>
        <w:t xml:space="preserve">Zamawiający wymaga, aby Centrum Wydruków było obiektem chronionym fizycznie i technicznie w trybie </w:t>
      </w:r>
      <w:r w:rsidRPr="00A3120B">
        <w:rPr>
          <w:sz w:val="20"/>
          <w:szCs w:val="20"/>
        </w:rPr>
        <w:br/>
        <w:t>24 h, o ograniczonym dostępie osób trzecich.</w:t>
      </w:r>
    </w:p>
    <w:p w14:paraId="7777942B" w14:textId="61B6DB8A" w:rsidR="005E34F4" w:rsidRPr="00A3120B" w:rsidRDefault="005E34F4" w:rsidP="005E34F4">
      <w:pPr>
        <w:spacing w:before="0" w:after="200" w:line="276" w:lineRule="auto"/>
        <w:jc w:val="left"/>
        <w:rPr>
          <w:sz w:val="20"/>
          <w:szCs w:val="20"/>
        </w:rPr>
      </w:pPr>
      <w:r w:rsidRPr="00A3120B">
        <w:rPr>
          <w:sz w:val="20"/>
          <w:szCs w:val="20"/>
        </w:rPr>
        <w:t xml:space="preserve">Centrum Wydruków Wykonawcy będzie  wyposażone w redundantne linie energetyczne, własny generator prądu oraz zasilacze awaryjne dużej mocy zapewniające ciągłość pracy 48 h w przypadku awarii zasilania, </w:t>
      </w:r>
      <w:r w:rsidRPr="00A3120B">
        <w:rPr>
          <w:sz w:val="20"/>
          <w:szCs w:val="20"/>
        </w:rPr>
        <w:br/>
        <w:t xml:space="preserve">a także w trakcie długotrwałego wstrzymania dostawy prądu elektrycznego. </w:t>
      </w:r>
    </w:p>
    <w:p w14:paraId="417C2BDC" w14:textId="77777777" w:rsidR="005E34F4" w:rsidRPr="00A3120B" w:rsidRDefault="005E34F4" w:rsidP="005E34F4">
      <w:pPr>
        <w:spacing w:before="0" w:after="200" w:line="276" w:lineRule="auto"/>
        <w:jc w:val="left"/>
        <w:rPr>
          <w:sz w:val="20"/>
          <w:szCs w:val="20"/>
        </w:rPr>
      </w:pPr>
      <w:r w:rsidRPr="00A3120B">
        <w:rPr>
          <w:sz w:val="20"/>
          <w:szCs w:val="20"/>
        </w:rPr>
        <w:t xml:space="preserve">Zamawiający wymaga, aby Wykonawca poza Centrum Wydruków dysponował niezależnym aktywnym ośrodkiem zapasowym usług druku i kopertowania należącym lub nienależącym do Wykonawcy by zapewnić ciągłość działania bez zmiany terminów nadawania korespondencji.  </w:t>
      </w:r>
    </w:p>
    <w:p w14:paraId="53AB62AC" w14:textId="77777777" w:rsidR="005E34F4" w:rsidRPr="00A3120B" w:rsidRDefault="005E34F4" w:rsidP="005E34F4">
      <w:pPr>
        <w:spacing w:before="0" w:after="200" w:line="276" w:lineRule="auto"/>
        <w:jc w:val="left"/>
        <w:rPr>
          <w:sz w:val="20"/>
          <w:szCs w:val="20"/>
        </w:rPr>
      </w:pPr>
      <w:r w:rsidRPr="00A3120B">
        <w:rPr>
          <w:sz w:val="20"/>
          <w:szCs w:val="20"/>
        </w:rPr>
        <w:t>Ośrodek zapasowy powinien spełniać wszystkie wymagania stawiane ośrodkowi głównemu.</w:t>
      </w:r>
    </w:p>
    <w:p w14:paraId="0E77498A" w14:textId="3F112FEC" w:rsidR="005E34F4" w:rsidRPr="00A3120B" w:rsidRDefault="005E34F4" w:rsidP="005E34F4">
      <w:pPr>
        <w:spacing w:before="0" w:after="200" w:line="276" w:lineRule="auto"/>
        <w:jc w:val="left"/>
        <w:rPr>
          <w:sz w:val="20"/>
          <w:szCs w:val="20"/>
        </w:rPr>
      </w:pPr>
      <w:r w:rsidRPr="00A3120B">
        <w:rPr>
          <w:sz w:val="20"/>
          <w:szCs w:val="20"/>
        </w:rPr>
        <w:t>Wykonawca powinien przedstawić Zamawiającemu dokument potwierdzający posiadanie ośrodka zapasowego.</w:t>
      </w:r>
    </w:p>
    <w:p w14:paraId="4D6E8965" w14:textId="11685511" w:rsidR="005E34F4" w:rsidRPr="00A3120B" w:rsidRDefault="005E34F4" w:rsidP="005E34F4">
      <w:pPr>
        <w:spacing w:before="0" w:after="200" w:line="276" w:lineRule="auto"/>
        <w:jc w:val="left"/>
        <w:rPr>
          <w:sz w:val="20"/>
          <w:szCs w:val="20"/>
        </w:rPr>
      </w:pPr>
      <w:r w:rsidRPr="00A3120B">
        <w:rPr>
          <w:b/>
          <w:bCs/>
          <w:sz w:val="20"/>
          <w:szCs w:val="20"/>
        </w:rPr>
        <w:t>16.2. Opis obszaru dedykowanego do usługi wydruku</w:t>
      </w:r>
    </w:p>
    <w:p w14:paraId="3C8DAE74" w14:textId="6A9428F7" w:rsidR="005E34F4" w:rsidRPr="00A3120B" w:rsidRDefault="005E34F4" w:rsidP="005E34F4">
      <w:pPr>
        <w:spacing w:before="0" w:after="200" w:line="276" w:lineRule="auto"/>
        <w:jc w:val="left"/>
        <w:rPr>
          <w:sz w:val="20"/>
          <w:szCs w:val="20"/>
        </w:rPr>
      </w:pPr>
      <w:r w:rsidRPr="00A3120B">
        <w:rPr>
          <w:sz w:val="20"/>
          <w:szCs w:val="20"/>
        </w:rPr>
        <w:t xml:space="preserve">Obszar przeznaczony tylko i wyłącznie na potrzeby wydruków, do którego dostęp winni posiadać jedynie dedykowani pracownicy oddelegowani do prac realizowanych w ramach prac na rzecz Zamawiającego. </w:t>
      </w:r>
    </w:p>
    <w:p w14:paraId="68F9B7F9" w14:textId="50F489FC" w:rsidR="005E34F4" w:rsidRPr="00A3120B" w:rsidRDefault="005E34F4" w:rsidP="005E34F4">
      <w:pPr>
        <w:spacing w:before="0" w:after="200" w:line="276" w:lineRule="auto"/>
        <w:jc w:val="left"/>
        <w:rPr>
          <w:sz w:val="20"/>
          <w:szCs w:val="20"/>
        </w:rPr>
      </w:pPr>
      <w:r w:rsidRPr="00A3120B">
        <w:rPr>
          <w:sz w:val="20"/>
          <w:szCs w:val="20"/>
        </w:rPr>
        <w:t xml:space="preserve">Zamawiający wymaga, aby Obszar był  monitorowany przez system telewizji przemysłowej będący integralną częścią zabezpieczeń stosowanych w budynku. </w:t>
      </w:r>
    </w:p>
    <w:p w14:paraId="441FF396" w14:textId="505E64DC" w:rsidR="005E34F4" w:rsidRPr="00A3120B" w:rsidRDefault="005E34F4" w:rsidP="005E34F4">
      <w:pPr>
        <w:spacing w:before="0" w:after="200" w:line="276" w:lineRule="auto"/>
        <w:jc w:val="left"/>
        <w:rPr>
          <w:sz w:val="20"/>
          <w:szCs w:val="20"/>
        </w:rPr>
      </w:pPr>
      <w:r w:rsidRPr="00A3120B">
        <w:rPr>
          <w:sz w:val="20"/>
          <w:szCs w:val="20"/>
        </w:rPr>
        <w:t xml:space="preserve">Zamawiający wymaga, aby w pomieszczeniu zapewniona była odpowiednia wilgotność powietrza, a także system klimatyzacji. </w:t>
      </w:r>
    </w:p>
    <w:p w14:paraId="1531A592" w14:textId="50501D5E" w:rsidR="005E34F4" w:rsidRPr="00A3120B" w:rsidRDefault="005E34F4" w:rsidP="005E34F4">
      <w:pPr>
        <w:spacing w:before="0" w:after="200" w:line="276" w:lineRule="auto"/>
        <w:jc w:val="left"/>
        <w:rPr>
          <w:sz w:val="20"/>
          <w:szCs w:val="20"/>
        </w:rPr>
      </w:pPr>
      <w:r w:rsidRPr="00A3120B">
        <w:rPr>
          <w:sz w:val="20"/>
          <w:szCs w:val="20"/>
        </w:rPr>
        <w:t>Obszar podzielony będzie  na strefy:</w:t>
      </w:r>
    </w:p>
    <w:p w14:paraId="2CA99E64" w14:textId="77777777" w:rsidR="005E34F4" w:rsidRPr="00A3120B" w:rsidRDefault="005E34F4" w:rsidP="005E34F4">
      <w:pPr>
        <w:spacing w:before="0" w:after="200" w:line="276" w:lineRule="auto"/>
        <w:jc w:val="left"/>
        <w:rPr>
          <w:sz w:val="20"/>
          <w:szCs w:val="20"/>
        </w:rPr>
      </w:pPr>
      <w:r w:rsidRPr="00A3120B">
        <w:rPr>
          <w:sz w:val="20"/>
          <w:szCs w:val="20"/>
        </w:rPr>
        <w:t>a)</w:t>
      </w:r>
      <w:r w:rsidRPr="00A3120B">
        <w:rPr>
          <w:sz w:val="20"/>
          <w:szCs w:val="20"/>
        </w:rPr>
        <w:tab/>
        <w:t>Strefa magazynowa – strefa wyposażona w regały składowania wykorzystywane do magazynowania materiałów produkcyjnych – papier, koperty, materiały marketingowe, dokładki do przesyłek itd.;</w:t>
      </w:r>
    </w:p>
    <w:p w14:paraId="022E3FB1" w14:textId="77777777" w:rsidR="005E34F4" w:rsidRPr="00A3120B" w:rsidRDefault="005E34F4" w:rsidP="005E34F4">
      <w:pPr>
        <w:spacing w:before="0" w:after="200" w:line="276" w:lineRule="auto"/>
        <w:jc w:val="left"/>
        <w:rPr>
          <w:sz w:val="20"/>
          <w:szCs w:val="20"/>
        </w:rPr>
      </w:pPr>
      <w:r w:rsidRPr="00A3120B">
        <w:rPr>
          <w:sz w:val="20"/>
          <w:szCs w:val="20"/>
        </w:rPr>
        <w:t>b)</w:t>
      </w:r>
      <w:r w:rsidRPr="00A3120B">
        <w:rPr>
          <w:sz w:val="20"/>
          <w:szCs w:val="20"/>
        </w:rPr>
        <w:tab/>
        <w:t>Strefa produkcyjna – strefa obejmująca maszyny produkcyjne wykorzystywane do produkcji przesyłek realizowanych w ramach usługi;</w:t>
      </w:r>
    </w:p>
    <w:p w14:paraId="434E2937" w14:textId="77777777" w:rsidR="005E34F4" w:rsidRPr="00A3120B" w:rsidRDefault="005E34F4" w:rsidP="005E34F4">
      <w:pPr>
        <w:spacing w:before="0" w:after="200" w:line="276" w:lineRule="auto"/>
        <w:jc w:val="left"/>
        <w:rPr>
          <w:sz w:val="20"/>
          <w:szCs w:val="20"/>
        </w:rPr>
      </w:pPr>
      <w:r w:rsidRPr="00A3120B">
        <w:rPr>
          <w:sz w:val="20"/>
          <w:szCs w:val="20"/>
        </w:rPr>
        <w:t>c)</w:t>
      </w:r>
      <w:r w:rsidRPr="00A3120B">
        <w:rPr>
          <w:sz w:val="20"/>
          <w:szCs w:val="20"/>
        </w:rPr>
        <w:tab/>
        <w:t>Strefa operatorska – strefa przeznaczona dla operatorów do realizacji zadań operatorskich, zarządzania kolejkami wydruków, realizowania raportów, komunikowania się z pracownikami Zamawiającego itd.;</w:t>
      </w:r>
    </w:p>
    <w:p w14:paraId="288FFA80" w14:textId="77777777" w:rsidR="005E34F4" w:rsidRPr="00A3120B" w:rsidRDefault="005E34F4" w:rsidP="005E34F4">
      <w:pPr>
        <w:spacing w:before="0" w:after="200" w:line="276" w:lineRule="auto"/>
        <w:jc w:val="left"/>
        <w:rPr>
          <w:sz w:val="20"/>
          <w:szCs w:val="20"/>
        </w:rPr>
      </w:pPr>
      <w:r w:rsidRPr="00A3120B">
        <w:rPr>
          <w:sz w:val="20"/>
          <w:szCs w:val="20"/>
        </w:rPr>
        <w:t>d)</w:t>
      </w:r>
      <w:r w:rsidRPr="00A3120B">
        <w:rPr>
          <w:sz w:val="20"/>
          <w:szCs w:val="20"/>
        </w:rPr>
        <w:tab/>
        <w:t>Strefa pocztowa – strefa, w której wydrukowane i zakopertowane przesyłki pakowane są na palety, zabezpieczane przed wpływem czynników zewnętrznych podczas transportu, odpowiednio oznakowywane i przechowywane do momentu przekazania do dystrybucji.</w:t>
      </w:r>
    </w:p>
    <w:p w14:paraId="06E44DF5" w14:textId="77777777" w:rsidR="005E34F4" w:rsidRPr="00A3120B" w:rsidRDefault="005E34F4" w:rsidP="005E34F4">
      <w:pPr>
        <w:spacing w:before="0" w:after="200" w:line="276" w:lineRule="auto"/>
        <w:jc w:val="left"/>
        <w:rPr>
          <w:b/>
          <w:bCs/>
          <w:sz w:val="20"/>
          <w:szCs w:val="20"/>
        </w:rPr>
      </w:pPr>
      <w:r w:rsidRPr="00A3120B">
        <w:rPr>
          <w:b/>
          <w:bCs/>
          <w:sz w:val="20"/>
          <w:szCs w:val="20"/>
        </w:rPr>
        <w:t>16.3. Wymagane rodzaje zabezpieczeń:</w:t>
      </w:r>
    </w:p>
    <w:tbl>
      <w:tblPr>
        <w:tblpPr w:leftFromText="142" w:rightFromText="142" w:topFromText="425" w:vertAnchor="text" w:horzAnchor="margin" w:tblpXSpec="center"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943"/>
        <w:gridCol w:w="4751"/>
      </w:tblGrid>
      <w:tr w:rsidR="005E34F4" w:rsidRPr="00A3120B" w14:paraId="2AC13783" w14:textId="77777777" w:rsidTr="005E34F4">
        <w:trPr>
          <w:trHeight w:val="411"/>
        </w:trPr>
        <w:tc>
          <w:tcPr>
            <w:tcW w:w="4920" w:type="dxa"/>
            <w:gridSpan w:val="2"/>
            <w:shd w:val="clear" w:color="auto" w:fill="auto"/>
            <w:vAlign w:val="center"/>
          </w:tcPr>
          <w:p w14:paraId="7F8F6799" w14:textId="77777777" w:rsidR="005E34F4" w:rsidRPr="00A3120B" w:rsidRDefault="005E34F4" w:rsidP="005E34F4">
            <w:pPr>
              <w:spacing w:before="0" w:after="200" w:line="276" w:lineRule="auto"/>
              <w:jc w:val="left"/>
              <w:rPr>
                <w:b/>
                <w:sz w:val="20"/>
                <w:szCs w:val="20"/>
              </w:rPr>
            </w:pPr>
            <w:r w:rsidRPr="00A3120B">
              <w:rPr>
                <w:b/>
                <w:sz w:val="20"/>
                <w:szCs w:val="20"/>
              </w:rPr>
              <w:lastRenderedPageBreak/>
              <w:t>Obszary bezpieczeństwa</w:t>
            </w:r>
          </w:p>
        </w:tc>
        <w:tc>
          <w:tcPr>
            <w:tcW w:w="4827" w:type="dxa"/>
            <w:shd w:val="clear" w:color="auto" w:fill="auto"/>
            <w:vAlign w:val="center"/>
          </w:tcPr>
          <w:p w14:paraId="3B86503E" w14:textId="77777777" w:rsidR="005E34F4" w:rsidRPr="00A3120B" w:rsidRDefault="005E34F4" w:rsidP="005E34F4">
            <w:pPr>
              <w:spacing w:before="0" w:after="200" w:line="276" w:lineRule="auto"/>
              <w:jc w:val="left"/>
              <w:rPr>
                <w:b/>
                <w:sz w:val="20"/>
                <w:szCs w:val="20"/>
              </w:rPr>
            </w:pPr>
            <w:r w:rsidRPr="00A3120B">
              <w:rPr>
                <w:b/>
                <w:sz w:val="20"/>
                <w:szCs w:val="20"/>
              </w:rPr>
              <w:t>Przykładowe rodzaje zabezpieczeń (wybór zgodnie z wytycznymi z pkt  3)</w:t>
            </w:r>
          </w:p>
        </w:tc>
      </w:tr>
      <w:tr w:rsidR="005E34F4" w:rsidRPr="00A3120B" w14:paraId="5F048ACE" w14:textId="77777777" w:rsidTr="005E34F4">
        <w:trPr>
          <w:trHeight w:val="1199"/>
        </w:trPr>
        <w:tc>
          <w:tcPr>
            <w:tcW w:w="1947" w:type="dxa"/>
            <w:shd w:val="clear" w:color="auto" w:fill="auto"/>
          </w:tcPr>
          <w:p w14:paraId="517B6006" w14:textId="77777777" w:rsidR="005E34F4" w:rsidRPr="00A3120B" w:rsidRDefault="005E34F4" w:rsidP="005E34F4">
            <w:pPr>
              <w:spacing w:before="0" w:after="200" w:line="276" w:lineRule="auto"/>
              <w:jc w:val="left"/>
              <w:rPr>
                <w:sz w:val="20"/>
                <w:szCs w:val="20"/>
              </w:rPr>
            </w:pPr>
          </w:p>
          <w:p w14:paraId="051FB24E" w14:textId="77777777" w:rsidR="005E34F4" w:rsidRPr="00A3120B" w:rsidRDefault="005E34F4" w:rsidP="005E34F4">
            <w:pPr>
              <w:spacing w:before="0" w:after="200" w:line="276" w:lineRule="auto"/>
              <w:jc w:val="left"/>
              <w:rPr>
                <w:sz w:val="20"/>
                <w:szCs w:val="20"/>
              </w:rPr>
            </w:pPr>
            <w:r w:rsidRPr="00A3120B">
              <w:rPr>
                <w:sz w:val="20"/>
                <w:szCs w:val="20"/>
              </w:rPr>
              <w:t>środki organizacyjne</w:t>
            </w:r>
          </w:p>
          <w:p w14:paraId="2C0811EF" w14:textId="77777777" w:rsidR="005E34F4" w:rsidRPr="00A3120B" w:rsidRDefault="005E34F4" w:rsidP="005E34F4">
            <w:pPr>
              <w:spacing w:before="0" w:after="200" w:line="276" w:lineRule="auto"/>
              <w:jc w:val="left"/>
              <w:rPr>
                <w:sz w:val="20"/>
                <w:szCs w:val="20"/>
              </w:rPr>
            </w:pPr>
          </w:p>
        </w:tc>
        <w:tc>
          <w:tcPr>
            <w:tcW w:w="2973" w:type="dxa"/>
            <w:shd w:val="clear" w:color="auto" w:fill="auto"/>
          </w:tcPr>
          <w:p w14:paraId="4CA4CF1F" w14:textId="77777777" w:rsidR="005E34F4" w:rsidRPr="00A3120B" w:rsidRDefault="005E34F4" w:rsidP="005E34F4">
            <w:pPr>
              <w:spacing w:before="0" w:after="200" w:line="276" w:lineRule="auto"/>
              <w:jc w:val="left"/>
              <w:rPr>
                <w:sz w:val="20"/>
                <w:szCs w:val="20"/>
              </w:rPr>
            </w:pPr>
          </w:p>
          <w:p w14:paraId="69AAB52C" w14:textId="77777777" w:rsidR="005E34F4" w:rsidRPr="00A3120B" w:rsidRDefault="005E34F4" w:rsidP="005E34F4">
            <w:pPr>
              <w:spacing w:before="0" w:after="200" w:line="276" w:lineRule="auto"/>
              <w:jc w:val="left"/>
              <w:rPr>
                <w:sz w:val="20"/>
                <w:szCs w:val="20"/>
              </w:rPr>
            </w:pPr>
            <w:r w:rsidRPr="00A3120B">
              <w:rPr>
                <w:sz w:val="20"/>
                <w:szCs w:val="20"/>
              </w:rPr>
              <w:t>zabezpieczenia proceduralne i osobowe</w:t>
            </w:r>
          </w:p>
        </w:tc>
        <w:tc>
          <w:tcPr>
            <w:tcW w:w="4827" w:type="dxa"/>
            <w:shd w:val="clear" w:color="auto" w:fill="auto"/>
          </w:tcPr>
          <w:p w14:paraId="54F53BD0" w14:textId="77777777" w:rsidR="005E34F4" w:rsidRPr="00A3120B" w:rsidRDefault="005E34F4" w:rsidP="005E34F4">
            <w:pPr>
              <w:spacing w:before="0" w:after="200" w:line="276" w:lineRule="auto"/>
              <w:jc w:val="left"/>
              <w:rPr>
                <w:sz w:val="20"/>
                <w:szCs w:val="20"/>
              </w:rPr>
            </w:pPr>
            <w:r w:rsidRPr="00A3120B">
              <w:rPr>
                <w:sz w:val="20"/>
                <w:szCs w:val="20"/>
              </w:rPr>
              <w:t>Polityki, procedury, instrukcje, certyfikaty, normy, oświadczenia, zobowiązania, upoważnienia, kodeksy branżowe, zobowiązania do zachowania poufności, upoważnienia do przetwarzania danych osobowych, umowy powierzenia z podwykonawcami, plany awaryjne plany ciągłości działania, audytowanie przez zleceniodawcę przed podpisaniem umowy, zarządzanie ryzykiem przetwarzania danych osobowych</w:t>
            </w:r>
          </w:p>
        </w:tc>
      </w:tr>
      <w:tr w:rsidR="005E34F4" w:rsidRPr="00A3120B" w14:paraId="2408531F" w14:textId="77777777" w:rsidTr="005E34F4">
        <w:trPr>
          <w:trHeight w:val="2117"/>
        </w:trPr>
        <w:tc>
          <w:tcPr>
            <w:tcW w:w="1947" w:type="dxa"/>
            <w:vMerge w:val="restart"/>
            <w:shd w:val="clear" w:color="auto" w:fill="auto"/>
            <w:vAlign w:val="center"/>
          </w:tcPr>
          <w:p w14:paraId="4C4DDE6C" w14:textId="77777777" w:rsidR="005E34F4" w:rsidRPr="00A3120B" w:rsidRDefault="005E34F4" w:rsidP="005E34F4">
            <w:pPr>
              <w:spacing w:before="0" w:after="200" w:line="276" w:lineRule="auto"/>
              <w:jc w:val="left"/>
              <w:rPr>
                <w:sz w:val="20"/>
                <w:szCs w:val="20"/>
              </w:rPr>
            </w:pPr>
            <w:r w:rsidRPr="00A3120B">
              <w:rPr>
                <w:sz w:val="20"/>
                <w:szCs w:val="20"/>
              </w:rPr>
              <w:t>środki techniczne</w:t>
            </w:r>
          </w:p>
        </w:tc>
        <w:tc>
          <w:tcPr>
            <w:tcW w:w="2973" w:type="dxa"/>
            <w:shd w:val="clear" w:color="auto" w:fill="auto"/>
            <w:vAlign w:val="center"/>
          </w:tcPr>
          <w:p w14:paraId="625AAA0D" w14:textId="77777777" w:rsidR="005E34F4" w:rsidRPr="00A3120B" w:rsidRDefault="005E34F4" w:rsidP="005E34F4">
            <w:pPr>
              <w:spacing w:before="0" w:after="200" w:line="276" w:lineRule="auto"/>
              <w:jc w:val="left"/>
              <w:rPr>
                <w:sz w:val="20"/>
                <w:szCs w:val="20"/>
              </w:rPr>
            </w:pPr>
            <w:r w:rsidRPr="00A3120B">
              <w:rPr>
                <w:sz w:val="20"/>
                <w:szCs w:val="20"/>
              </w:rPr>
              <w:t>zabezpieczenia teleinformatyczne</w:t>
            </w:r>
          </w:p>
        </w:tc>
        <w:tc>
          <w:tcPr>
            <w:tcW w:w="4827" w:type="dxa"/>
            <w:shd w:val="clear" w:color="auto" w:fill="auto"/>
          </w:tcPr>
          <w:p w14:paraId="4B3AA63D" w14:textId="77777777" w:rsidR="005E34F4" w:rsidRPr="00A3120B" w:rsidRDefault="005E34F4" w:rsidP="005E34F4">
            <w:pPr>
              <w:spacing w:before="0" w:after="200" w:line="276" w:lineRule="auto"/>
              <w:jc w:val="left"/>
              <w:rPr>
                <w:sz w:val="20"/>
                <w:szCs w:val="20"/>
              </w:rPr>
            </w:pPr>
            <w:r w:rsidRPr="00A3120B">
              <w:rPr>
                <w:sz w:val="20"/>
                <w:szCs w:val="20"/>
              </w:rPr>
              <w:t xml:space="preserve">Zasady dostępu do systemu i zarządzania uprawnieniami, autoryzacja i autentykacja,  licencje na legalność oprogramowania, systemy antywirusowe, systemy antyspamowe, zapory, wykonywanie  kopii bezpieczeństwa, szyfrowanie, bezpieczne łącza, </w:t>
            </w:r>
            <w:proofErr w:type="spellStart"/>
            <w:r w:rsidRPr="00A3120B">
              <w:rPr>
                <w:sz w:val="20"/>
                <w:szCs w:val="20"/>
              </w:rPr>
              <w:t>pseudonimizacja</w:t>
            </w:r>
            <w:proofErr w:type="spellEnd"/>
            <w:r w:rsidRPr="00A3120B">
              <w:rPr>
                <w:sz w:val="20"/>
                <w:szCs w:val="20"/>
              </w:rPr>
              <w:t>, zabezpieczenie logów systemów, mechanizmy kryptograficzne, segmentacja i separacja sieci, radius (zabezpieczenie dostępu do sieci)</w:t>
            </w:r>
          </w:p>
        </w:tc>
      </w:tr>
      <w:tr w:rsidR="005E34F4" w:rsidRPr="00A3120B" w14:paraId="575E46C0" w14:textId="77777777" w:rsidTr="005E34F4">
        <w:trPr>
          <w:trHeight w:val="1282"/>
        </w:trPr>
        <w:tc>
          <w:tcPr>
            <w:tcW w:w="1947" w:type="dxa"/>
            <w:vMerge/>
            <w:shd w:val="clear" w:color="auto" w:fill="auto"/>
          </w:tcPr>
          <w:p w14:paraId="6E698162" w14:textId="77777777" w:rsidR="005E34F4" w:rsidRPr="00A3120B" w:rsidRDefault="005E34F4" w:rsidP="005E34F4">
            <w:pPr>
              <w:spacing w:before="0" w:after="200" w:line="276" w:lineRule="auto"/>
              <w:jc w:val="left"/>
              <w:rPr>
                <w:sz w:val="20"/>
                <w:szCs w:val="20"/>
              </w:rPr>
            </w:pPr>
          </w:p>
        </w:tc>
        <w:tc>
          <w:tcPr>
            <w:tcW w:w="2973" w:type="dxa"/>
            <w:shd w:val="clear" w:color="auto" w:fill="auto"/>
            <w:vAlign w:val="center"/>
          </w:tcPr>
          <w:p w14:paraId="6095847C" w14:textId="77777777" w:rsidR="005E34F4" w:rsidRPr="00A3120B" w:rsidRDefault="005E34F4" w:rsidP="005E34F4">
            <w:pPr>
              <w:spacing w:before="0" w:after="200" w:line="276" w:lineRule="auto"/>
              <w:jc w:val="left"/>
              <w:rPr>
                <w:sz w:val="20"/>
                <w:szCs w:val="20"/>
              </w:rPr>
            </w:pPr>
            <w:r w:rsidRPr="00A3120B">
              <w:rPr>
                <w:sz w:val="20"/>
                <w:szCs w:val="20"/>
              </w:rPr>
              <w:t>zabezpieczenia fizyczne</w:t>
            </w:r>
          </w:p>
        </w:tc>
        <w:tc>
          <w:tcPr>
            <w:tcW w:w="4827" w:type="dxa"/>
            <w:shd w:val="clear" w:color="auto" w:fill="auto"/>
          </w:tcPr>
          <w:p w14:paraId="63087ADC" w14:textId="77777777" w:rsidR="005E34F4" w:rsidRPr="00A3120B" w:rsidRDefault="005E34F4" w:rsidP="005E34F4">
            <w:pPr>
              <w:spacing w:before="0" w:after="200" w:line="276" w:lineRule="auto"/>
              <w:jc w:val="left"/>
              <w:rPr>
                <w:sz w:val="20"/>
                <w:szCs w:val="20"/>
              </w:rPr>
            </w:pPr>
            <w:r w:rsidRPr="00A3120B">
              <w:rPr>
                <w:sz w:val="20"/>
                <w:szCs w:val="20"/>
              </w:rPr>
              <w:t xml:space="preserve">Monitoring wizyjny, monitoring elektroniczny kontrola dostępu, ochrona fizyczna obiektów, systemy antywłamaniowe, działanie grup interwencyjnych, </w:t>
            </w:r>
          </w:p>
        </w:tc>
      </w:tr>
    </w:tbl>
    <w:p w14:paraId="56CD251E" w14:textId="77777777" w:rsidR="005E34F4" w:rsidRPr="00A3120B" w:rsidRDefault="005E34F4" w:rsidP="005E34F4">
      <w:pPr>
        <w:spacing w:before="0" w:after="200" w:line="276" w:lineRule="auto"/>
        <w:jc w:val="left"/>
        <w:rPr>
          <w:sz w:val="20"/>
          <w:szCs w:val="20"/>
        </w:rPr>
      </w:pPr>
    </w:p>
    <w:p w14:paraId="26A9E977" w14:textId="77777777" w:rsidR="0065195D" w:rsidRPr="0065195D" w:rsidRDefault="0065195D" w:rsidP="005E34F4">
      <w:pPr>
        <w:spacing w:before="0" w:after="200" w:line="276" w:lineRule="auto"/>
        <w:jc w:val="left"/>
        <w:rPr>
          <w:color w:val="FF0000"/>
          <w:sz w:val="20"/>
          <w:szCs w:val="20"/>
        </w:rPr>
      </w:pPr>
      <w:r w:rsidRPr="0065195D">
        <w:rPr>
          <w:color w:val="FF0000"/>
          <w:sz w:val="20"/>
          <w:szCs w:val="20"/>
        </w:rPr>
        <w:t>Uwaga:</w:t>
      </w:r>
    </w:p>
    <w:p w14:paraId="1715C2EC" w14:textId="46EDAA45" w:rsidR="005E34F4" w:rsidRPr="0065195D" w:rsidRDefault="005E34F4" w:rsidP="005E34F4">
      <w:pPr>
        <w:spacing w:before="0" w:after="200" w:line="276" w:lineRule="auto"/>
        <w:jc w:val="left"/>
        <w:rPr>
          <w:color w:val="FF0000"/>
          <w:sz w:val="20"/>
          <w:szCs w:val="20"/>
        </w:rPr>
      </w:pPr>
      <w:r w:rsidRPr="0065195D">
        <w:rPr>
          <w:color w:val="FF0000"/>
          <w:sz w:val="20"/>
          <w:szCs w:val="20"/>
        </w:rPr>
        <w:t>Zamawiający zastrzega sobie prawo do weryfikacji spełnienia przez Centrum Wydruków ww. warunków, opisanych w pkt. 16.1, 16.2 oraz 16.3 na etapie oceny ofert.</w:t>
      </w:r>
    </w:p>
    <w:p w14:paraId="38E3951A" w14:textId="77777777" w:rsidR="005E34F4" w:rsidRPr="0065195D" w:rsidRDefault="005E34F4" w:rsidP="005E34F4">
      <w:pPr>
        <w:spacing w:before="0" w:after="200" w:line="276" w:lineRule="auto"/>
        <w:jc w:val="left"/>
        <w:rPr>
          <w:color w:val="FF0000"/>
          <w:sz w:val="20"/>
          <w:szCs w:val="20"/>
        </w:rPr>
      </w:pPr>
      <w:r w:rsidRPr="0065195D">
        <w:rPr>
          <w:color w:val="FF0000"/>
          <w:sz w:val="20"/>
          <w:szCs w:val="20"/>
        </w:rPr>
        <w:t>Wykonawca/y zostanie poinformowany o wizji lokalnej za pośrednictwem poczty elektronicznej nie później niż 3 dni robocze przed datą jej dokonania.</w:t>
      </w:r>
    </w:p>
    <w:p w14:paraId="0DDBD739" w14:textId="0F38F061" w:rsidR="005E34F4" w:rsidRPr="00A3120B" w:rsidRDefault="005E34F4" w:rsidP="005E34F4">
      <w:pPr>
        <w:spacing w:before="0" w:after="200" w:line="276" w:lineRule="auto"/>
        <w:jc w:val="left"/>
        <w:rPr>
          <w:b/>
          <w:bCs/>
          <w:sz w:val="20"/>
          <w:szCs w:val="20"/>
        </w:rPr>
      </w:pPr>
      <w:r w:rsidRPr="00A3120B">
        <w:rPr>
          <w:b/>
          <w:bCs/>
          <w:sz w:val="20"/>
          <w:szCs w:val="20"/>
        </w:rPr>
        <w:t>17.</w:t>
      </w:r>
      <w:r w:rsidRPr="00A3120B">
        <w:rPr>
          <w:b/>
          <w:bCs/>
          <w:sz w:val="20"/>
          <w:szCs w:val="20"/>
        </w:rPr>
        <w:tab/>
        <w:t xml:space="preserve">Portal </w:t>
      </w:r>
      <w:proofErr w:type="spellStart"/>
      <w:r w:rsidRPr="00A3120B">
        <w:rPr>
          <w:b/>
          <w:bCs/>
          <w:sz w:val="20"/>
          <w:szCs w:val="20"/>
        </w:rPr>
        <w:t>raportująco</w:t>
      </w:r>
      <w:proofErr w:type="spellEnd"/>
      <w:r w:rsidRPr="00A3120B">
        <w:rPr>
          <w:b/>
          <w:bCs/>
          <w:sz w:val="20"/>
          <w:szCs w:val="20"/>
        </w:rPr>
        <w:t xml:space="preserve"> – monitorujący. Zakres funkcjonalności. Dotyczy </w:t>
      </w:r>
      <w:r w:rsidR="008C61B0">
        <w:rPr>
          <w:b/>
          <w:bCs/>
          <w:sz w:val="20"/>
          <w:szCs w:val="20"/>
        </w:rPr>
        <w:t>Części</w:t>
      </w:r>
      <w:r w:rsidRPr="00A3120B">
        <w:rPr>
          <w:b/>
          <w:bCs/>
          <w:sz w:val="20"/>
          <w:szCs w:val="20"/>
        </w:rPr>
        <w:t xml:space="preserve"> I</w:t>
      </w:r>
    </w:p>
    <w:p w14:paraId="303C7E6C" w14:textId="2C8389FF" w:rsidR="005E34F4" w:rsidRPr="00A3120B" w:rsidRDefault="005E34F4" w:rsidP="005E34F4">
      <w:pPr>
        <w:spacing w:before="0" w:after="200" w:line="276" w:lineRule="auto"/>
        <w:jc w:val="left"/>
        <w:rPr>
          <w:sz w:val="20"/>
          <w:szCs w:val="20"/>
        </w:rPr>
      </w:pPr>
      <w:r w:rsidRPr="00A3120B">
        <w:rPr>
          <w:b/>
          <w:bCs/>
          <w:sz w:val="20"/>
          <w:szCs w:val="20"/>
        </w:rPr>
        <w:t xml:space="preserve">17.1. Opis głównych założeń portalu </w:t>
      </w:r>
      <w:proofErr w:type="spellStart"/>
      <w:r w:rsidRPr="00A3120B">
        <w:rPr>
          <w:b/>
          <w:bCs/>
          <w:sz w:val="20"/>
          <w:szCs w:val="20"/>
        </w:rPr>
        <w:t>raportująco</w:t>
      </w:r>
      <w:proofErr w:type="spellEnd"/>
      <w:r w:rsidRPr="00A3120B">
        <w:rPr>
          <w:b/>
          <w:bCs/>
          <w:sz w:val="20"/>
          <w:szCs w:val="20"/>
        </w:rPr>
        <w:t xml:space="preserve"> – monitorującego.</w:t>
      </w:r>
    </w:p>
    <w:p w14:paraId="1BCABC7E" w14:textId="77777777" w:rsidR="005E34F4" w:rsidRPr="00A3120B" w:rsidRDefault="005E34F4" w:rsidP="0072611E">
      <w:pPr>
        <w:spacing w:before="0" w:after="200" w:line="276" w:lineRule="auto"/>
        <w:rPr>
          <w:sz w:val="20"/>
          <w:szCs w:val="20"/>
        </w:rPr>
      </w:pPr>
      <w:r w:rsidRPr="00A3120B">
        <w:rPr>
          <w:sz w:val="20"/>
          <w:szCs w:val="20"/>
        </w:rPr>
        <w:t xml:space="preserve">Portal </w:t>
      </w:r>
      <w:proofErr w:type="spellStart"/>
      <w:r w:rsidRPr="00A3120B">
        <w:rPr>
          <w:sz w:val="20"/>
          <w:szCs w:val="20"/>
        </w:rPr>
        <w:t>raportująco</w:t>
      </w:r>
      <w:proofErr w:type="spellEnd"/>
      <w:r w:rsidRPr="00A3120B">
        <w:rPr>
          <w:sz w:val="20"/>
          <w:szCs w:val="20"/>
        </w:rPr>
        <w:t xml:space="preserve"> – monitorujący w pełnej funkcjonalności zostanie wdrożony nie później niż 3 miesiące od dnia podpisania umowy. Do czasu wdrożenia wszystkie wskazane dane produkcyjne Wykonawca będzie przekazywał dziennie w formacie .XLSX, zaszyfrowane przy użyciu kluczy PGP.</w:t>
      </w:r>
    </w:p>
    <w:p w14:paraId="4BADFDA6" w14:textId="77777777" w:rsidR="005E34F4" w:rsidRPr="00A3120B" w:rsidRDefault="005E34F4" w:rsidP="0072611E">
      <w:pPr>
        <w:spacing w:before="0" w:after="200" w:line="276" w:lineRule="auto"/>
        <w:rPr>
          <w:sz w:val="20"/>
          <w:szCs w:val="20"/>
        </w:rPr>
      </w:pPr>
      <w:r w:rsidRPr="00A3120B">
        <w:rPr>
          <w:sz w:val="20"/>
          <w:szCs w:val="20"/>
        </w:rPr>
        <w:t xml:space="preserve">Interfejs (warstwa prezentacji) portalu </w:t>
      </w:r>
      <w:proofErr w:type="spellStart"/>
      <w:r w:rsidRPr="00A3120B">
        <w:rPr>
          <w:sz w:val="20"/>
          <w:szCs w:val="20"/>
        </w:rPr>
        <w:t>raportująco</w:t>
      </w:r>
      <w:proofErr w:type="spellEnd"/>
      <w:r w:rsidRPr="00A3120B">
        <w:rPr>
          <w:sz w:val="20"/>
          <w:szCs w:val="20"/>
        </w:rPr>
        <w:t xml:space="preserve"> – monitorujący dla pracowników Zamawiającego zostanie umiejscowiony na infrastrukturze Zamawiającego. Komunikacja pomiędzy warstwą prezentacji, a silnikiem zasilającym portal w dane przez VPN typu „</w:t>
      </w:r>
      <w:proofErr w:type="spellStart"/>
      <w:r w:rsidRPr="00A3120B">
        <w:rPr>
          <w:sz w:val="20"/>
          <w:szCs w:val="20"/>
        </w:rPr>
        <w:t>site</w:t>
      </w:r>
      <w:proofErr w:type="spellEnd"/>
      <w:r w:rsidRPr="00A3120B">
        <w:rPr>
          <w:sz w:val="20"/>
          <w:szCs w:val="20"/>
        </w:rPr>
        <w:t xml:space="preserve"> to </w:t>
      </w:r>
      <w:proofErr w:type="spellStart"/>
      <w:r w:rsidRPr="00A3120B">
        <w:rPr>
          <w:sz w:val="20"/>
          <w:szCs w:val="20"/>
        </w:rPr>
        <w:t>site</w:t>
      </w:r>
      <w:proofErr w:type="spellEnd"/>
      <w:r w:rsidRPr="00A3120B">
        <w:rPr>
          <w:sz w:val="20"/>
          <w:szCs w:val="20"/>
        </w:rPr>
        <w:t>” pomiędzy Zamawiającym, a Wykonawcą i tylko za pomocą protokołów zabezpieczonych kryptograficznie. Sposób zasilania danymi zostanie określony po podpisaniu umowy. Może to być API REST lub SOAP w protokole HTTPS (również poprzez tunel VPN), synchronizacja na bazie plików poprzez serwer SFTP lub połączenie bezpośrednie z serwerem po stronie wykonawcy (protokół bazodanowy w tunelu SSL poprzez VPN).</w:t>
      </w:r>
    </w:p>
    <w:p w14:paraId="6CE894E8" w14:textId="77777777" w:rsidR="005E34F4" w:rsidRPr="00A3120B" w:rsidRDefault="005E34F4" w:rsidP="0072611E">
      <w:pPr>
        <w:spacing w:before="0" w:after="200" w:line="276" w:lineRule="auto"/>
        <w:rPr>
          <w:sz w:val="20"/>
          <w:szCs w:val="20"/>
        </w:rPr>
      </w:pPr>
      <w:r w:rsidRPr="00A3120B">
        <w:rPr>
          <w:sz w:val="20"/>
          <w:szCs w:val="20"/>
        </w:rPr>
        <w:lastRenderedPageBreak/>
        <w:t>Portal nie może być dostępny przez sieć Internet. Wykonawca nie może udostępniać żadnych warstw systemu przez sieć Internet.</w:t>
      </w:r>
    </w:p>
    <w:p w14:paraId="31A56CB0" w14:textId="77777777" w:rsidR="005E34F4" w:rsidRPr="00A3120B" w:rsidRDefault="005E34F4" w:rsidP="0072611E">
      <w:pPr>
        <w:spacing w:before="0" w:after="200" w:line="276" w:lineRule="auto"/>
        <w:rPr>
          <w:sz w:val="20"/>
          <w:szCs w:val="20"/>
        </w:rPr>
      </w:pPr>
      <w:r w:rsidRPr="00A3120B">
        <w:rPr>
          <w:sz w:val="20"/>
          <w:szCs w:val="20"/>
        </w:rPr>
        <w:t xml:space="preserve">Portal </w:t>
      </w:r>
      <w:proofErr w:type="spellStart"/>
      <w:r w:rsidRPr="00A3120B">
        <w:rPr>
          <w:sz w:val="20"/>
          <w:szCs w:val="20"/>
        </w:rPr>
        <w:t>raportująco</w:t>
      </w:r>
      <w:proofErr w:type="spellEnd"/>
      <w:r w:rsidRPr="00A3120B">
        <w:rPr>
          <w:sz w:val="20"/>
          <w:szCs w:val="20"/>
        </w:rPr>
        <w:t xml:space="preserve"> – monitorujący (zwany dalej również portalem) umożliwi Zamawiającemu śledzenie procesu produkcji tj. stanu wszystkich zleceń, jakie wpłynęły do wykonania do Wykonawcy oraz etapu na jakim dane zlecenie się znajduje (przetwarzanie, wydruk, kopertowanie, przekazane do operatora pocztowego). Dotyczy to wszystkich plików przekazanych Wykonawcy.</w:t>
      </w:r>
    </w:p>
    <w:p w14:paraId="32475EB3" w14:textId="77777777" w:rsidR="005E34F4" w:rsidRPr="00A3120B" w:rsidRDefault="005E34F4" w:rsidP="0072611E">
      <w:pPr>
        <w:spacing w:before="0" w:after="200" w:line="276" w:lineRule="auto"/>
        <w:rPr>
          <w:sz w:val="20"/>
          <w:szCs w:val="20"/>
        </w:rPr>
      </w:pPr>
      <w:r w:rsidRPr="00A3120B">
        <w:rPr>
          <w:sz w:val="20"/>
          <w:szCs w:val="20"/>
        </w:rPr>
        <w:t xml:space="preserve">System powinien w sposób zautomatyzowany pobierać informacje z systemów i aplikacji do przetwarzania danych, przez co Zamawiający winien mieć możliwość śledzenia procesu produkcji w czasie rzeczywistym za pośrednictwem portalu on-line. </w:t>
      </w:r>
    </w:p>
    <w:p w14:paraId="7708CCCB" w14:textId="77777777" w:rsidR="005E34F4" w:rsidRPr="00A3120B" w:rsidRDefault="005E34F4" w:rsidP="0072611E">
      <w:pPr>
        <w:spacing w:before="0" w:after="200" w:line="276" w:lineRule="auto"/>
        <w:rPr>
          <w:sz w:val="20"/>
          <w:szCs w:val="20"/>
        </w:rPr>
      </w:pPr>
      <w:r w:rsidRPr="00A3120B">
        <w:rPr>
          <w:sz w:val="20"/>
          <w:szCs w:val="20"/>
        </w:rPr>
        <w:t xml:space="preserve">Zamawiający powinien mieć możliwość pobrania z portalu dzienne raporty dotyczące wykonanej produkcji (raport produkcyjny). </w:t>
      </w:r>
    </w:p>
    <w:p w14:paraId="27A58ACC" w14:textId="77777777" w:rsidR="005E34F4" w:rsidRPr="00A3120B" w:rsidRDefault="005E34F4" w:rsidP="005E34F4">
      <w:pPr>
        <w:spacing w:before="0" w:after="200" w:line="276" w:lineRule="auto"/>
        <w:jc w:val="left"/>
        <w:rPr>
          <w:b/>
          <w:bCs/>
          <w:sz w:val="20"/>
          <w:szCs w:val="20"/>
        </w:rPr>
      </w:pPr>
      <w:r w:rsidRPr="00A3120B">
        <w:rPr>
          <w:b/>
          <w:bCs/>
          <w:sz w:val="20"/>
          <w:szCs w:val="20"/>
        </w:rPr>
        <w:t>17.2.</w:t>
      </w:r>
      <w:r w:rsidRPr="00A3120B">
        <w:rPr>
          <w:b/>
          <w:bCs/>
          <w:sz w:val="20"/>
          <w:szCs w:val="20"/>
        </w:rPr>
        <w:tab/>
        <w:t>Interfejs użytkownika</w:t>
      </w:r>
    </w:p>
    <w:p w14:paraId="14CA821D" w14:textId="77777777" w:rsidR="005E34F4" w:rsidRPr="00A3120B" w:rsidRDefault="005E34F4" w:rsidP="005E34F4">
      <w:pPr>
        <w:spacing w:before="0" w:after="200" w:line="276" w:lineRule="auto"/>
        <w:jc w:val="left"/>
        <w:rPr>
          <w:sz w:val="20"/>
          <w:szCs w:val="20"/>
        </w:rPr>
      </w:pPr>
      <w:r w:rsidRPr="00A3120B">
        <w:rPr>
          <w:sz w:val="20"/>
          <w:szCs w:val="20"/>
        </w:rPr>
        <w:t>a)</w:t>
      </w:r>
      <w:r w:rsidRPr="00A3120B">
        <w:rPr>
          <w:sz w:val="20"/>
          <w:szCs w:val="20"/>
        </w:rPr>
        <w:tab/>
        <w:t>portal będzie  aplikacją WWW dostępną poprzez przeglądarkę internetową;</w:t>
      </w:r>
    </w:p>
    <w:p w14:paraId="37EE4962" w14:textId="77777777" w:rsidR="005E34F4" w:rsidRPr="00A3120B" w:rsidRDefault="005E34F4" w:rsidP="005E34F4">
      <w:pPr>
        <w:spacing w:before="0" w:after="200" w:line="276" w:lineRule="auto"/>
        <w:jc w:val="left"/>
        <w:rPr>
          <w:sz w:val="20"/>
          <w:szCs w:val="20"/>
        </w:rPr>
      </w:pPr>
      <w:r w:rsidRPr="00A3120B">
        <w:rPr>
          <w:sz w:val="20"/>
          <w:szCs w:val="20"/>
        </w:rPr>
        <w:t>b)</w:t>
      </w:r>
      <w:r w:rsidRPr="00A3120B">
        <w:rPr>
          <w:sz w:val="20"/>
          <w:szCs w:val="20"/>
        </w:rPr>
        <w:tab/>
        <w:t xml:space="preserve">portal winien być obsługiwany przez przeglądarki FireFox, Chrome, </w:t>
      </w:r>
      <w:proofErr w:type="spellStart"/>
      <w:r w:rsidRPr="00A3120B">
        <w:rPr>
          <w:sz w:val="20"/>
          <w:szCs w:val="20"/>
        </w:rPr>
        <w:t>Chromium</w:t>
      </w:r>
      <w:proofErr w:type="spellEnd"/>
      <w:r w:rsidRPr="00A3120B">
        <w:rPr>
          <w:sz w:val="20"/>
          <w:szCs w:val="20"/>
        </w:rPr>
        <w:t xml:space="preserve">, Opera, Safari, Edge </w:t>
      </w:r>
      <w:r w:rsidRPr="00A3120B">
        <w:rPr>
          <w:sz w:val="20"/>
          <w:szCs w:val="20"/>
        </w:rPr>
        <w:br/>
        <w:t>w najnowszych wersjach) ;</w:t>
      </w:r>
    </w:p>
    <w:p w14:paraId="4B820CF1" w14:textId="77777777" w:rsidR="005E34F4" w:rsidRPr="00A3120B" w:rsidRDefault="005E34F4" w:rsidP="005E34F4">
      <w:pPr>
        <w:spacing w:before="0" w:after="200" w:line="276" w:lineRule="auto"/>
        <w:jc w:val="left"/>
        <w:rPr>
          <w:sz w:val="20"/>
          <w:szCs w:val="20"/>
        </w:rPr>
      </w:pPr>
      <w:r w:rsidRPr="00A3120B">
        <w:rPr>
          <w:sz w:val="20"/>
          <w:szCs w:val="20"/>
        </w:rPr>
        <w:t>c) strony WWW winny działać tylko poprzez połączenie TLS 1.2 lub TLS 1.3.</w:t>
      </w:r>
    </w:p>
    <w:p w14:paraId="5737594F" w14:textId="77777777" w:rsidR="005E34F4" w:rsidRPr="00A3120B" w:rsidRDefault="005E34F4" w:rsidP="005E34F4">
      <w:pPr>
        <w:spacing w:before="0" w:after="200" w:line="276" w:lineRule="auto"/>
        <w:jc w:val="left"/>
        <w:rPr>
          <w:b/>
          <w:bCs/>
          <w:sz w:val="20"/>
          <w:szCs w:val="20"/>
        </w:rPr>
      </w:pPr>
      <w:r w:rsidRPr="00A3120B">
        <w:rPr>
          <w:b/>
          <w:bCs/>
          <w:sz w:val="20"/>
          <w:szCs w:val="20"/>
        </w:rPr>
        <w:t>17.3.</w:t>
      </w:r>
      <w:r w:rsidRPr="00A3120B">
        <w:rPr>
          <w:b/>
          <w:bCs/>
          <w:sz w:val="20"/>
          <w:szCs w:val="20"/>
        </w:rPr>
        <w:tab/>
        <w:t>Kontrola dostępu</w:t>
      </w:r>
    </w:p>
    <w:p w14:paraId="016A0ACA" w14:textId="77777777" w:rsidR="005E34F4" w:rsidRPr="00A3120B" w:rsidRDefault="005E34F4" w:rsidP="0072611E">
      <w:pPr>
        <w:spacing w:before="0" w:after="200" w:line="276" w:lineRule="auto"/>
        <w:rPr>
          <w:sz w:val="20"/>
          <w:szCs w:val="20"/>
        </w:rPr>
      </w:pPr>
      <w:r w:rsidRPr="00A3120B">
        <w:rPr>
          <w:sz w:val="20"/>
          <w:szCs w:val="20"/>
        </w:rPr>
        <w:t xml:space="preserve">Dostęp do portalu mogą  mieć jedynie upoważnieni  pracownicy Zamawiającego (tj. 1000 licencji, które zostaną wskazane przez Zamawiającego na etapie wdrożenia). Logowanie winno odbywać się poprzez login </w:t>
      </w:r>
      <w:r w:rsidRPr="00A3120B">
        <w:rPr>
          <w:sz w:val="20"/>
          <w:szCs w:val="20"/>
        </w:rPr>
        <w:br/>
        <w:t>i hasło. Loginy zostaną wskazane przez Zamawiającego.  Loginem i hasłem winien być dowolny ciąg znaków alfanumerycznych plus znaki specjalne. Każdy pracownik Zamawiającego otrzyma indywidualny login i hasło.</w:t>
      </w:r>
    </w:p>
    <w:p w14:paraId="5C2C87C0" w14:textId="77777777" w:rsidR="005E34F4" w:rsidRPr="00A3120B" w:rsidRDefault="005E34F4" w:rsidP="0072611E">
      <w:pPr>
        <w:spacing w:before="0" w:after="200" w:line="276" w:lineRule="auto"/>
        <w:rPr>
          <w:sz w:val="20"/>
          <w:szCs w:val="20"/>
        </w:rPr>
      </w:pPr>
      <w:r w:rsidRPr="00A3120B">
        <w:rPr>
          <w:sz w:val="20"/>
          <w:szCs w:val="20"/>
        </w:rPr>
        <w:t>W przypadku braku możliwości nadawania/usuwania uprawnień przez Zamawiającego, odpowiedzialność za zarządzanie prawami dostępu będzie po stronie Wykonawcy. Każdorazowo Zamawiający wyśle do Wykonawcy dyspozycję nadania/odebrania uprawnień.</w:t>
      </w:r>
    </w:p>
    <w:p w14:paraId="3360BC93" w14:textId="77777777" w:rsidR="005E34F4" w:rsidRPr="00A3120B" w:rsidRDefault="005E34F4" w:rsidP="0072611E">
      <w:pPr>
        <w:spacing w:before="0" w:after="200" w:line="276" w:lineRule="auto"/>
        <w:rPr>
          <w:sz w:val="20"/>
          <w:szCs w:val="20"/>
        </w:rPr>
      </w:pPr>
      <w:r w:rsidRPr="00A3120B">
        <w:rPr>
          <w:sz w:val="20"/>
          <w:szCs w:val="20"/>
        </w:rPr>
        <w:t xml:space="preserve">Wykonawca powinien wykonać dyspozycję nadania/odebrania uprawnień w ciągu 48 h od przekazania takiej dyspozycji przez Zamawiającego. </w:t>
      </w:r>
    </w:p>
    <w:p w14:paraId="212F20F5" w14:textId="77777777" w:rsidR="005E34F4" w:rsidRPr="00A3120B" w:rsidRDefault="005E34F4" w:rsidP="0072611E">
      <w:pPr>
        <w:spacing w:before="0" w:after="200" w:line="276" w:lineRule="auto"/>
        <w:rPr>
          <w:sz w:val="20"/>
          <w:szCs w:val="20"/>
        </w:rPr>
      </w:pPr>
      <w:r w:rsidRPr="00A3120B">
        <w:rPr>
          <w:sz w:val="20"/>
          <w:szCs w:val="20"/>
        </w:rPr>
        <w:t>Aplikacja powinna być dostępna 24 h 7 dni w tygodniu.</w:t>
      </w:r>
    </w:p>
    <w:p w14:paraId="28100A68" w14:textId="77777777" w:rsidR="005E34F4" w:rsidRPr="00A3120B" w:rsidRDefault="005E34F4" w:rsidP="005E34F4">
      <w:pPr>
        <w:spacing w:before="0" w:after="200" w:line="276" w:lineRule="auto"/>
        <w:jc w:val="left"/>
        <w:rPr>
          <w:b/>
          <w:bCs/>
          <w:sz w:val="20"/>
          <w:szCs w:val="20"/>
        </w:rPr>
      </w:pPr>
      <w:r w:rsidRPr="00A3120B">
        <w:rPr>
          <w:b/>
          <w:bCs/>
          <w:sz w:val="20"/>
          <w:szCs w:val="20"/>
        </w:rPr>
        <w:t>17.4.</w:t>
      </w:r>
      <w:r w:rsidRPr="00A3120B">
        <w:rPr>
          <w:b/>
          <w:bCs/>
          <w:sz w:val="20"/>
          <w:szCs w:val="20"/>
        </w:rPr>
        <w:tab/>
        <w:t>Funkcjonalności portalu</w:t>
      </w:r>
    </w:p>
    <w:p w14:paraId="6CA82C8E" w14:textId="4D51D639" w:rsidR="005E34F4" w:rsidRPr="00A3120B" w:rsidRDefault="005E34F4" w:rsidP="005E34F4">
      <w:pPr>
        <w:spacing w:before="0" w:after="200" w:line="276" w:lineRule="auto"/>
        <w:jc w:val="left"/>
        <w:rPr>
          <w:sz w:val="20"/>
          <w:szCs w:val="20"/>
        </w:rPr>
      </w:pPr>
      <w:r w:rsidRPr="00A3120B">
        <w:rPr>
          <w:b/>
          <w:bCs/>
          <w:sz w:val="20"/>
          <w:szCs w:val="20"/>
        </w:rPr>
        <w:t xml:space="preserve">17.4.1. Zakładka „Produkcja” – wyświetlanie stanu zleceń </w:t>
      </w:r>
    </w:p>
    <w:p w14:paraId="0AC237CE" w14:textId="77777777" w:rsidR="005E34F4" w:rsidRPr="00A3120B" w:rsidRDefault="005E34F4" w:rsidP="0072611E">
      <w:pPr>
        <w:spacing w:before="0" w:after="200" w:line="276" w:lineRule="auto"/>
        <w:rPr>
          <w:sz w:val="20"/>
          <w:szCs w:val="20"/>
        </w:rPr>
      </w:pPr>
      <w:r w:rsidRPr="00A3120B">
        <w:rPr>
          <w:sz w:val="20"/>
          <w:szCs w:val="20"/>
        </w:rPr>
        <w:t xml:space="preserve">Zamawiający wymaga przygotowania na jego potrzeby portalu </w:t>
      </w:r>
      <w:proofErr w:type="spellStart"/>
      <w:r w:rsidRPr="00A3120B">
        <w:rPr>
          <w:sz w:val="20"/>
          <w:szCs w:val="20"/>
        </w:rPr>
        <w:t>raportująco</w:t>
      </w:r>
      <w:proofErr w:type="spellEnd"/>
      <w:r w:rsidRPr="00A3120B">
        <w:rPr>
          <w:sz w:val="20"/>
          <w:szCs w:val="20"/>
        </w:rPr>
        <w:t xml:space="preserve"> – monitorującego, informującego o statusie realizacji zlecenia z dokładnością do pojedynczej przesyłki na poszczególnych jego etapach: otrzymanie danych, wysłane do akceptacji - jeżeli zachodzi konieczność wskazana przez Zamawiającego, przetwarzania danych, drukowania, kopertowania, odebrane przez operatora. Informacje o statusach drukowania i kopertowania winny być generowane automatycznie – integracja maszyn kopertujących </w:t>
      </w:r>
      <w:r w:rsidRPr="00A3120B">
        <w:rPr>
          <w:sz w:val="20"/>
          <w:szCs w:val="20"/>
        </w:rPr>
        <w:br/>
        <w:t xml:space="preserve">i drukujących z portalem on-line. </w:t>
      </w:r>
    </w:p>
    <w:p w14:paraId="57E382D2" w14:textId="77777777" w:rsidR="005E34F4" w:rsidRPr="00A3120B" w:rsidRDefault="005E34F4" w:rsidP="0072611E">
      <w:pPr>
        <w:spacing w:before="0" w:after="200" w:line="276" w:lineRule="auto"/>
        <w:rPr>
          <w:sz w:val="20"/>
          <w:szCs w:val="20"/>
        </w:rPr>
      </w:pPr>
      <w:r w:rsidRPr="00A3120B">
        <w:rPr>
          <w:sz w:val="20"/>
          <w:szCs w:val="20"/>
        </w:rPr>
        <w:t xml:space="preserve">Zamawiający wymaga, aby Portal pokazywał czasy wystąpienia zdarzeń w procesie wydruku w postaci tabelarycznej. </w:t>
      </w:r>
    </w:p>
    <w:p w14:paraId="4E1E99D7" w14:textId="77777777" w:rsidR="005E34F4" w:rsidRPr="00A3120B" w:rsidRDefault="005E34F4" w:rsidP="0072611E">
      <w:pPr>
        <w:spacing w:before="0" w:after="200" w:line="276" w:lineRule="auto"/>
        <w:rPr>
          <w:sz w:val="20"/>
          <w:szCs w:val="20"/>
        </w:rPr>
      </w:pPr>
      <w:r w:rsidRPr="00A3120B">
        <w:rPr>
          <w:sz w:val="20"/>
          <w:szCs w:val="20"/>
        </w:rPr>
        <w:t>Przykładowe zdarzenia:</w:t>
      </w:r>
    </w:p>
    <w:p w14:paraId="0700A7FF"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lastRenderedPageBreak/>
        <w:t>Informacja o otrzymaniu danych od Zamawiającego.</w:t>
      </w:r>
    </w:p>
    <w:p w14:paraId="3F39A1C7"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 xml:space="preserve">Informacja o przetworzeniu danych przez automaty. </w:t>
      </w:r>
    </w:p>
    <w:p w14:paraId="2100155A"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zaakceptowaniu (braku akceptacji) danych do wydruku,</w:t>
      </w:r>
    </w:p>
    <w:p w14:paraId="1B3FF12B"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wydrukowaniu danych.</w:t>
      </w:r>
    </w:p>
    <w:p w14:paraId="7F13BF6E"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zakopertowaniu danych.</w:t>
      </w:r>
    </w:p>
    <w:p w14:paraId="33A3E3BC"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 xml:space="preserve">Informacja o terminie nadania do operatora pocztowego. </w:t>
      </w:r>
    </w:p>
    <w:p w14:paraId="3164780B"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ilości przesyłek w pliku.</w:t>
      </w:r>
    </w:p>
    <w:p w14:paraId="765E022E"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ilości przesyłek z pliku odrzuconych z przetwarzania.</w:t>
      </w:r>
    </w:p>
    <w:p w14:paraId="0F8683CB"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Informacja o ilości przesyłek nadanych z pliku.</w:t>
      </w:r>
    </w:p>
    <w:p w14:paraId="367AB792" w14:textId="77777777" w:rsidR="005E34F4" w:rsidRPr="00A3120B" w:rsidRDefault="005E34F4" w:rsidP="0072611E">
      <w:pPr>
        <w:spacing w:before="0" w:after="200" w:line="276" w:lineRule="auto"/>
        <w:rPr>
          <w:sz w:val="20"/>
          <w:szCs w:val="20"/>
        </w:rPr>
      </w:pPr>
      <w:r w:rsidRPr="00A3120B">
        <w:rPr>
          <w:sz w:val="20"/>
          <w:szCs w:val="20"/>
        </w:rPr>
        <w:t>Zamawiający wymaga, aby Portal bazował na komunikacie wysłanym z oprogramowania automatyzującego.</w:t>
      </w:r>
    </w:p>
    <w:p w14:paraId="1CE1380E" w14:textId="77777777" w:rsidR="005E34F4" w:rsidRPr="00A3120B" w:rsidRDefault="005E34F4" w:rsidP="005E34F4">
      <w:pPr>
        <w:spacing w:before="0" w:after="200" w:line="276" w:lineRule="auto"/>
        <w:jc w:val="left"/>
        <w:rPr>
          <w:sz w:val="20"/>
          <w:szCs w:val="20"/>
        </w:rPr>
      </w:pPr>
      <w:r w:rsidRPr="00A3120B">
        <w:rPr>
          <w:sz w:val="20"/>
          <w:szCs w:val="20"/>
        </w:rPr>
        <w:t>W tabeli winny być wyświetlane następujące kolumny:</w:t>
      </w:r>
    </w:p>
    <w:p w14:paraId="073026AA"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Nazwa Zamawiającego.</w:t>
      </w:r>
    </w:p>
    <w:p w14:paraId="5D47F65D"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Nr zlecenia.</w:t>
      </w:r>
    </w:p>
    <w:p w14:paraId="2CC326E0"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Nazwa zlecenia Zamawiającego.</w:t>
      </w:r>
    </w:p>
    <w:p w14:paraId="55B73817"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Nazwa pliku.</w:t>
      </w:r>
    </w:p>
    <w:p w14:paraId="70EFA697"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Autor pliku.</w:t>
      </w:r>
    </w:p>
    <w:p w14:paraId="34D6DFB3"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otrzymania danych.</w:t>
      </w:r>
    </w:p>
    <w:p w14:paraId="32509EC9"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przetworzenia danych.</w:t>
      </w:r>
    </w:p>
    <w:p w14:paraId="59E846CE"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wysłania do akceptacji.</w:t>
      </w:r>
    </w:p>
    <w:p w14:paraId="3EF1391C"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wydruku.</w:t>
      </w:r>
    </w:p>
    <w:p w14:paraId="4728ACB5"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kopertowania.</w:t>
      </w:r>
    </w:p>
    <w:p w14:paraId="7E7664CE"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Data i godzina przekazania do nadania.</w:t>
      </w:r>
    </w:p>
    <w:p w14:paraId="1F0636DD"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 xml:space="preserve">Ilości przesyłek otrzymanych. </w:t>
      </w:r>
    </w:p>
    <w:p w14:paraId="4C7371DC"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 xml:space="preserve">Ilości przesyłek odrzuconych z procesu produkcji. </w:t>
      </w:r>
    </w:p>
    <w:p w14:paraId="03E3D9E5" w14:textId="77777777" w:rsidR="005E34F4" w:rsidRPr="00A3120B" w:rsidRDefault="005E34F4" w:rsidP="00160DC9">
      <w:pPr>
        <w:numPr>
          <w:ilvl w:val="0"/>
          <w:numId w:val="81"/>
        </w:numPr>
        <w:spacing w:before="0" w:after="200" w:line="276" w:lineRule="auto"/>
        <w:jc w:val="left"/>
        <w:rPr>
          <w:sz w:val="20"/>
          <w:szCs w:val="20"/>
        </w:rPr>
      </w:pPr>
      <w:r w:rsidRPr="00A3120B">
        <w:rPr>
          <w:sz w:val="20"/>
          <w:szCs w:val="20"/>
        </w:rPr>
        <w:t>Ilości przesyłek nadanych.</w:t>
      </w:r>
    </w:p>
    <w:p w14:paraId="572AD8EB" w14:textId="77777777" w:rsidR="005E34F4" w:rsidRPr="00A3120B" w:rsidRDefault="005E34F4" w:rsidP="0072611E">
      <w:pPr>
        <w:spacing w:before="0" w:after="200" w:line="276" w:lineRule="auto"/>
        <w:rPr>
          <w:sz w:val="20"/>
          <w:szCs w:val="20"/>
        </w:rPr>
      </w:pPr>
      <w:r w:rsidRPr="00A3120B">
        <w:rPr>
          <w:sz w:val="20"/>
          <w:szCs w:val="20"/>
        </w:rPr>
        <w:t>W tabeli winien być wyświetlany identyfikator zlecenia (Nr zlecenia, nazwa pliku). W ramach jednego numeru zlecenia w portalu winien być wyświetlany jeden wiersz. Data wystąpienia zdarzenia dotyczącego danego zlecenia powinna znajdować się w odpowiedniej kolumnie wiersza (np. Przetworzenie danych). Kolumna może zostać również pusta.</w:t>
      </w:r>
    </w:p>
    <w:p w14:paraId="21D08817" w14:textId="77777777" w:rsidR="005E34F4" w:rsidRPr="00A3120B" w:rsidRDefault="005E34F4" w:rsidP="0072611E">
      <w:pPr>
        <w:spacing w:before="0" w:after="200" w:line="276" w:lineRule="auto"/>
        <w:rPr>
          <w:sz w:val="20"/>
          <w:szCs w:val="20"/>
        </w:rPr>
      </w:pPr>
      <w:r w:rsidRPr="00A3120B">
        <w:rPr>
          <w:sz w:val="20"/>
          <w:szCs w:val="20"/>
        </w:rPr>
        <w:t>O kolejności wyświetlania zleceń w tabeli winna decydować kolejność, w której komunikat dotyczący danego zlecenia, został przetworzony przez portal. Użytkownik winien mieć możliwość sortowania wyników tabeli po różnych kolumnach, rosnąco i malejąco.</w:t>
      </w:r>
    </w:p>
    <w:p w14:paraId="5801903A" w14:textId="77777777" w:rsidR="005E34F4" w:rsidRPr="00A3120B" w:rsidRDefault="005E34F4" w:rsidP="0072611E">
      <w:pPr>
        <w:spacing w:before="0" w:after="200" w:line="276" w:lineRule="auto"/>
        <w:rPr>
          <w:sz w:val="20"/>
          <w:szCs w:val="20"/>
        </w:rPr>
      </w:pPr>
      <w:r w:rsidRPr="00A3120B">
        <w:rPr>
          <w:sz w:val="20"/>
          <w:szCs w:val="20"/>
        </w:rPr>
        <w:lastRenderedPageBreak/>
        <w:t>Domyślnie wyświetlane powinno być minimum 20 wierszy tabeli na stronę. Użytkownik winien mieć możliwość przechodzenia pomiędzy poszczególnymi stronami. Zamawiający winien mieć również możliwość wyboru pomiędzy 20, 50 i 100 wpisami na stronę.</w:t>
      </w:r>
    </w:p>
    <w:p w14:paraId="4F06F1E9" w14:textId="77777777" w:rsidR="005E34F4" w:rsidRPr="00A3120B" w:rsidRDefault="005E34F4" w:rsidP="0072611E">
      <w:pPr>
        <w:spacing w:before="0" w:after="200" w:line="276" w:lineRule="auto"/>
        <w:rPr>
          <w:sz w:val="20"/>
          <w:szCs w:val="20"/>
        </w:rPr>
      </w:pPr>
      <w:r w:rsidRPr="00A3120B">
        <w:rPr>
          <w:sz w:val="20"/>
          <w:szCs w:val="20"/>
        </w:rPr>
        <w:t xml:space="preserve">Dane pokazywane w kolumnach: Nr zlecenia oraz Nazwa zlecenia Zamawiającego powinny być ciągami znakowymi. Dane zawarte w pozostałych kolumnach powinny mieć format daty i czasu. </w:t>
      </w:r>
    </w:p>
    <w:p w14:paraId="587B669D" w14:textId="77777777" w:rsidR="005E34F4" w:rsidRPr="00A3120B" w:rsidRDefault="005E34F4" w:rsidP="0072611E">
      <w:pPr>
        <w:spacing w:before="0" w:after="200" w:line="276" w:lineRule="auto"/>
        <w:rPr>
          <w:sz w:val="20"/>
          <w:szCs w:val="20"/>
        </w:rPr>
      </w:pPr>
      <w:r w:rsidRPr="00A3120B">
        <w:rPr>
          <w:sz w:val="20"/>
          <w:szCs w:val="20"/>
        </w:rPr>
        <w:t>Dane powinny być dostępne najpóźniej 2 godziny po zakończeniu procesu przetwarzania.</w:t>
      </w:r>
    </w:p>
    <w:p w14:paraId="0AE4B867" w14:textId="579439B3" w:rsidR="005E34F4" w:rsidRPr="00A3120B" w:rsidRDefault="005E34F4" w:rsidP="005E34F4">
      <w:pPr>
        <w:spacing w:before="0" w:after="200" w:line="276" w:lineRule="auto"/>
        <w:jc w:val="left"/>
        <w:rPr>
          <w:sz w:val="20"/>
          <w:szCs w:val="20"/>
        </w:rPr>
      </w:pPr>
      <w:r w:rsidRPr="00A3120B">
        <w:rPr>
          <w:b/>
          <w:bCs/>
          <w:sz w:val="20"/>
          <w:szCs w:val="20"/>
        </w:rPr>
        <w:t xml:space="preserve">17.4.2. Zakładka „Raporty” – wyświetlanie plików raportów </w:t>
      </w:r>
    </w:p>
    <w:p w14:paraId="03830C35" w14:textId="77777777" w:rsidR="005E34F4" w:rsidRPr="00A3120B" w:rsidRDefault="005E34F4" w:rsidP="0072611E">
      <w:pPr>
        <w:spacing w:before="0" w:after="200" w:line="276" w:lineRule="auto"/>
        <w:rPr>
          <w:sz w:val="20"/>
          <w:szCs w:val="20"/>
        </w:rPr>
      </w:pPr>
      <w:r w:rsidRPr="00A3120B">
        <w:rPr>
          <w:sz w:val="20"/>
          <w:szCs w:val="20"/>
        </w:rPr>
        <w:t xml:space="preserve">Zamawiający wymaga, aby portal dawał możliwość zamieszczania plików raportów i udostępniania ich Zamawiającemu. W zakładce winny być dostępne linki do pobierania plików z raportami. </w:t>
      </w:r>
    </w:p>
    <w:p w14:paraId="5577F6FD" w14:textId="77777777" w:rsidR="005E34F4" w:rsidRPr="00A3120B" w:rsidRDefault="005E34F4" w:rsidP="0072611E">
      <w:pPr>
        <w:spacing w:before="0" w:after="200" w:line="276" w:lineRule="auto"/>
        <w:rPr>
          <w:sz w:val="20"/>
          <w:szCs w:val="20"/>
        </w:rPr>
      </w:pPr>
      <w:r w:rsidRPr="00A3120B">
        <w:rPr>
          <w:sz w:val="20"/>
          <w:szCs w:val="20"/>
        </w:rPr>
        <w:t>Zamawiający wymaga, aby pliki były prezentowane w tabeli poprzez link, który umożliwia ich pobranie. Wiersze powinny dawać możliwość sortowania po każdej kolumnie.</w:t>
      </w:r>
    </w:p>
    <w:p w14:paraId="764B286A" w14:textId="77777777" w:rsidR="005E34F4" w:rsidRPr="00A3120B" w:rsidRDefault="005E34F4" w:rsidP="0072611E">
      <w:pPr>
        <w:spacing w:before="0" w:after="200" w:line="276" w:lineRule="auto"/>
        <w:rPr>
          <w:sz w:val="20"/>
          <w:szCs w:val="20"/>
        </w:rPr>
      </w:pPr>
      <w:r w:rsidRPr="00A3120B">
        <w:rPr>
          <w:sz w:val="20"/>
          <w:szCs w:val="20"/>
        </w:rPr>
        <w:t>Zamawiający zastrzega, że pliki raportów mogą mieć dowolny format. Preferowany format .XLSX.</w:t>
      </w:r>
    </w:p>
    <w:p w14:paraId="3C5A68EA" w14:textId="77777777" w:rsidR="005E34F4" w:rsidRPr="00A3120B" w:rsidRDefault="005E34F4" w:rsidP="0072611E">
      <w:pPr>
        <w:spacing w:before="0" w:after="200" w:line="276" w:lineRule="auto"/>
        <w:rPr>
          <w:sz w:val="20"/>
          <w:szCs w:val="20"/>
        </w:rPr>
      </w:pPr>
      <w:r w:rsidRPr="00A3120B">
        <w:rPr>
          <w:sz w:val="20"/>
          <w:szCs w:val="20"/>
        </w:rPr>
        <w:t>Portal powinien umożliwić eksport plików raportów do .XLSX.</w:t>
      </w:r>
      <w:bookmarkEnd w:id="140"/>
      <w:bookmarkEnd w:id="141"/>
    </w:p>
    <w:p w14:paraId="73779CF7" w14:textId="77777777" w:rsidR="005E34F4" w:rsidRPr="00A3120B" w:rsidRDefault="005E34F4" w:rsidP="005E34F4">
      <w:pPr>
        <w:spacing w:before="0" w:after="200" w:line="276" w:lineRule="auto"/>
        <w:jc w:val="left"/>
        <w:rPr>
          <w:sz w:val="20"/>
          <w:szCs w:val="20"/>
        </w:rPr>
      </w:pPr>
    </w:p>
    <w:p w14:paraId="4ECDA644" w14:textId="77777777" w:rsidR="005E34F4" w:rsidRPr="00A3120B" w:rsidRDefault="005E34F4" w:rsidP="005E34F4">
      <w:pPr>
        <w:spacing w:before="0" w:after="200" w:line="276" w:lineRule="auto"/>
        <w:jc w:val="left"/>
        <w:rPr>
          <w:b/>
          <w:bCs/>
          <w:sz w:val="20"/>
          <w:szCs w:val="20"/>
        </w:rPr>
      </w:pPr>
      <w:r w:rsidRPr="00A3120B">
        <w:rPr>
          <w:b/>
          <w:bCs/>
          <w:sz w:val="20"/>
          <w:szCs w:val="20"/>
        </w:rPr>
        <w:br w:type="column"/>
      </w:r>
      <w:r w:rsidRPr="00A3120B">
        <w:rPr>
          <w:b/>
          <w:bCs/>
          <w:sz w:val="20"/>
          <w:szCs w:val="20"/>
        </w:rPr>
        <w:lastRenderedPageBreak/>
        <w:t>18. Wymagania bezpieczeństwa</w:t>
      </w:r>
    </w:p>
    <w:p w14:paraId="42706654" w14:textId="77777777" w:rsidR="005E34F4" w:rsidRPr="00A3120B" w:rsidRDefault="005E34F4" w:rsidP="0072611E">
      <w:pPr>
        <w:numPr>
          <w:ilvl w:val="0"/>
          <w:numId w:val="99"/>
        </w:numPr>
        <w:spacing w:before="0" w:after="200" w:line="276" w:lineRule="auto"/>
        <w:rPr>
          <w:sz w:val="20"/>
          <w:szCs w:val="20"/>
        </w:rPr>
      </w:pPr>
      <w:r w:rsidRPr="00A3120B">
        <w:rPr>
          <w:sz w:val="20"/>
          <w:szCs w:val="20"/>
        </w:rPr>
        <w:t>Pomiędzy Zamawiającym, a Wykonawcą zostanie zestawiony tunel VPN typu Site-to-</w:t>
      </w:r>
      <w:proofErr w:type="spellStart"/>
      <w:r w:rsidRPr="00A3120B">
        <w:rPr>
          <w:sz w:val="20"/>
          <w:szCs w:val="20"/>
        </w:rPr>
        <w:t>site</w:t>
      </w:r>
      <w:proofErr w:type="spellEnd"/>
      <w:r w:rsidRPr="00A3120B">
        <w:rPr>
          <w:sz w:val="20"/>
          <w:szCs w:val="20"/>
        </w:rPr>
        <w:t>.</w:t>
      </w:r>
    </w:p>
    <w:p w14:paraId="6D12865F" w14:textId="77777777" w:rsidR="005E34F4" w:rsidRPr="00A3120B" w:rsidRDefault="005E34F4" w:rsidP="0072611E">
      <w:pPr>
        <w:numPr>
          <w:ilvl w:val="0"/>
          <w:numId w:val="99"/>
        </w:numPr>
        <w:spacing w:before="0" w:after="200" w:line="276" w:lineRule="auto"/>
        <w:rPr>
          <w:sz w:val="20"/>
          <w:szCs w:val="20"/>
        </w:rPr>
      </w:pPr>
      <w:r w:rsidRPr="00A3120B">
        <w:rPr>
          <w:sz w:val="20"/>
          <w:szCs w:val="20"/>
        </w:rPr>
        <w:t xml:space="preserve">Dane Zamawiającego będą przetwarzane na serwerach odseparowanych od pozostałej infrastruktury Wykonawcy, w szczególności od serwerów dedykowanych dla innych klientów Wykonawcy oraz od serwerów dostępnych z sieci Internet. Należy zastosować przynajmniej separację logiczną. </w:t>
      </w:r>
    </w:p>
    <w:p w14:paraId="46F72418" w14:textId="078CBCB5" w:rsidR="008B152F" w:rsidRDefault="005E34F4" w:rsidP="0072611E">
      <w:pPr>
        <w:numPr>
          <w:ilvl w:val="0"/>
          <w:numId w:val="99"/>
        </w:numPr>
        <w:spacing w:before="0" w:after="120" w:line="276" w:lineRule="auto"/>
        <w:ind w:left="499" w:hanging="357"/>
        <w:contextualSpacing/>
        <w:rPr>
          <w:sz w:val="20"/>
          <w:szCs w:val="20"/>
        </w:rPr>
      </w:pPr>
      <w:r w:rsidRPr="008B152F">
        <w:rPr>
          <w:sz w:val="20"/>
          <w:szCs w:val="20"/>
        </w:rPr>
        <w:t>W czasie przetwarzania Danych Zamawiającego dane będą przetwarzane na komputerach zabezpieczonych wewnętrznymi firewallami uniemożliwiającymi nawiązywanie połączeń z komputerów pracujących na potrzeby innych klientów Wykonawcy. Dodatkowo wewnętrzne firewalle uniemożliwi</w:t>
      </w:r>
      <w:r w:rsidR="008B152F" w:rsidRPr="008B152F">
        <w:rPr>
          <w:sz w:val="20"/>
          <w:szCs w:val="20"/>
        </w:rPr>
        <w:t>ą</w:t>
      </w:r>
      <w:r w:rsidRPr="008B152F">
        <w:rPr>
          <w:sz w:val="20"/>
          <w:szCs w:val="20"/>
        </w:rPr>
        <w:t xml:space="preserve"> dostęp do innych serwerów Wykonawcy i do Internetu. Komputery </w:t>
      </w:r>
      <w:r w:rsidR="008B152F" w:rsidRPr="008B152F">
        <w:rPr>
          <w:sz w:val="20"/>
          <w:szCs w:val="20"/>
        </w:rPr>
        <w:t xml:space="preserve">będą miały </w:t>
      </w:r>
      <w:r w:rsidRPr="008B152F">
        <w:rPr>
          <w:sz w:val="20"/>
          <w:szCs w:val="20"/>
        </w:rPr>
        <w:t xml:space="preserve">zapewnione mechanizmy czyszczenia danych Zamawiającego, po zakończeniu zadań na rzecz Zamawiającego, </w:t>
      </w:r>
      <w:r w:rsidR="008B152F" w:rsidRPr="008B152F">
        <w:rPr>
          <w:sz w:val="20"/>
          <w:szCs w:val="20"/>
        </w:rPr>
        <w:t xml:space="preserve">wówczas dopuszcza się </w:t>
      </w:r>
      <w:r w:rsidRPr="008B152F">
        <w:rPr>
          <w:sz w:val="20"/>
          <w:szCs w:val="20"/>
        </w:rPr>
        <w:t>prowadz</w:t>
      </w:r>
      <w:r w:rsidR="008B152F" w:rsidRPr="008B152F">
        <w:rPr>
          <w:sz w:val="20"/>
          <w:szCs w:val="20"/>
        </w:rPr>
        <w:t>enie</w:t>
      </w:r>
      <w:r w:rsidRPr="008B152F">
        <w:rPr>
          <w:sz w:val="20"/>
          <w:szCs w:val="20"/>
        </w:rPr>
        <w:t xml:space="preserve"> działa</w:t>
      </w:r>
      <w:r w:rsidR="008B152F" w:rsidRPr="008B152F">
        <w:rPr>
          <w:sz w:val="20"/>
          <w:szCs w:val="20"/>
        </w:rPr>
        <w:t>ń</w:t>
      </w:r>
      <w:r w:rsidRPr="008B152F">
        <w:rPr>
          <w:sz w:val="20"/>
          <w:szCs w:val="20"/>
        </w:rPr>
        <w:t xml:space="preserve"> na rzecz innych klientów Wykonawcy. Przekazywanie danych do wydruku odbywać się będzie za pośrednictwem serwera SFTP na infrastrukturze Zamawiającego, dostępnego dla Wykonawcy przez VPN.</w:t>
      </w:r>
      <w:r w:rsidR="008B152F">
        <w:rPr>
          <w:sz w:val="20"/>
          <w:szCs w:val="20"/>
        </w:rPr>
        <w:t xml:space="preserve"> </w:t>
      </w:r>
    </w:p>
    <w:p w14:paraId="44F633B3" w14:textId="7BDFD872" w:rsidR="005E34F4" w:rsidRPr="008B152F" w:rsidRDefault="005E34F4" w:rsidP="0072611E">
      <w:pPr>
        <w:spacing w:before="0" w:after="200" w:line="276" w:lineRule="auto"/>
        <w:ind w:left="502"/>
        <w:rPr>
          <w:sz w:val="20"/>
          <w:szCs w:val="20"/>
        </w:rPr>
      </w:pPr>
      <w:r w:rsidRPr="008B152F">
        <w:rPr>
          <w:sz w:val="20"/>
          <w:szCs w:val="20"/>
        </w:rPr>
        <w:t>Powyższ</w:t>
      </w:r>
      <w:r w:rsidR="008B152F">
        <w:rPr>
          <w:sz w:val="20"/>
          <w:szCs w:val="20"/>
        </w:rPr>
        <w:t>e wymaganie</w:t>
      </w:r>
      <w:r w:rsidRPr="008B152F">
        <w:rPr>
          <w:sz w:val="20"/>
          <w:szCs w:val="20"/>
        </w:rPr>
        <w:t xml:space="preserve"> dotyczy stanowisk </w:t>
      </w:r>
      <w:r w:rsidR="008B152F">
        <w:rPr>
          <w:sz w:val="20"/>
          <w:szCs w:val="20"/>
        </w:rPr>
        <w:t xml:space="preserve">Wykonawcy </w:t>
      </w:r>
      <w:r w:rsidRPr="008B152F">
        <w:rPr>
          <w:sz w:val="20"/>
          <w:szCs w:val="20"/>
        </w:rPr>
        <w:t>tyko podczas procesu przetwarzania danych Zamawiającego.</w:t>
      </w:r>
    </w:p>
    <w:p w14:paraId="342A3105" w14:textId="77777777" w:rsidR="005E34F4" w:rsidRPr="00A3120B" w:rsidRDefault="005E34F4" w:rsidP="0072611E">
      <w:pPr>
        <w:numPr>
          <w:ilvl w:val="0"/>
          <w:numId w:val="99"/>
        </w:numPr>
        <w:spacing w:before="0" w:after="200" w:line="276" w:lineRule="auto"/>
        <w:rPr>
          <w:sz w:val="20"/>
          <w:szCs w:val="20"/>
        </w:rPr>
      </w:pPr>
      <w:r w:rsidRPr="00A3120B">
        <w:rPr>
          <w:sz w:val="20"/>
          <w:szCs w:val="20"/>
        </w:rPr>
        <w:t>Przekazywane dane będą zabezpieczone kryptograficznie, przez zaszyfrowanie kluczem publicznym PGP drugiej strony oraz podpisane kluczem prywatnym PGP strony umieszczającej dane na serwerze SFTP.</w:t>
      </w:r>
    </w:p>
    <w:p w14:paraId="51A7623C" w14:textId="6D914AD2" w:rsidR="005E34F4" w:rsidRPr="00A3120B" w:rsidRDefault="005E34F4" w:rsidP="0072611E">
      <w:pPr>
        <w:numPr>
          <w:ilvl w:val="0"/>
          <w:numId w:val="99"/>
        </w:numPr>
        <w:spacing w:before="0" w:after="200" w:line="276" w:lineRule="auto"/>
        <w:rPr>
          <w:sz w:val="20"/>
          <w:szCs w:val="20"/>
        </w:rPr>
      </w:pPr>
      <w:r w:rsidRPr="00A3120B">
        <w:rPr>
          <w:sz w:val="20"/>
          <w:szCs w:val="20"/>
        </w:rPr>
        <w:t xml:space="preserve">Infrastruktura teleinformatyczna </w:t>
      </w:r>
      <w:r w:rsidR="008B152F">
        <w:rPr>
          <w:sz w:val="20"/>
          <w:szCs w:val="20"/>
        </w:rPr>
        <w:t xml:space="preserve">Wykonawcy </w:t>
      </w:r>
      <w:r w:rsidRPr="00A3120B">
        <w:rPr>
          <w:sz w:val="20"/>
          <w:szCs w:val="20"/>
        </w:rPr>
        <w:t xml:space="preserve">wykorzystywana na potrzeby Umowy </w:t>
      </w:r>
      <w:r w:rsidR="008B152F">
        <w:rPr>
          <w:sz w:val="20"/>
          <w:szCs w:val="20"/>
        </w:rPr>
        <w:t>będzie</w:t>
      </w:r>
      <w:r w:rsidRPr="00A3120B">
        <w:rPr>
          <w:sz w:val="20"/>
          <w:szCs w:val="20"/>
        </w:rPr>
        <w:t xml:space="preserve"> regularnie aktualizowana i na bieżąco wgrywane </w:t>
      </w:r>
      <w:r w:rsidR="008B152F">
        <w:rPr>
          <w:sz w:val="20"/>
          <w:szCs w:val="20"/>
        </w:rPr>
        <w:t>będą</w:t>
      </w:r>
      <w:r w:rsidRPr="00A3120B">
        <w:rPr>
          <w:sz w:val="20"/>
          <w:szCs w:val="20"/>
        </w:rPr>
        <w:t xml:space="preserve"> wszystkie poprawki </w:t>
      </w:r>
      <w:r w:rsidR="008B152F">
        <w:rPr>
          <w:sz w:val="20"/>
          <w:szCs w:val="20"/>
        </w:rPr>
        <w:t>w oprogramowaniu zapewniającym bezpieczeństwo</w:t>
      </w:r>
      <w:r w:rsidRPr="00A3120B">
        <w:rPr>
          <w:sz w:val="20"/>
          <w:szCs w:val="20"/>
        </w:rPr>
        <w:t>.</w:t>
      </w:r>
    </w:p>
    <w:p w14:paraId="1D707456" w14:textId="79F0564B" w:rsidR="005E34F4" w:rsidRPr="00A3120B" w:rsidRDefault="005E34F4" w:rsidP="0072611E">
      <w:pPr>
        <w:numPr>
          <w:ilvl w:val="0"/>
          <w:numId w:val="99"/>
        </w:numPr>
        <w:spacing w:before="0" w:after="200" w:line="276" w:lineRule="auto"/>
        <w:rPr>
          <w:sz w:val="20"/>
          <w:szCs w:val="20"/>
        </w:rPr>
      </w:pPr>
      <w:r w:rsidRPr="00A3120B">
        <w:rPr>
          <w:sz w:val="20"/>
          <w:szCs w:val="20"/>
        </w:rPr>
        <w:t xml:space="preserve">Połączenia sieciowe pomiędzy poszczególnymi elementami infrastruktury </w:t>
      </w:r>
      <w:r w:rsidR="008B152F">
        <w:rPr>
          <w:sz w:val="20"/>
          <w:szCs w:val="20"/>
        </w:rPr>
        <w:t>będą korzystać</w:t>
      </w:r>
      <w:r w:rsidRPr="00A3120B">
        <w:rPr>
          <w:sz w:val="20"/>
          <w:szCs w:val="20"/>
        </w:rPr>
        <w:t xml:space="preserve"> z protokołów zabezpieczonych kryptograficznie, zapewniających poufność i integralność.</w:t>
      </w:r>
    </w:p>
    <w:p w14:paraId="7E2BC73A" w14:textId="7686C876" w:rsidR="005E34F4" w:rsidRPr="00A3120B" w:rsidRDefault="005E34F4" w:rsidP="0072611E">
      <w:pPr>
        <w:numPr>
          <w:ilvl w:val="0"/>
          <w:numId w:val="99"/>
        </w:numPr>
        <w:spacing w:before="0" w:after="200" w:line="276" w:lineRule="auto"/>
        <w:rPr>
          <w:sz w:val="20"/>
          <w:szCs w:val="20"/>
        </w:rPr>
      </w:pPr>
      <w:r w:rsidRPr="00A3120B">
        <w:rPr>
          <w:sz w:val="20"/>
          <w:szCs w:val="20"/>
        </w:rPr>
        <w:t xml:space="preserve">Stosowane </w:t>
      </w:r>
      <w:r w:rsidR="008B152F">
        <w:rPr>
          <w:sz w:val="20"/>
          <w:szCs w:val="20"/>
        </w:rPr>
        <w:t>muszą być</w:t>
      </w:r>
      <w:r w:rsidRPr="00A3120B">
        <w:rPr>
          <w:sz w:val="20"/>
          <w:szCs w:val="20"/>
        </w:rPr>
        <w:t xml:space="preserve"> tylko mocne rodzaje zabezpieczeń kryptograficznych</w:t>
      </w:r>
      <w:r w:rsidR="008B152F">
        <w:rPr>
          <w:sz w:val="20"/>
          <w:szCs w:val="20"/>
        </w:rPr>
        <w:t>.</w:t>
      </w:r>
    </w:p>
    <w:p w14:paraId="708700EA" w14:textId="143105F0" w:rsidR="005E34F4" w:rsidRPr="00A3120B" w:rsidRDefault="005E34F4" w:rsidP="0072611E">
      <w:pPr>
        <w:numPr>
          <w:ilvl w:val="0"/>
          <w:numId w:val="99"/>
        </w:numPr>
        <w:spacing w:before="0" w:after="200" w:line="276" w:lineRule="auto"/>
        <w:rPr>
          <w:sz w:val="20"/>
          <w:szCs w:val="20"/>
        </w:rPr>
      </w:pPr>
      <w:r w:rsidRPr="00A3120B">
        <w:rPr>
          <w:sz w:val="20"/>
          <w:szCs w:val="20"/>
        </w:rPr>
        <w:t xml:space="preserve">Pracownicy Zamawiającego </w:t>
      </w:r>
      <w:r w:rsidR="008B152F">
        <w:rPr>
          <w:sz w:val="20"/>
          <w:szCs w:val="20"/>
        </w:rPr>
        <w:t>będą nawiązywać</w:t>
      </w:r>
      <w:r w:rsidRPr="00A3120B">
        <w:rPr>
          <w:sz w:val="20"/>
          <w:szCs w:val="20"/>
        </w:rPr>
        <w:t xml:space="preserve"> połączenia tylko w ramach struktury Zamawiającego, co </w:t>
      </w:r>
      <w:r w:rsidR="008B152F">
        <w:rPr>
          <w:sz w:val="20"/>
          <w:szCs w:val="20"/>
        </w:rPr>
        <w:t>wymaga</w:t>
      </w:r>
      <w:r w:rsidRPr="00A3120B">
        <w:rPr>
          <w:sz w:val="20"/>
          <w:szCs w:val="20"/>
        </w:rPr>
        <w:t xml:space="preserve"> usytuowani</w:t>
      </w:r>
      <w:r w:rsidR="008B152F">
        <w:rPr>
          <w:sz w:val="20"/>
          <w:szCs w:val="20"/>
        </w:rPr>
        <w:t>a</w:t>
      </w:r>
      <w:r w:rsidRPr="00A3120B">
        <w:rPr>
          <w:sz w:val="20"/>
          <w:szCs w:val="20"/>
        </w:rPr>
        <w:t xml:space="preserve"> portalu WWW na infrastrukturze Zamawiającego.</w:t>
      </w:r>
    </w:p>
    <w:p w14:paraId="063B132A" w14:textId="37BD9630"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nie </w:t>
      </w:r>
      <w:r w:rsidR="008B152F">
        <w:rPr>
          <w:sz w:val="20"/>
          <w:szCs w:val="20"/>
        </w:rPr>
        <w:t>będzie przetwarzał</w:t>
      </w:r>
      <w:r w:rsidRPr="00A3120B">
        <w:rPr>
          <w:sz w:val="20"/>
          <w:szCs w:val="20"/>
        </w:rPr>
        <w:t xml:space="preserve"> danych na serwerach dostępnych z sieci Internet.</w:t>
      </w:r>
    </w:p>
    <w:p w14:paraId="235AD301" w14:textId="77777777" w:rsidR="005E34F4" w:rsidRPr="00A3120B" w:rsidRDefault="005E34F4" w:rsidP="0072611E">
      <w:pPr>
        <w:numPr>
          <w:ilvl w:val="0"/>
          <w:numId w:val="99"/>
        </w:numPr>
        <w:spacing w:before="0" w:after="200" w:line="276" w:lineRule="auto"/>
        <w:rPr>
          <w:sz w:val="20"/>
          <w:szCs w:val="20"/>
        </w:rPr>
      </w:pPr>
      <w:r w:rsidRPr="00A3120B">
        <w:rPr>
          <w:sz w:val="20"/>
          <w:szCs w:val="20"/>
        </w:rPr>
        <w:t>Przed rozpoczęciem Umowy Zamawiający zastrzega sobie prawo do przeprowadzenia testów bezpieczeństwa infrastruktury przeznaczonej do przetwarzania danych na potrzeby Umowy oraz skuteczności wprowadzonych separacji i zabezpieczeń.</w:t>
      </w:r>
    </w:p>
    <w:p w14:paraId="6E5D8F4C" w14:textId="77777777" w:rsidR="005E34F4" w:rsidRPr="00A3120B" w:rsidRDefault="005E34F4" w:rsidP="0072611E">
      <w:pPr>
        <w:numPr>
          <w:ilvl w:val="0"/>
          <w:numId w:val="99"/>
        </w:numPr>
        <w:spacing w:before="0" w:after="200" w:line="276" w:lineRule="auto"/>
        <w:rPr>
          <w:sz w:val="20"/>
          <w:szCs w:val="20"/>
        </w:rPr>
      </w:pPr>
      <w:r w:rsidRPr="00A3120B">
        <w:rPr>
          <w:sz w:val="20"/>
          <w:szCs w:val="20"/>
        </w:rPr>
        <w:t>Podczas trwania Umowy Zamawiający ma prawo do przeprowadzania testów bezpieczeństwa infrastruktury po uprzednim uzgodnieniu terminu z Wykonawcą, jednak uzgodniony termin rozpoczęcia testów nie może przekraczać 2 tygodni od momentu zgłoszenia konieczności przeprowadzenia testów.</w:t>
      </w:r>
    </w:p>
    <w:p w14:paraId="164F50D2" w14:textId="6A225DC6" w:rsidR="005E34F4" w:rsidRPr="00A3120B" w:rsidRDefault="005E34F4" w:rsidP="0072611E">
      <w:pPr>
        <w:numPr>
          <w:ilvl w:val="0"/>
          <w:numId w:val="99"/>
        </w:numPr>
        <w:spacing w:before="0" w:after="200" w:line="276" w:lineRule="auto"/>
        <w:rPr>
          <w:sz w:val="20"/>
          <w:szCs w:val="20"/>
        </w:rPr>
      </w:pPr>
      <w:r w:rsidRPr="00A3120B">
        <w:rPr>
          <w:sz w:val="20"/>
          <w:szCs w:val="20"/>
        </w:rPr>
        <w:t xml:space="preserve">Portal WWW udostępniony Zamawiającemu </w:t>
      </w:r>
      <w:r w:rsidR="008B152F">
        <w:rPr>
          <w:sz w:val="20"/>
          <w:szCs w:val="20"/>
        </w:rPr>
        <w:t>będzie</w:t>
      </w:r>
      <w:r w:rsidRPr="00A3120B">
        <w:rPr>
          <w:sz w:val="20"/>
          <w:szCs w:val="20"/>
        </w:rPr>
        <w:t xml:space="preserve"> prawidłowo obsługiwany przez najnowsze wersje przeglądarek, a zastosowane technologie nie </w:t>
      </w:r>
      <w:r w:rsidR="008B152F">
        <w:rPr>
          <w:sz w:val="20"/>
          <w:szCs w:val="20"/>
        </w:rPr>
        <w:t>będą zawierały</w:t>
      </w:r>
      <w:r w:rsidRPr="00A3120B">
        <w:rPr>
          <w:sz w:val="20"/>
          <w:szCs w:val="20"/>
        </w:rPr>
        <w:t xml:space="preserve"> niewspieranych </w:t>
      </w:r>
      <w:r w:rsidR="008B152F">
        <w:rPr>
          <w:sz w:val="20"/>
          <w:szCs w:val="20"/>
        </w:rPr>
        <w:t>i</w:t>
      </w:r>
      <w:r w:rsidRPr="00A3120B">
        <w:rPr>
          <w:sz w:val="20"/>
          <w:szCs w:val="20"/>
        </w:rPr>
        <w:t xml:space="preserve"> przestarzałych lub niebezpiecznych rozwiązań, w szczególności ActiveX, Java, Flash uruchamianych po stronie klienta.</w:t>
      </w:r>
    </w:p>
    <w:p w14:paraId="7BDC45A7" w14:textId="77777777" w:rsidR="005E34F4" w:rsidRPr="00A3120B" w:rsidRDefault="005E34F4" w:rsidP="0072611E">
      <w:pPr>
        <w:numPr>
          <w:ilvl w:val="0"/>
          <w:numId w:val="99"/>
        </w:numPr>
        <w:spacing w:before="0" w:after="200" w:line="276" w:lineRule="auto"/>
        <w:rPr>
          <w:sz w:val="20"/>
          <w:szCs w:val="20"/>
        </w:rPr>
      </w:pPr>
      <w:r w:rsidRPr="00A3120B">
        <w:rPr>
          <w:sz w:val="20"/>
          <w:szCs w:val="20"/>
        </w:rPr>
        <w:t>Na potrzeby zabezpieczeń kryptograficznych Zamawiający dostarczy certyfikaty x509 z systemu PKI Zamawiającego.</w:t>
      </w:r>
    </w:p>
    <w:p w14:paraId="4C690ECE" w14:textId="43745AFB"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w:t>
      </w:r>
      <w:r w:rsidR="00F162A2">
        <w:rPr>
          <w:sz w:val="20"/>
          <w:szCs w:val="20"/>
        </w:rPr>
        <w:t>będzie stosować</w:t>
      </w:r>
      <w:r w:rsidRPr="00A3120B">
        <w:rPr>
          <w:sz w:val="20"/>
          <w:szCs w:val="20"/>
        </w:rPr>
        <w:t xml:space="preserve"> utwardzanie (</w:t>
      </w:r>
      <w:proofErr w:type="spellStart"/>
      <w:r w:rsidRPr="00A3120B">
        <w:rPr>
          <w:sz w:val="20"/>
          <w:szCs w:val="20"/>
        </w:rPr>
        <w:t>hardening</w:t>
      </w:r>
      <w:proofErr w:type="spellEnd"/>
      <w:r w:rsidRPr="00A3120B">
        <w:rPr>
          <w:sz w:val="20"/>
          <w:szCs w:val="20"/>
        </w:rPr>
        <w:t>) komponentów środowiska IT (np. systemu operacyjnego, bazy danych, wirtualizacji, aplikacji, usług, sieci).</w:t>
      </w:r>
    </w:p>
    <w:p w14:paraId="7569C77B" w14:textId="61D33828" w:rsidR="005E34F4" w:rsidRPr="00A3120B" w:rsidRDefault="005E34F4" w:rsidP="0072611E">
      <w:pPr>
        <w:numPr>
          <w:ilvl w:val="0"/>
          <w:numId w:val="99"/>
        </w:numPr>
        <w:spacing w:before="0" w:after="200" w:line="276" w:lineRule="auto"/>
        <w:rPr>
          <w:sz w:val="20"/>
          <w:szCs w:val="20"/>
        </w:rPr>
      </w:pPr>
      <w:r w:rsidRPr="00A3120B">
        <w:rPr>
          <w:sz w:val="20"/>
          <w:szCs w:val="20"/>
        </w:rPr>
        <w:t xml:space="preserve">Lokalne systemy firewall zainstalowane na serwerach </w:t>
      </w:r>
      <w:r w:rsidR="00F162A2">
        <w:rPr>
          <w:sz w:val="20"/>
          <w:szCs w:val="20"/>
        </w:rPr>
        <w:t>będą umożliwiać</w:t>
      </w:r>
      <w:r w:rsidRPr="00A3120B">
        <w:rPr>
          <w:sz w:val="20"/>
          <w:szCs w:val="20"/>
        </w:rPr>
        <w:t xml:space="preserve"> tylko niezbędną komunikację sieciową.</w:t>
      </w:r>
    </w:p>
    <w:p w14:paraId="7616A0EF" w14:textId="77048C8C" w:rsidR="005E34F4" w:rsidRPr="00A3120B" w:rsidRDefault="005E34F4" w:rsidP="0072611E">
      <w:pPr>
        <w:numPr>
          <w:ilvl w:val="0"/>
          <w:numId w:val="99"/>
        </w:numPr>
        <w:spacing w:before="0" w:after="200" w:line="276" w:lineRule="auto"/>
        <w:rPr>
          <w:sz w:val="20"/>
          <w:szCs w:val="20"/>
        </w:rPr>
      </w:pPr>
      <w:r w:rsidRPr="00A3120B">
        <w:rPr>
          <w:sz w:val="20"/>
          <w:szCs w:val="20"/>
        </w:rPr>
        <w:lastRenderedPageBreak/>
        <w:t>Wykonawca</w:t>
      </w:r>
      <w:r w:rsidR="00F162A2">
        <w:rPr>
          <w:sz w:val="20"/>
          <w:szCs w:val="20"/>
        </w:rPr>
        <w:t xml:space="preserve"> zobowiązany jest do </w:t>
      </w:r>
      <w:r w:rsidRPr="00A3120B">
        <w:rPr>
          <w:sz w:val="20"/>
          <w:szCs w:val="20"/>
        </w:rPr>
        <w:t>regularn</w:t>
      </w:r>
      <w:r w:rsidR="00F162A2">
        <w:rPr>
          <w:sz w:val="20"/>
          <w:szCs w:val="20"/>
        </w:rPr>
        <w:t>ego</w:t>
      </w:r>
      <w:r w:rsidRPr="00A3120B">
        <w:rPr>
          <w:sz w:val="20"/>
          <w:szCs w:val="20"/>
        </w:rPr>
        <w:t xml:space="preserve"> przegląd</w:t>
      </w:r>
      <w:r w:rsidR="00F162A2">
        <w:rPr>
          <w:sz w:val="20"/>
          <w:szCs w:val="20"/>
        </w:rPr>
        <w:t>u</w:t>
      </w:r>
      <w:r w:rsidRPr="00A3120B">
        <w:rPr>
          <w:sz w:val="20"/>
          <w:szCs w:val="20"/>
        </w:rPr>
        <w:t xml:space="preserve"> i wyłącza</w:t>
      </w:r>
      <w:r w:rsidR="00F162A2">
        <w:rPr>
          <w:sz w:val="20"/>
          <w:szCs w:val="20"/>
        </w:rPr>
        <w:t>nia</w:t>
      </w:r>
      <w:r w:rsidRPr="00A3120B">
        <w:rPr>
          <w:sz w:val="20"/>
          <w:szCs w:val="20"/>
        </w:rPr>
        <w:t xml:space="preserve"> lub usuwa</w:t>
      </w:r>
      <w:r w:rsidR="00F162A2">
        <w:rPr>
          <w:sz w:val="20"/>
          <w:szCs w:val="20"/>
        </w:rPr>
        <w:t>nia</w:t>
      </w:r>
      <w:r w:rsidRPr="00A3120B">
        <w:rPr>
          <w:sz w:val="20"/>
          <w:szCs w:val="20"/>
        </w:rPr>
        <w:t xml:space="preserve"> nieaktywn</w:t>
      </w:r>
      <w:r w:rsidR="00F162A2">
        <w:rPr>
          <w:sz w:val="20"/>
          <w:szCs w:val="20"/>
        </w:rPr>
        <w:t>ych</w:t>
      </w:r>
      <w:r w:rsidRPr="00A3120B">
        <w:rPr>
          <w:sz w:val="20"/>
          <w:szCs w:val="20"/>
        </w:rPr>
        <w:t xml:space="preserve"> kont w systemach.</w:t>
      </w:r>
    </w:p>
    <w:p w14:paraId="5D28D65A" w14:textId="395ECD4A"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w:t>
      </w:r>
      <w:r w:rsidR="00F162A2">
        <w:rPr>
          <w:sz w:val="20"/>
          <w:szCs w:val="20"/>
        </w:rPr>
        <w:t xml:space="preserve">zobowiązany jest do </w:t>
      </w:r>
      <w:r w:rsidRPr="00A3120B">
        <w:rPr>
          <w:sz w:val="20"/>
          <w:szCs w:val="20"/>
        </w:rPr>
        <w:t>zmi</w:t>
      </w:r>
      <w:r w:rsidR="00F162A2">
        <w:rPr>
          <w:sz w:val="20"/>
          <w:szCs w:val="20"/>
        </w:rPr>
        <w:t>a</w:t>
      </w:r>
      <w:r w:rsidRPr="00A3120B">
        <w:rPr>
          <w:sz w:val="20"/>
          <w:szCs w:val="20"/>
        </w:rPr>
        <w:t>n</w:t>
      </w:r>
      <w:r w:rsidR="00F162A2">
        <w:rPr>
          <w:sz w:val="20"/>
          <w:szCs w:val="20"/>
        </w:rPr>
        <w:t>y</w:t>
      </w:r>
      <w:r w:rsidRPr="00A3120B">
        <w:rPr>
          <w:sz w:val="20"/>
          <w:szCs w:val="20"/>
        </w:rPr>
        <w:t xml:space="preserve"> lub wyłącz</w:t>
      </w:r>
      <w:r w:rsidR="00F162A2">
        <w:rPr>
          <w:sz w:val="20"/>
          <w:szCs w:val="20"/>
        </w:rPr>
        <w:t>enia</w:t>
      </w:r>
      <w:r w:rsidRPr="00A3120B">
        <w:rPr>
          <w:sz w:val="20"/>
          <w:szCs w:val="20"/>
        </w:rPr>
        <w:t xml:space="preserve"> wszystki</w:t>
      </w:r>
      <w:r w:rsidR="00F162A2">
        <w:rPr>
          <w:sz w:val="20"/>
          <w:szCs w:val="20"/>
        </w:rPr>
        <w:t>ch</w:t>
      </w:r>
      <w:r w:rsidRPr="00A3120B">
        <w:rPr>
          <w:sz w:val="20"/>
          <w:szCs w:val="20"/>
        </w:rPr>
        <w:t xml:space="preserve"> domyśln</w:t>
      </w:r>
      <w:r w:rsidR="00F162A2">
        <w:rPr>
          <w:sz w:val="20"/>
          <w:szCs w:val="20"/>
        </w:rPr>
        <w:t>ych</w:t>
      </w:r>
      <w:r w:rsidRPr="00A3120B">
        <w:rPr>
          <w:sz w:val="20"/>
          <w:szCs w:val="20"/>
        </w:rPr>
        <w:t xml:space="preserve"> has</w:t>
      </w:r>
      <w:r w:rsidR="00F162A2">
        <w:rPr>
          <w:sz w:val="20"/>
          <w:szCs w:val="20"/>
        </w:rPr>
        <w:t>eł</w:t>
      </w:r>
      <w:r w:rsidRPr="00A3120B">
        <w:rPr>
          <w:sz w:val="20"/>
          <w:szCs w:val="20"/>
        </w:rPr>
        <w:t xml:space="preserve"> dostarczon</w:t>
      </w:r>
      <w:r w:rsidR="00F162A2">
        <w:rPr>
          <w:sz w:val="20"/>
          <w:szCs w:val="20"/>
        </w:rPr>
        <w:t>ych</w:t>
      </w:r>
      <w:r w:rsidRPr="00A3120B">
        <w:rPr>
          <w:sz w:val="20"/>
          <w:szCs w:val="20"/>
        </w:rPr>
        <w:t xml:space="preserve"> przez dostawcę lub podobne „opublikowane” kody dostępu do wszystkich zainstalowanych systemów operacyjnych, systemów zarządzania bazami danych, urządzeń sieciowych, pakietów aplikacji itp.</w:t>
      </w:r>
    </w:p>
    <w:p w14:paraId="02B41955" w14:textId="04F6587E"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w:t>
      </w:r>
      <w:r w:rsidR="00F162A2">
        <w:rPr>
          <w:sz w:val="20"/>
          <w:szCs w:val="20"/>
        </w:rPr>
        <w:t>będzie stosował</w:t>
      </w:r>
      <w:r w:rsidRPr="00A3120B">
        <w:rPr>
          <w:sz w:val="20"/>
          <w:szCs w:val="20"/>
        </w:rPr>
        <w:t xml:space="preserve"> monitoring wizyjny w trybie ciągłym (lub okresowym) z retencją danych min. 90 dni. </w:t>
      </w:r>
    </w:p>
    <w:p w14:paraId="523C952A" w14:textId="79AD8D9F"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nie </w:t>
      </w:r>
      <w:r w:rsidR="00F162A2">
        <w:rPr>
          <w:sz w:val="20"/>
          <w:szCs w:val="20"/>
        </w:rPr>
        <w:t xml:space="preserve">będzie </w:t>
      </w:r>
      <w:r w:rsidRPr="00A3120B">
        <w:rPr>
          <w:sz w:val="20"/>
          <w:szCs w:val="20"/>
        </w:rPr>
        <w:t>wykorzyst</w:t>
      </w:r>
      <w:r w:rsidR="00F162A2">
        <w:rPr>
          <w:sz w:val="20"/>
          <w:szCs w:val="20"/>
        </w:rPr>
        <w:t>ywał</w:t>
      </w:r>
      <w:r w:rsidRPr="00A3120B">
        <w:rPr>
          <w:sz w:val="20"/>
          <w:szCs w:val="20"/>
        </w:rPr>
        <w:t xml:space="preserve"> chmur publicznych (np. AWS, GCP, </w:t>
      </w:r>
      <w:proofErr w:type="spellStart"/>
      <w:r w:rsidRPr="00A3120B">
        <w:rPr>
          <w:sz w:val="20"/>
          <w:szCs w:val="20"/>
        </w:rPr>
        <w:t>Azure</w:t>
      </w:r>
      <w:proofErr w:type="spellEnd"/>
      <w:r w:rsidRPr="00A3120B">
        <w:rPr>
          <w:sz w:val="20"/>
          <w:szCs w:val="20"/>
        </w:rPr>
        <w:t>) i publicznych zasobów plikowych (np. DropBox, Google Drive, OneDrive) do wykonywania zadań powierzonych przez Zamawiającego.</w:t>
      </w:r>
    </w:p>
    <w:p w14:paraId="79334A71" w14:textId="77777777" w:rsidR="005E34F4" w:rsidRPr="00A3120B" w:rsidRDefault="005E34F4" w:rsidP="0072611E">
      <w:pPr>
        <w:numPr>
          <w:ilvl w:val="0"/>
          <w:numId w:val="99"/>
        </w:numPr>
        <w:spacing w:before="0" w:after="200" w:line="276" w:lineRule="auto"/>
        <w:rPr>
          <w:sz w:val="20"/>
          <w:szCs w:val="20"/>
        </w:rPr>
      </w:pPr>
      <w:r w:rsidRPr="00A3120B">
        <w:rPr>
          <w:sz w:val="20"/>
          <w:szCs w:val="20"/>
        </w:rPr>
        <w:t>Wykonawca jest zobowiązany informować Zamawiającego o incydencie naruszenia bezpieczeństwa, jeśli dotyczy on usług wykonywanych dla Zamawiającego.</w:t>
      </w:r>
    </w:p>
    <w:p w14:paraId="3FBBCE42" w14:textId="77777777" w:rsidR="005E34F4" w:rsidRPr="00A3120B" w:rsidRDefault="005E34F4" w:rsidP="0072611E">
      <w:pPr>
        <w:numPr>
          <w:ilvl w:val="0"/>
          <w:numId w:val="99"/>
        </w:numPr>
        <w:spacing w:before="0" w:after="200" w:line="276" w:lineRule="auto"/>
        <w:rPr>
          <w:sz w:val="20"/>
          <w:szCs w:val="20"/>
        </w:rPr>
      </w:pPr>
      <w:r w:rsidRPr="00A3120B">
        <w:rPr>
          <w:sz w:val="20"/>
          <w:szCs w:val="20"/>
        </w:rPr>
        <w:t>Dane w serwerowniach muszą być zapisywane na macierzach wyposażonych w 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w:t>
      </w:r>
    </w:p>
    <w:p w14:paraId="22E48189" w14:textId="77777777" w:rsidR="005E34F4" w:rsidRPr="00A3120B" w:rsidRDefault="005E34F4" w:rsidP="0072611E">
      <w:pPr>
        <w:numPr>
          <w:ilvl w:val="0"/>
          <w:numId w:val="99"/>
        </w:numPr>
        <w:spacing w:before="0" w:after="200" w:line="276" w:lineRule="auto"/>
        <w:rPr>
          <w:sz w:val="20"/>
          <w:szCs w:val="20"/>
        </w:rPr>
      </w:pPr>
      <w:r w:rsidRPr="00A3120B">
        <w:rPr>
          <w:sz w:val="20"/>
          <w:szCs w:val="20"/>
        </w:rPr>
        <w:t>Wykonawca musi posiadać system kontroli pasowania stron (awers / rewers), który w sytuacji wystąpienia rozsynchronizowania wydruku w sposób automatyczny zatrzyma proces kopertowania. System ten musi być niezależny od zainstalowanego w urządzeniach drukujących.</w:t>
      </w:r>
    </w:p>
    <w:p w14:paraId="334A2A27" w14:textId="77777777" w:rsidR="005E34F4" w:rsidRPr="00A3120B" w:rsidRDefault="005E34F4" w:rsidP="0072611E">
      <w:pPr>
        <w:numPr>
          <w:ilvl w:val="0"/>
          <w:numId w:val="99"/>
        </w:numPr>
        <w:spacing w:before="0" w:after="200" w:line="276" w:lineRule="auto"/>
        <w:rPr>
          <w:sz w:val="20"/>
          <w:szCs w:val="20"/>
        </w:rPr>
      </w:pPr>
      <w:r w:rsidRPr="00A3120B">
        <w:rPr>
          <w:sz w:val="20"/>
          <w:szCs w:val="20"/>
        </w:rPr>
        <w:t xml:space="preserve">Wykonawca musi posiadać własne, niezależne od dostawców zewnętrznych źródło zasilania </w:t>
      </w:r>
      <w:r w:rsidRPr="00A3120B">
        <w:rPr>
          <w:sz w:val="20"/>
          <w:szCs w:val="20"/>
        </w:rPr>
        <w:br/>
        <w:t>w energię elektryczną na wypadek wystąpienia awarii linii energetycznych. Agregat lub inne urządzenie Wykonawcy musi zapewnić zasilanie dla wszystkich urządzeń realizujących proces produkcji, w tym urządzeń drukujących i kopertujących.</w:t>
      </w:r>
    </w:p>
    <w:p w14:paraId="3F3FFBA6" w14:textId="77777777" w:rsidR="005E34F4" w:rsidRPr="00A3120B" w:rsidRDefault="005E34F4" w:rsidP="005E34F4">
      <w:pPr>
        <w:spacing w:before="0" w:after="200" w:line="276" w:lineRule="auto"/>
        <w:jc w:val="left"/>
        <w:rPr>
          <w:sz w:val="20"/>
          <w:szCs w:val="20"/>
        </w:rPr>
      </w:pPr>
    </w:p>
    <w:p w14:paraId="14A5F536" w14:textId="77777777" w:rsidR="005E34F4" w:rsidRPr="00A3120B" w:rsidRDefault="005E34F4">
      <w:pPr>
        <w:spacing w:before="0" w:after="200" w:line="276" w:lineRule="auto"/>
        <w:jc w:val="left"/>
        <w:rPr>
          <w:sz w:val="20"/>
          <w:szCs w:val="20"/>
        </w:rPr>
      </w:pPr>
      <w:r w:rsidRPr="00A3120B">
        <w:rPr>
          <w:sz w:val="20"/>
          <w:szCs w:val="20"/>
        </w:rPr>
        <w:br w:type="page"/>
      </w:r>
    </w:p>
    <w:p w14:paraId="3DBCCD4B" w14:textId="77777777" w:rsidR="005E34F4" w:rsidRPr="00A3120B" w:rsidRDefault="005E34F4" w:rsidP="005E34F4">
      <w:pPr>
        <w:spacing w:before="0" w:after="200" w:line="276" w:lineRule="auto"/>
        <w:jc w:val="left"/>
        <w:rPr>
          <w:sz w:val="20"/>
          <w:szCs w:val="20"/>
        </w:rPr>
      </w:pPr>
    </w:p>
    <w:p w14:paraId="0F1C8453" w14:textId="3D2499BA" w:rsidR="005E34F4" w:rsidRPr="00A3120B" w:rsidRDefault="005E34F4" w:rsidP="005E34F4">
      <w:pPr>
        <w:spacing w:before="0" w:after="200" w:line="276" w:lineRule="auto"/>
        <w:jc w:val="left"/>
        <w:rPr>
          <w:b/>
          <w:bCs/>
          <w:sz w:val="20"/>
          <w:szCs w:val="20"/>
        </w:rPr>
      </w:pPr>
      <w:r w:rsidRPr="00A3120B">
        <w:rPr>
          <w:b/>
          <w:bCs/>
          <w:sz w:val="20"/>
          <w:szCs w:val="20"/>
        </w:rPr>
        <w:t>Wykaz załączników</w:t>
      </w:r>
      <w:r w:rsidR="00801F96">
        <w:rPr>
          <w:b/>
          <w:bCs/>
          <w:sz w:val="20"/>
          <w:szCs w:val="20"/>
        </w:rPr>
        <w:t xml:space="preserve"> do</w:t>
      </w:r>
      <w:r w:rsidR="00801F96" w:rsidRPr="00801F96">
        <w:t xml:space="preserve"> </w:t>
      </w:r>
      <w:r w:rsidR="00801F96" w:rsidRPr="00801F96">
        <w:rPr>
          <w:b/>
          <w:bCs/>
          <w:sz w:val="20"/>
          <w:szCs w:val="20"/>
        </w:rPr>
        <w:t>Szczegółow</w:t>
      </w:r>
      <w:r w:rsidR="00801F96">
        <w:rPr>
          <w:b/>
          <w:bCs/>
          <w:sz w:val="20"/>
          <w:szCs w:val="20"/>
        </w:rPr>
        <w:t>ego</w:t>
      </w:r>
      <w:r w:rsidR="00801F96" w:rsidRPr="00801F96">
        <w:rPr>
          <w:b/>
          <w:bCs/>
          <w:sz w:val="20"/>
          <w:szCs w:val="20"/>
        </w:rPr>
        <w:t xml:space="preserve"> Opis</w:t>
      </w:r>
      <w:r w:rsidR="00801F96">
        <w:rPr>
          <w:b/>
          <w:bCs/>
          <w:sz w:val="20"/>
          <w:szCs w:val="20"/>
        </w:rPr>
        <w:t>u</w:t>
      </w:r>
      <w:r w:rsidR="00801F96" w:rsidRPr="00801F96">
        <w:rPr>
          <w:b/>
          <w:bCs/>
          <w:sz w:val="20"/>
          <w:szCs w:val="20"/>
        </w:rPr>
        <w:t xml:space="preserve"> Przedmiotu Zamówienia</w:t>
      </w:r>
      <w:r w:rsidRPr="00A3120B">
        <w:rPr>
          <w:b/>
          <w:bCs/>
          <w:sz w:val="20"/>
          <w:szCs w:val="20"/>
        </w:rPr>
        <w:t>:</w:t>
      </w:r>
    </w:p>
    <w:p w14:paraId="540D21F8"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1 - Przykładowy plik tekstowy zawierający dokumenty rozliczeniowe cz. I.</w:t>
      </w:r>
    </w:p>
    <w:p w14:paraId="16DCFB51"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2 - Przykładowy plik tekstowy zawierający dokumenty rozliczeniowe cz. II.</w:t>
      </w:r>
    </w:p>
    <w:p w14:paraId="36A20C32"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3 - Przykładowe obrazy dokumentów rozliczeniowych w Wersji I cz. I.</w:t>
      </w:r>
    </w:p>
    <w:p w14:paraId="01BAB5BB"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4 - Przykładowe obrazy dokumentów rozliczeniowych w Wersji I cz. II.</w:t>
      </w:r>
    </w:p>
    <w:p w14:paraId="72DA790F"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5 -Przykładowy plik tekstowy zawierający dokumenty windykacyjne cz. I.</w:t>
      </w:r>
    </w:p>
    <w:p w14:paraId="42632226"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6 - Przykładowy plik tekstowy zawierający dokumenty windykacyjne cz. II.</w:t>
      </w:r>
    </w:p>
    <w:p w14:paraId="7021D35C"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7 - Przykładowe obrazy dokumentów windykacyjnych cz. I.</w:t>
      </w:r>
    </w:p>
    <w:p w14:paraId="5CB65C2B"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8 - Przykładowe obrazy dokumentów windykacyjnych cz. II.</w:t>
      </w:r>
    </w:p>
    <w:p w14:paraId="5AFABF40"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9  - Drukarka Online - karta ustaleń.</w:t>
      </w:r>
    </w:p>
    <w:p w14:paraId="6087EE16"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10 - Przykładowy plik z metadanymi</w:t>
      </w:r>
    </w:p>
    <w:p w14:paraId="59C5BB26"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11 - Przykładowe zamówienia na koperty i druki.</w:t>
      </w:r>
    </w:p>
    <w:p w14:paraId="11A995FF"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12 - Księga tożsamości Marki Enea.</w:t>
      </w:r>
    </w:p>
    <w:p w14:paraId="31EC0E69" w14:textId="121F0147" w:rsidR="005E34F4" w:rsidRPr="00A3120B" w:rsidRDefault="005E34F4" w:rsidP="006D65BD">
      <w:pPr>
        <w:numPr>
          <w:ilvl w:val="0"/>
          <w:numId w:val="98"/>
        </w:numPr>
        <w:spacing w:before="0" w:after="200" w:line="276" w:lineRule="auto"/>
        <w:jc w:val="left"/>
        <w:rPr>
          <w:sz w:val="20"/>
          <w:szCs w:val="20"/>
        </w:rPr>
      </w:pPr>
      <w:r w:rsidRPr="00A3120B">
        <w:rPr>
          <w:sz w:val="20"/>
          <w:szCs w:val="20"/>
        </w:rPr>
        <w:t xml:space="preserve">Załącznik nr 13 - Przykładowe wzory kopert zamawianych w ramach </w:t>
      </w:r>
      <w:r w:rsidR="008C61B0">
        <w:rPr>
          <w:sz w:val="20"/>
          <w:szCs w:val="20"/>
        </w:rPr>
        <w:t>Części</w:t>
      </w:r>
      <w:r w:rsidRPr="00A3120B">
        <w:rPr>
          <w:sz w:val="20"/>
          <w:szCs w:val="20"/>
        </w:rPr>
        <w:t xml:space="preserve"> II.</w:t>
      </w:r>
    </w:p>
    <w:p w14:paraId="47F1A384"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14 - Przykład koperty z dodatkowym zadrukiem.</w:t>
      </w:r>
    </w:p>
    <w:p w14:paraId="1C1AE2D6"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15 - Przykładowe wzory obecnie stosowanych kopert.</w:t>
      </w:r>
    </w:p>
    <w:p w14:paraId="4E7CE416"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Załącznik nr 16 - Wzór koperty kurierskiej.</w:t>
      </w:r>
    </w:p>
    <w:p w14:paraId="2847109C" w14:textId="77777777" w:rsidR="005E34F4" w:rsidRPr="00A3120B" w:rsidRDefault="005E34F4" w:rsidP="006D65BD">
      <w:pPr>
        <w:numPr>
          <w:ilvl w:val="0"/>
          <w:numId w:val="98"/>
        </w:numPr>
        <w:spacing w:before="0" w:after="200" w:line="276" w:lineRule="auto"/>
        <w:jc w:val="left"/>
        <w:rPr>
          <w:sz w:val="20"/>
          <w:szCs w:val="20"/>
        </w:rPr>
      </w:pPr>
      <w:r w:rsidRPr="00A3120B">
        <w:rPr>
          <w:sz w:val="20"/>
          <w:szCs w:val="20"/>
        </w:rPr>
        <w:t xml:space="preserve">Załącznik nr 17 - Wykaz przykładowych metadanych – </w:t>
      </w:r>
      <w:proofErr w:type="spellStart"/>
      <w:r w:rsidRPr="00A3120B">
        <w:rPr>
          <w:sz w:val="20"/>
          <w:szCs w:val="20"/>
        </w:rPr>
        <w:t>eArchiwum</w:t>
      </w:r>
      <w:proofErr w:type="spellEnd"/>
      <w:r w:rsidRPr="00A3120B">
        <w:rPr>
          <w:sz w:val="20"/>
          <w:szCs w:val="20"/>
        </w:rPr>
        <w:t>.</w:t>
      </w:r>
    </w:p>
    <w:p w14:paraId="4D0F551C" w14:textId="77777777" w:rsidR="00801F96" w:rsidRDefault="00801F96" w:rsidP="00493A20">
      <w:pPr>
        <w:spacing w:before="0"/>
        <w:rPr>
          <w:b/>
          <w:sz w:val="20"/>
          <w:szCs w:val="20"/>
        </w:rPr>
      </w:pPr>
    </w:p>
    <w:p w14:paraId="49C896C3" w14:textId="77777777" w:rsidR="00801F96" w:rsidRDefault="00801F96" w:rsidP="00493A20">
      <w:pPr>
        <w:spacing w:before="0"/>
        <w:rPr>
          <w:b/>
          <w:sz w:val="20"/>
          <w:szCs w:val="20"/>
        </w:rPr>
      </w:pPr>
    </w:p>
    <w:p w14:paraId="77A45EE2" w14:textId="290F7A6E" w:rsidR="00064FA4" w:rsidRPr="00A3120B" w:rsidRDefault="000B668B" w:rsidP="00493A20">
      <w:pPr>
        <w:spacing w:before="0"/>
        <w:rPr>
          <w:sz w:val="20"/>
        </w:rPr>
      </w:pPr>
      <w:r w:rsidRPr="00A3120B">
        <w:rPr>
          <w:b/>
          <w:sz w:val="20"/>
          <w:szCs w:val="20"/>
        </w:rPr>
        <w:t>Szczegółowy zakres wymagań Zamawiającego zawiera</w:t>
      </w:r>
      <w:r w:rsidR="00493A20" w:rsidRPr="00A3120B">
        <w:rPr>
          <w:b/>
          <w:sz w:val="20"/>
          <w:szCs w:val="20"/>
        </w:rPr>
        <w:t>ją</w:t>
      </w:r>
      <w:r w:rsidRPr="00A3120B">
        <w:rPr>
          <w:b/>
          <w:sz w:val="20"/>
          <w:szCs w:val="20"/>
        </w:rPr>
        <w:t xml:space="preserve"> zapisy Um</w:t>
      </w:r>
      <w:r w:rsidR="00493A20" w:rsidRPr="00A3120B">
        <w:rPr>
          <w:b/>
          <w:sz w:val="20"/>
          <w:szCs w:val="20"/>
        </w:rPr>
        <w:t>owy</w:t>
      </w:r>
      <w:r w:rsidR="003B7CB9" w:rsidRPr="00A3120B">
        <w:rPr>
          <w:b/>
          <w:sz w:val="20"/>
          <w:szCs w:val="20"/>
        </w:rPr>
        <w:t xml:space="preserve"> </w:t>
      </w:r>
      <w:r w:rsidRPr="00A3120B">
        <w:rPr>
          <w:b/>
          <w:sz w:val="20"/>
          <w:szCs w:val="20"/>
        </w:rPr>
        <w:t>stanowiąc</w:t>
      </w:r>
      <w:r w:rsidR="00493A20" w:rsidRPr="00A3120B">
        <w:rPr>
          <w:b/>
          <w:sz w:val="20"/>
          <w:szCs w:val="20"/>
        </w:rPr>
        <w:t>ej</w:t>
      </w:r>
      <w:r w:rsidR="00624BDD" w:rsidRPr="00A3120B">
        <w:rPr>
          <w:b/>
          <w:sz w:val="20"/>
          <w:szCs w:val="20"/>
        </w:rPr>
        <w:t xml:space="preserve"> Z</w:t>
      </w:r>
      <w:r w:rsidR="00493A20" w:rsidRPr="00A3120B">
        <w:rPr>
          <w:b/>
          <w:sz w:val="20"/>
          <w:szCs w:val="20"/>
        </w:rPr>
        <w:t xml:space="preserve">ałącznik nr </w:t>
      </w:r>
      <w:r w:rsidR="003B7CB9" w:rsidRPr="00A3120B">
        <w:rPr>
          <w:b/>
          <w:sz w:val="20"/>
          <w:szCs w:val="20"/>
        </w:rPr>
        <w:t>1</w:t>
      </w:r>
      <w:r w:rsidR="009B15F4">
        <w:rPr>
          <w:b/>
          <w:sz w:val="20"/>
          <w:szCs w:val="20"/>
        </w:rPr>
        <w:t>4</w:t>
      </w:r>
      <w:r w:rsidR="005D2648" w:rsidRPr="00A3120B">
        <w:rPr>
          <w:b/>
          <w:sz w:val="20"/>
          <w:szCs w:val="20"/>
        </w:rPr>
        <w:t xml:space="preserve"> </w:t>
      </w:r>
      <w:r w:rsidRPr="00A3120B">
        <w:rPr>
          <w:b/>
          <w:sz w:val="20"/>
          <w:szCs w:val="20"/>
        </w:rPr>
        <w:t xml:space="preserve">do Warunków Zamówienia </w:t>
      </w:r>
    </w:p>
    <w:p w14:paraId="77D9080C" w14:textId="77777777" w:rsidR="00EF6667" w:rsidRPr="00A3120B" w:rsidRDefault="00EF6667">
      <w:pPr>
        <w:spacing w:before="0" w:after="200" w:line="276" w:lineRule="auto"/>
        <w:jc w:val="left"/>
        <w:rPr>
          <w:b/>
          <w:caps/>
          <w:sz w:val="20"/>
          <w:szCs w:val="20"/>
          <w:u w:val="single"/>
        </w:rPr>
      </w:pPr>
      <w:bookmarkStart w:id="142" w:name="_Toc534968407"/>
      <w:bookmarkStart w:id="143" w:name="_Toc45121016"/>
      <w:r w:rsidRPr="00A3120B">
        <w:rPr>
          <w:b/>
        </w:rPr>
        <w:br w:type="page"/>
      </w:r>
    </w:p>
    <w:p w14:paraId="5C16AF9D" w14:textId="6596385E" w:rsidR="00523BEF" w:rsidRPr="00A3120B" w:rsidRDefault="00523BEF" w:rsidP="00F242C6">
      <w:pPr>
        <w:pStyle w:val="Nagwek2"/>
        <w:numPr>
          <w:ilvl w:val="0"/>
          <w:numId w:val="0"/>
        </w:numPr>
        <w:ind w:left="709"/>
        <w:rPr>
          <w:b/>
        </w:rPr>
      </w:pPr>
      <w:r w:rsidRPr="00A3120B">
        <w:rPr>
          <w:b/>
        </w:rPr>
        <w:lastRenderedPageBreak/>
        <w:t>Rozdział III – WYKAZ ZAŁĄCZNIKÓW</w:t>
      </w:r>
      <w:bookmarkEnd w:id="142"/>
      <w:bookmarkEnd w:id="143"/>
      <w:r w:rsidR="00685E51">
        <w:rPr>
          <w:b/>
        </w:rPr>
        <w:t xml:space="preserve"> do Warunków zamówienia</w:t>
      </w:r>
    </w:p>
    <w:p w14:paraId="444D125B"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ZAŁĄCZNIK NR 1 - FORMULARZ OFERTY.</w:t>
      </w:r>
    </w:p>
    <w:p w14:paraId="5BC60A7E" w14:textId="77777777" w:rsidR="009754E6" w:rsidRPr="006878FC"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sidRPr="006878FC">
        <w:rPr>
          <w:caps w:val="0"/>
          <w:u w:val="none"/>
        </w:rPr>
        <w:t>2</w:t>
      </w:r>
      <w:r w:rsidRPr="00A3120B">
        <w:rPr>
          <w:caps w:val="0"/>
          <w:u w:val="none"/>
        </w:rPr>
        <w:t xml:space="preserve"> - ZAŁĄCZNIK DO FORMULARZ</w:t>
      </w:r>
      <w:r w:rsidRPr="006878FC">
        <w:rPr>
          <w:caps w:val="0"/>
          <w:u w:val="none"/>
        </w:rPr>
        <w:t>A</w:t>
      </w:r>
      <w:r w:rsidRPr="00A3120B">
        <w:rPr>
          <w:caps w:val="0"/>
          <w:u w:val="none"/>
        </w:rPr>
        <w:t xml:space="preserve"> OFERT</w:t>
      </w:r>
      <w:r w:rsidRPr="006878FC">
        <w:rPr>
          <w:caps w:val="0"/>
          <w:u w:val="none"/>
        </w:rPr>
        <w:t>Y.</w:t>
      </w:r>
    </w:p>
    <w:p w14:paraId="578D7105"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3</w:t>
      </w:r>
      <w:r w:rsidRPr="00A3120B">
        <w:rPr>
          <w:caps w:val="0"/>
          <w:u w:val="none"/>
        </w:rPr>
        <w:t xml:space="preserve"> - OŚWIADCZENIE WYKONAWCY O BRAKU PODSTAW DO WYKLUCZENIA Z UDZIAŁU W POSTĘPOWANIU.</w:t>
      </w:r>
    </w:p>
    <w:p w14:paraId="6835A036"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4</w:t>
      </w:r>
      <w:r w:rsidRPr="00A3120B">
        <w:rPr>
          <w:caps w:val="0"/>
          <w:u w:val="none"/>
        </w:rPr>
        <w:t xml:space="preserve"> - OŚWIADCZENIE WYKONAWCY O ZACHOWANIU POUFNOŚCI.</w:t>
      </w:r>
    </w:p>
    <w:p w14:paraId="6C5017D3" w14:textId="77777777" w:rsidR="009754E6" w:rsidRPr="006878FC"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5</w:t>
      </w:r>
      <w:r w:rsidRPr="00A3120B">
        <w:rPr>
          <w:caps w:val="0"/>
          <w:u w:val="none"/>
        </w:rPr>
        <w:t xml:space="preserve"> – WYKAZ DOŚWIADCZENIA WYKONAWCY. </w:t>
      </w:r>
    </w:p>
    <w:p w14:paraId="57AEDC2F" w14:textId="77777777" w:rsidR="009754E6" w:rsidRPr="006878FC" w:rsidRDefault="009754E6" w:rsidP="00AC30AB">
      <w:pPr>
        <w:pStyle w:val="Nagwek2"/>
        <w:numPr>
          <w:ilvl w:val="0"/>
          <w:numId w:val="72"/>
        </w:numPr>
        <w:tabs>
          <w:tab w:val="clear" w:pos="539"/>
        </w:tabs>
        <w:ind w:left="709" w:hanging="425"/>
        <w:rPr>
          <w:caps w:val="0"/>
          <w:u w:val="none"/>
        </w:rPr>
      </w:pPr>
      <w:r w:rsidRPr="006878FC">
        <w:rPr>
          <w:caps w:val="0"/>
          <w:u w:val="none"/>
        </w:rPr>
        <w:t>ZAŁĄCZNIK NR 6 - ARKUSZ Z PYTANIAMI WYKONAWCY.</w:t>
      </w:r>
    </w:p>
    <w:p w14:paraId="6A41CB84"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7</w:t>
      </w:r>
      <w:r w:rsidRPr="00A3120B">
        <w:rPr>
          <w:caps w:val="0"/>
          <w:u w:val="none"/>
        </w:rPr>
        <w:t xml:space="preserve"> – OŚWIADCZENIE WYKONAWCY O ZAPOZNANIU SIĘ Z INFORMACJĄ O ADMINISTRATORZE DANYCH OSOBOWYCH.</w:t>
      </w:r>
    </w:p>
    <w:p w14:paraId="79297BFD"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8</w:t>
      </w:r>
      <w:r w:rsidRPr="00A3120B">
        <w:rPr>
          <w:caps w:val="0"/>
          <w:u w:val="none"/>
        </w:rPr>
        <w:t xml:space="preserve"> - OŚWIADCZENIE O UCZESTNICTWIE W GRUPIE KAPITAŁOWEJ.</w:t>
      </w:r>
    </w:p>
    <w:p w14:paraId="47868E79"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9</w:t>
      </w:r>
      <w:r w:rsidRPr="00A3120B">
        <w:rPr>
          <w:caps w:val="0"/>
          <w:u w:val="none"/>
        </w:rPr>
        <w:t xml:space="preserve"> - ZOBOWIĄZANIE INNYCH PODMIOTÓW DO ODDANIA DO DYSPOZYCJI WYKONAWCY NIEZBĘDNYCH ZASOBÓW.</w:t>
      </w:r>
    </w:p>
    <w:p w14:paraId="101491A6" w14:textId="77777777"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 xml:space="preserve">ZAŁĄCZNIK NR </w:t>
      </w:r>
      <w:r>
        <w:rPr>
          <w:caps w:val="0"/>
          <w:u w:val="none"/>
        </w:rPr>
        <w:t>10</w:t>
      </w:r>
      <w:r w:rsidRPr="00A3120B">
        <w:rPr>
          <w:caps w:val="0"/>
          <w:u w:val="none"/>
        </w:rPr>
        <w:t xml:space="preserve"> - UPOWAŻNIENIE DO PODPISANIA OFERTY I ZAŁĄCZNIKÓW DO NIEJ.</w:t>
      </w:r>
    </w:p>
    <w:p w14:paraId="0024510B" w14:textId="062E45CC" w:rsidR="009754E6" w:rsidRPr="006878FC" w:rsidRDefault="009754E6" w:rsidP="00AC30AB">
      <w:pPr>
        <w:pStyle w:val="Nagwek2"/>
        <w:numPr>
          <w:ilvl w:val="0"/>
          <w:numId w:val="72"/>
        </w:numPr>
        <w:tabs>
          <w:tab w:val="clear" w:pos="539"/>
        </w:tabs>
        <w:ind w:left="709" w:hanging="425"/>
        <w:rPr>
          <w:caps w:val="0"/>
          <w:u w:val="none"/>
        </w:rPr>
      </w:pPr>
      <w:r w:rsidRPr="006878FC">
        <w:rPr>
          <w:caps w:val="0"/>
          <w:u w:val="none"/>
        </w:rPr>
        <w:t>ZAŁĄCZNIK NR 11 - OŚWIADCZENIE O SPEŁNIENIU MINIMALNYCH WYMAGAŃ W ZAKRESIE STOSOWANYCH ZABEZPIECZEŃ TECHNICZNYCH I ORGANIZACYJNYCH DOTYCZĄCYCH OCHRONY DANYCH OSOBOWYCH OSÓB FIZYCZNYCH.</w:t>
      </w:r>
    </w:p>
    <w:p w14:paraId="0C45CE45" w14:textId="4ADFF252" w:rsidR="009754E6" w:rsidRDefault="009754E6" w:rsidP="00AC30AB">
      <w:pPr>
        <w:pStyle w:val="Nagwek2"/>
        <w:numPr>
          <w:ilvl w:val="0"/>
          <w:numId w:val="72"/>
        </w:numPr>
        <w:tabs>
          <w:tab w:val="clear" w:pos="539"/>
        </w:tabs>
        <w:ind w:left="709" w:hanging="425"/>
        <w:rPr>
          <w:caps w:val="0"/>
          <w:u w:val="none"/>
        </w:rPr>
      </w:pPr>
      <w:r w:rsidRPr="006878FC">
        <w:rPr>
          <w:caps w:val="0"/>
          <w:u w:val="none"/>
        </w:rPr>
        <w:t>ZAŁĄCZNIK NR 12 - ZOBOWIĄZANIE WYKONAWCY DO ZAWARCIA UMOWY UBEZPIECZENIA</w:t>
      </w:r>
    </w:p>
    <w:p w14:paraId="0C601DD1" w14:textId="2EBCB820" w:rsidR="00CE0BCF" w:rsidRPr="00801F96" w:rsidRDefault="00CE0BCF" w:rsidP="0072611E">
      <w:pPr>
        <w:pStyle w:val="Nagwek2"/>
        <w:numPr>
          <w:ilvl w:val="0"/>
          <w:numId w:val="72"/>
        </w:numPr>
        <w:tabs>
          <w:tab w:val="clear" w:pos="539"/>
        </w:tabs>
        <w:ind w:left="709" w:hanging="425"/>
        <w:rPr>
          <w:caps w:val="0"/>
          <w:u w:val="none"/>
        </w:rPr>
      </w:pPr>
      <w:r w:rsidRPr="00801F96">
        <w:rPr>
          <w:caps w:val="0"/>
          <w:u w:val="none"/>
        </w:rPr>
        <w:t>ZAŁĄCZNIK NR 13 – OŚWIADCZENIE WYKONAWCY O PRZETWARZANIU PRZESYŁEK</w:t>
      </w:r>
    </w:p>
    <w:p w14:paraId="6D06D42E" w14:textId="13516811" w:rsidR="009754E6" w:rsidRPr="00A3120B" w:rsidRDefault="009754E6" w:rsidP="00AC30AB">
      <w:pPr>
        <w:pStyle w:val="Nagwek2"/>
        <w:numPr>
          <w:ilvl w:val="0"/>
          <w:numId w:val="72"/>
        </w:numPr>
        <w:tabs>
          <w:tab w:val="clear" w:pos="539"/>
        </w:tabs>
        <w:ind w:left="709" w:hanging="425"/>
        <w:rPr>
          <w:caps w:val="0"/>
          <w:u w:val="none"/>
        </w:rPr>
      </w:pPr>
      <w:r w:rsidRPr="00A3120B">
        <w:rPr>
          <w:caps w:val="0"/>
          <w:u w:val="none"/>
        </w:rPr>
        <w:t>ZAŁĄCZNIK NR 1</w:t>
      </w:r>
      <w:r w:rsidR="00CE0BCF">
        <w:rPr>
          <w:caps w:val="0"/>
          <w:u w:val="none"/>
        </w:rPr>
        <w:t>4</w:t>
      </w:r>
      <w:r w:rsidRPr="00A3120B">
        <w:rPr>
          <w:caps w:val="0"/>
          <w:u w:val="none"/>
        </w:rPr>
        <w:t xml:space="preserve"> – PROJEKT UMOWY. </w:t>
      </w:r>
    </w:p>
    <w:p w14:paraId="425AFC8A" w14:textId="77777777" w:rsidR="002008CC" w:rsidRPr="00A3120B" w:rsidRDefault="002008CC" w:rsidP="00D1124A">
      <w:pPr>
        <w:pStyle w:val="Nagwek2"/>
        <w:numPr>
          <w:ilvl w:val="0"/>
          <w:numId w:val="0"/>
        </w:numPr>
        <w:tabs>
          <w:tab w:val="clear" w:pos="539"/>
        </w:tabs>
        <w:spacing w:before="0" w:after="120"/>
        <w:ind w:left="1276" w:hanging="567"/>
        <w:rPr>
          <w:caps w:val="0"/>
          <w:u w:val="none"/>
        </w:rPr>
      </w:pPr>
    </w:p>
    <w:p w14:paraId="37970403" w14:textId="77777777" w:rsidR="00EE2EB8" w:rsidRPr="00A3120B" w:rsidRDefault="00EE2EB8" w:rsidP="00BC5ED6">
      <w:pPr>
        <w:spacing w:before="0" w:after="200" w:line="276" w:lineRule="auto"/>
        <w:ind w:left="426"/>
        <w:contextualSpacing/>
        <w:rPr>
          <w:rFonts w:eastAsiaTheme="minorHAnsi"/>
          <w:sz w:val="20"/>
          <w:szCs w:val="20"/>
          <w:lang w:eastAsia="en-US"/>
        </w:rPr>
      </w:pPr>
    </w:p>
    <w:p w14:paraId="3781C4AD" w14:textId="77777777" w:rsidR="00567C08" w:rsidRPr="00A3120B" w:rsidRDefault="00567C08" w:rsidP="00D1124A">
      <w:pPr>
        <w:spacing w:before="0" w:after="200" w:line="276" w:lineRule="auto"/>
        <w:ind w:left="426"/>
        <w:contextualSpacing/>
        <w:rPr>
          <w:rFonts w:eastAsiaTheme="minorHAnsi"/>
          <w:sz w:val="20"/>
          <w:szCs w:val="20"/>
          <w:lang w:eastAsia="en-US"/>
        </w:rPr>
      </w:pPr>
    </w:p>
    <w:p w14:paraId="0862F5AC" w14:textId="77777777" w:rsidR="004E64A8" w:rsidRPr="00A3120B" w:rsidRDefault="004E64A8" w:rsidP="004E64A8">
      <w:pPr>
        <w:tabs>
          <w:tab w:val="left" w:pos="709"/>
        </w:tabs>
        <w:rPr>
          <w:rStyle w:val="Pogrubienie"/>
          <w:rFonts w:cs="Tahoma"/>
          <w:b w:val="0"/>
          <w:bCs w:val="0"/>
          <w:color w:val="365F91"/>
          <w:sz w:val="20"/>
          <w:szCs w:val="20"/>
          <w:lang w:eastAsia="en-US"/>
        </w:rPr>
      </w:pPr>
      <w:r w:rsidRPr="00A3120B">
        <w:rPr>
          <w:b/>
          <w:color w:val="365F91"/>
          <w:sz w:val="20"/>
          <w:szCs w:val="20"/>
          <w:u w:val="single"/>
        </w:rPr>
        <w:br w:type="page"/>
      </w:r>
    </w:p>
    <w:p w14:paraId="582AE850" w14:textId="77777777" w:rsidR="000A2266" w:rsidRDefault="000A2266" w:rsidP="00777827">
      <w:pPr>
        <w:pStyle w:val="Tekstpodstawowy3"/>
        <w:spacing w:after="120"/>
        <w:rPr>
          <w:b/>
          <w:u w:val="single"/>
        </w:rPr>
      </w:pPr>
    </w:p>
    <w:p w14:paraId="20EAF9BB" w14:textId="77777777" w:rsidR="000A2266" w:rsidRDefault="000A2266">
      <w:pPr>
        <w:spacing w:before="0" w:after="200" w:line="276" w:lineRule="auto"/>
        <w:jc w:val="left"/>
        <w:rPr>
          <w:b/>
          <w:u w:val="single"/>
        </w:rPr>
      </w:pPr>
      <w:r w:rsidRPr="000A2266">
        <w:rPr>
          <w:noProof/>
        </w:rPr>
        <w:drawing>
          <wp:inline distT="0" distB="0" distL="0" distR="0" wp14:anchorId="214F7D8C" wp14:editId="4E25A317">
            <wp:extent cx="6119495" cy="811555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9495" cy="8115553"/>
                    </a:xfrm>
                    <a:prstGeom prst="rect">
                      <a:avLst/>
                    </a:prstGeom>
                    <a:noFill/>
                    <a:ln>
                      <a:noFill/>
                    </a:ln>
                  </pic:spPr>
                </pic:pic>
              </a:graphicData>
            </a:graphic>
          </wp:inline>
        </w:drawing>
      </w:r>
    </w:p>
    <w:p w14:paraId="656400A6" w14:textId="77777777" w:rsidR="000A2266" w:rsidRDefault="000A2266">
      <w:pPr>
        <w:spacing w:before="0" w:after="200" w:line="276" w:lineRule="auto"/>
        <w:jc w:val="left"/>
        <w:rPr>
          <w:b/>
          <w:u w:val="single"/>
        </w:rPr>
      </w:pPr>
      <w:r>
        <w:rPr>
          <w:b/>
          <w:u w:val="single"/>
        </w:rPr>
        <w:br w:type="page"/>
      </w:r>
    </w:p>
    <w:p w14:paraId="04214DB0" w14:textId="77777777" w:rsidR="000A2266" w:rsidRDefault="000A2266">
      <w:pPr>
        <w:spacing w:before="0" w:after="200" w:line="276" w:lineRule="auto"/>
        <w:jc w:val="left"/>
        <w:rPr>
          <w:b/>
          <w:u w:val="single"/>
        </w:rPr>
      </w:pPr>
      <w:r w:rsidRPr="000A2266">
        <w:rPr>
          <w:noProof/>
        </w:rPr>
        <w:lastRenderedPageBreak/>
        <w:drawing>
          <wp:inline distT="0" distB="0" distL="0" distR="0" wp14:anchorId="4EFE48B1" wp14:editId="65376D97">
            <wp:extent cx="6119495" cy="901728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9495" cy="9017282"/>
                    </a:xfrm>
                    <a:prstGeom prst="rect">
                      <a:avLst/>
                    </a:prstGeom>
                    <a:noFill/>
                    <a:ln>
                      <a:noFill/>
                    </a:ln>
                  </pic:spPr>
                </pic:pic>
              </a:graphicData>
            </a:graphic>
          </wp:inline>
        </w:drawing>
      </w:r>
    </w:p>
    <w:p w14:paraId="29C2DC3C" w14:textId="2B0DDE5A" w:rsidR="000A2266" w:rsidRDefault="000A2266">
      <w:pPr>
        <w:spacing w:before="0" w:after="200" w:line="276" w:lineRule="auto"/>
        <w:jc w:val="left"/>
        <w:rPr>
          <w:b/>
          <w:sz w:val="20"/>
          <w:szCs w:val="20"/>
          <w:u w:val="single"/>
        </w:rPr>
      </w:pPr>
      <w:r w:rsidRPr="000A2266">
        <w:rPr>
          <w:noProof/>
        </w:rPr>
        <w:lastRenderedPageBreak/>
        <w:drawing>
          <wp:inline distT="0" distB="0" distL="0" distR="0" wp14:anchorId="46FEC099" wp14:editId="4A95E47D">
            <wp:extent cx="6119495" cy="8076565"/>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9495" cy="8076565"/>
                    </a:xfrm>
                    <a:prstGeom prst="rect">
                      <a:avLst/>
                    </a:prstGeom>
                    <a:noFill/>
                    <a:ln>
                      <a:noFill/>
                    </a:ln>
                  </pic:spPr>
                </pic:pic>
              </a:graphicData>
            </a:graphic>
          </wp:inline>
        </w:drawing>
      </w:r>
      <w:r>
        <w:rPr>
          <w:b/>
          <w:u w:val="single"/>
        </w:rPr>
        <w:br w:type="page"/>
      </w:r>
    </w:p>
    <w:p w14:paraId="57776C46" w14:textId="765804F3" w:rsidR="00777827" w:rsidRPr="00A3120B" w:rsidRDefault="00777827" w:rsidP="00777827">
      <w:pPr>
        <w:pStyle w:val="Tekstpodstawowy3"/>
        <w:spacing w:after="120"/>
        <w:rPr>
          <w:b/>
          <w:u w:val="single"/>
        </w:rPr>
      </w:pPr>
      <w:r w:rsidRPr="00A3120B">
        <w:rPr>
          <w:b/>
          <w:u w:val="single"/>
        </w:rPr>
        <w:lastRenderedPageBreak/>
        <w:t xml:space="preserve">ZAŁĄCZNIK NR </w:t>
      </w:r>
      <w:r w:rsidR="006F55E2" w:rsidRPr="00A3120B">
        <w:rPr>
          <w:b/>
          <w:u w:val="single"/>
        </w:rPr>
        <w:t>2</w:t>
      </w:r>
      <w:r w:rsidRPr="00A3120B">
        <w:rPr>
          <w:b/>
          <w:u w:val="single"/>
        </w:rPr>
        <w:t xml:space="preserve"> </w:t>
      </w:r>
      <w:r w:rsidR="006F55E2" w:rsidRPr="00A3120B">
        <w:rPr>
          <w:b/>
          <w:u w:val="single"/>
        </w:rPr>
        <w:t>–</w:t>
      </w:r>
      <w:r w:rsidRPr="00A3120B">
        <w:rPr>
          <w:b/>
          <w:u w:val="single"/>
        </w:rPr>
        <w:t xml:space="preserve"> </w:t>
      </w:r>
      <w:r w:rsidR="006F55E2" w:rsidRPr="00A3120B">
        <w:rPr>
          <w:b/>
          <w:u w:val="single"/>
        </w:rPr>
        <w:t xml:space="preserve">ZAŁĄCZNIK DO </w:t>
      </w:r>
      <w:r w:rsidR="00B275EE" w:rsidRPr="00A3120B">
        <w:rPr>
          <w:b/>
          <w:u w:val="single"/>
        </w:rPr>
        <w:t>FORMULARZ</w:t>
      </w:r>
      <w:r w:rsidR="009754E6">
        <w:rPr>
          <w:b/>
          <w:u w:val="single"/>
        </w:rPr>
        <w:t>A</w:t>
      </w:r>
      <w:r w:rsidR="00B275EE" w:rsidRPr="00A3120B">
        <w:rPr>
          <w:b/>
          <w:u w:val="single"/>
        </w:rPr>
        <w:t xml:space="preserve"> OFERTY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55"/>
        <w:gridCol w:w="5898"/>
        <w:gridCol w:w="51"/>
      </w:tblGrid>
      <w:tr w:rsidR="00777827" w:rsidRPr="00A3120B" w14:paraId="71F3C735" w14:textId="77777777" w:rsidTr="00777827">
        <w:trPr>
          <w:trHeight w:val="1030"/>
        </w:trPr>
        <w:tc>
          <w:tcPr>
            <w:tcW w:w="160" w:type="dxa"/>
            <w:tcBorders>
              <w:top w:val="nil"/>
              <w:left w:val="nil"/>
              <w:bottom w:val="nil"/>
            </w:tcBorders>
            <w:vAlign w:val="bottom"/>
          </w:tcPr>
          <w:p w14:paraId="1B819A64" w14:textId="77777777" w:rsidR="00777827" w:rsidRPr="00A3120B" w:rsidRDefault="00777827" w:rsidP="00777827">
            <w:pPr>
              <w:pStyle w:val="WW-Legenda"/>
              <w:spacing w:after="20" w:line="360" w:lineRule="auto"/>
              <w:jc w:val="center"/>
              <w:rPr>
                <w:rFonts w:ascii="Tahoma" w:hAnsi="Tahoma" w:cs="Tahoma"/>
                <w:b w:val="0"/>
                <w:bCs w:val="0"/>
              </w:rPr>
            </w:pPr>
          </w:p>
        </w:tc>
        <w:tc>
          <w:tcPr>
            <w:tcW w:w="3755" w:type="dxa"/>
            <w:vAlign w:val="bottom"/>
          </w:tcPr>
          <w:p w14:paraId="560CA374" w14:textId="77777777" w:rsidR="00777827" w:rsidRPr="00A3120B" w:rsidRDefault="00777827" w:rsidP="00777827">
            <w:pPr>
              <w:pStyle w:val="WW-Legenda"/>
              <w:spacing w:after="20" w:line="360" w:lineRule="auto"/>
              <w:jc w:val="center"/>
              <w:rPr>
                <w:rFonts w:ascii="Tahoma" w:hAnsi="Tahoma" w:cs="Tahoma"/>
                <w:b w:val="0"/>
                <w:bCs w:val="0"/>
              </w:rPr>
            </w:pPr>
            <w:r w:rsidRPr="00A3120B">
              <w:rPr>
                <w:rFonts w:ascii="Tahoma" w:hAnsi="Tahoma" w:cs="Tahoma"/>
                <w:b w:val="0"/>
                <w:bCs w:val="0"/>
              </w:rPr>
              <w:t xml:space="preserve">(pieczęć </w:t>
            </w:r>
            <w:r w:rsidR="00551EF2" w:rsidRPr="00A3120B">
              <w:rPr>
                <w:rFonts w:ascii="Tahoma" w:hAnsi="Tahoma" w:cs="Tahoma"/>
                <w:b w:val="0"/>
                <w:bCs w:val="0"/>
              </w:rPr>
              <w:t>W</w:t>
            </w:r>
            <w:r w:rsidRPr="00A3120B">
              <w:rPr>
                <w:rFonts w:ascii="Tahoma" w:hAnsi="Tahoma" w:cs="Tahoma"/>
                <w:b w:val="0"/>
                <w:bCs w:val="0"/>
              </w:rPr>
              <w:t>ykonawcy)</w:t>
            </w:r>
          </w:p>
        </w:tc>
        <w:tc>
          <w:tcPr>
            <w:tcW w:w="5949" w:type="dxa"/>
            <w:gridSpan w:val="2"/>
            <w:tcBorders>
              <w:top w:val="nil"/>
              <w:bottom w:val="nil"/>
              <w:right w:val="nil"/>
            </w:tcBorders>
          </w:tcPr>
          <w:p w14:paraId="3DE76AAA" w14:textId="77777777" w:rsidR="00777827" w:rsidRPr="00A3120B" w:rsidRDefault="00777827" w:rsidP="00777827">
            <w:pPr>
              <w:pStyle w:val="WW-Legenda"/>
              <w:spacing w:after="840"/>
              <w:jc w:val="right"/>
              <w:rPr>
                <w:rFonts w:ascii="Tahoma" w:hAnsi="Tahoma" w:cs="Tahoma"/>
                <w:b w:val="0"/>
                <w:bCs w:val="0"/>
              </w:rPr>
            </w:pPr>
          </w:p>
        </w:tc>
      </w:tr>
      <w:tr w:rsidR="00777827" w:rsidRPr="00A3120B" w14:paraId="7850CC24" w14:textId="77777777" w:rsidTr="00777827">
        <w:trPr>
          <w:gridAfter w:val="1"/>
          <w:wAfter w:w="51" w:type="dxa"/>
          <w:trHeight w:val="468"/>
        </w:trPr>
        <w:tc>
          <w:tcPr>
            <w:tcW w:w="9813" w:type="dxa"/>
            <w:gridSpan w:val="3"/>
            <w:tcBorders>
              <w:top w:val="nil"/>
              <w:left w:val="nil"/>
              <w:bottom w:val="nil"/>
              <w:right w:val="nil"/>
            </w:tcBorders>
            <w:vAlign w:val="bottom"/>
          </w:tcPr>
          <w:p w14:paraId="302E3916" w14:textId="77777777" w:rsidR="00777827" w:rsidRPr="00A3120B" w:rsidRDefault="00777827" w:rsidP="00777827">
            <w:pPr>
              <w:pStyle w:val="Nagwek"/>
              <w:tabs>
                <w:tab w:val="clear" w:pos="4536"/>
                <w:tab w:val="clear" w:pos="9072"/>
              </w:tabs>
              <w:spacing w:line="360" w:lineRule="auto"/>
              <w:rPr>
                <w:b/>
                <w:bCs/>
                <w:sz w:val="20"/>
                <w:szCs w:val="20"/>
              </w:rPr>
            </w:pPr>
            <w:r w:rsidRPr="00A3120B">
              <w:rPr>
                <w:b/>
                <w:bCs/>
                <w:sz w:val="20"/>
                <w:szCs w:val="20"/>
              </w:rPr>
              <w:t>Oferta w postępowaniu o udzielenie zamówienia</w:t>
            </w:r>
          </w:p>
        </w:tc>
      </w:tr>
      <w:tr w:rsidR="00777827" w:rsidRPr="00A3120B" w14:paraId="7EE18CB0" w14:textId="77777777" w:rsidTr="0077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813" w:type="dxa"/>
            <w:gridSpan w:val="3"/>
            <w:tcBorders>
              <w:bottom w:val="single" w:sz="4" w:space="0" w:color="auto"/>
            </w:tcBorders>
          </w:tcPr>
          <w:p w14:paraId="4EB48866" w14:textId="77777777" w:rsidR="00777827" w:rsidRPr="00A3120B" w:rsidRDefault="00777827" w:rsidP="00777827">
            <w:pPr>
              <w:spacing w:line="360" w:lineRule="auto"/>
              <w:rPr>
                <w:sz w:val="20"/>
                <w:szCs w:val="20"/>
              </w:rPr>
            </w:pPr>
            <w:r w:rsidRPr="00A3120B">
              <w:rPr>
                <w:sz w:val="20"/>
                <w:szCs w:val="20"/>
              </w:rPr>
              <w:t>Ja, niżej podpisany (My niżej podpisani):</w:t>
            </w:r>
          </w:p>
        </w:tc>
      </w:tr>
      <w:tr w:rsidR="00777827" w:rsidRPr="00A3120B" w14:paraId="68EA9933" w14:textId="77777777" w:rsidTr="0077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2DDF41C3" w14:textId="77777777" w:rsidR="00777827" w:rsidRPr="00A3120B" w:rsidRDefault="00777827" w:rsidP="00777827">
            <w:pPr>
              <w:spacing w:line="360" w:lineRule="auto"/>
              <w:jc w:val="center"/>
              <w:rPr>
                <w:b/>
                <w:bCs/>
                <w:sz w:val="20"/>
                <w:szCs w:val="20"/>
              </w:rPr>
            </w:pPr>
          </w:p>
        </w:tc>
      </w:tr>
      <w:tr w:rsidR="00777827" w:rsidRPr="00A3120B" w14:paraId="3819DB4B" w14:textId="77777777" w:rsidTr="0077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813" w:type="dxa"/>
            <w:gridSpan w:val="3"/>
            <w:tcBorders>
              <w:top w:val="single" w:sz="4" w:space="0" w:color="auto"/>
              <w:left w:val="nil"/>
              <w:bottom w:val="single" w:sz="4" w:space="0" w:color="auto"/>
              <w:right w:val="nil"/>
            </w:tcBorders>
          </w:tcPr>
          <w:p w14:paraId="0B041EAF" w14:textId="77777777" w:rsidR="00777827" w:rsidRPr="00A3120B" w:rsidRDefault="00777827" w:rsidP="00777827">
            <w:pPr>
              <w:spacing w:line="360" w:lineRule="auto"/>
              <w:rPr>
                <w:sz w:val="20"/>
                <w:szCs w:val="20"/>
              </w:rPr>
            </w:pPr>
            <w:r w:rsidRPr="00A3120B">
              <w:rPr>
                <w:sz w:val="20"/>
                <w:szCs w:val="20"/>
              </w:rPr>
              <w:t>działając w imieniu i na rzecz:</w:t>
            </w:r>
          </w:p>
        </w:tc>
      </w:tr>
      <w:tr w:rsidR="00777827" w:rsidRPr="00A3120B" w14:paraId="0CE05B0F" w14:textId="77777777" w:rsidTr="0077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52FE9D2B" w14:textId="77777777" w:rsidR="00777827" w:rsidRPr="00A3120B" w:rsidRDefault="00777827" w:rsidP="00777827">
            <w:pPr>
              <w:spacing w:line="360" w:lineRule="auto"/>
              <w:jc w:val="center"/>
              <w:rPr>
                <w:b/>
                <w:bCs/>
                <w:sz w:val="20"/>
                <w:szCs w:val="20"/>
              </w:rPr>
            </w:pPr>
          </w:p>
        </w:tc>
      </w:tr>
      <w:tr w:rsidR="00777827" w:rsidRPr="00A3120B" w14:paraId="4A9061E6" w14:textId="77777777" w:rsidTr="00777827">
        <w:trPr>
          <w:gridAfter w:val="1"/>
          <w:wAfter w:w="51" w:type="dxa"/>
          <w:trHeight w:val="352"/>
        </w:trPr>
        <w:tc>
          <w:tcPr>
            <w:tcW w:w="9813" w:type="dxa"/>
            <w:gridSpan w:val="3"/>
            <w:tcBorders>
              <w:top w:val="single" w:sz="4" w:space="0" w:color="auto"/>
              <w:left w:val="nil"/>
              <w:bottom w:val="single" w:sz="4" w:space="0" w:color="auto"/>
              <w:right w:val="nil"/>
            </w:tcBorders>
          </w:tcPr>
          <w:p w14:paraId="1611F929" w14:textId="77777777" w:rsidR="00777827" w:rsidRPr="00A3120B" w:rsidRDefault="00777827" w:rsidP="00777827">
            <w:pPr>
              <w:pStyle w:val="BodyText21"/>
              <w:tabs>
                <w:tab w:val="clear" w:pos="0"/>
              </w:tabs>
              <w:spacing w:before="120" w:line="360" w:lineRule="auto"/>
              <w:rPr>
                <w:sz w:val="20"/>
                <w:szCs w:val="20"/>
              </w:rPr>
            </w:pPr>
            <w:r w:rsidRPr="00A3120B">
              <w:rPr>
                <w:sz w:val="20"/>
                <w:szCs w:val="20"/>
              </w:rPr>
              <w:t>Składam(y) ofertę na wykonanie zamówienia, którego przedmiotem jest:</w:t>
            </w:r>
          </w:p>
        </w:tc>
      </w:tr>
      <w:tr w:rsidR="00777827" w:rsidRPr="00A3120B" w14:paraId="067EC582" w14:textId="77777777" w:rsidTr="00777827">
        <w:trPr>
          <w:gridAfter w:val="1"/>
          <w:wAfter w:w="51" w:type="dxa"/>
          <w:trHeight w:val="535"/>
        </w:trPr>
        <w:tc>
          <w:tcPr>
            <w:tcW w:w="9813" w:type="dxa"/>
            <w:gridSpan w:val="3"/>
            <w:tcBorders>
              <w:top w:val="single" w:sz="4" w:space="0" w:color="auto"/>
              <w:left w:val="single" w:sz="4" w:space="0" w:color="auto"/>
              <w:bottom w:val="single" w:sz="4" w:space="0" w:color="auto"/>
              <w:right w:val="single" w:sz="4" w:space="0" w:color="auto"/>
            </w:tcBorders>
            <w:vAlign w:val="center"/>
          </w:tcPr>
          <w:p w14:paraId="2008A3C0" w14:textId="0CF6D381" w:rsidR="00777827" w:rsidRPr="00A3120B" w:rsidRDefault="005079AF" w:rsidP="00777827">
            <w:pPr>
              <w:spacing w:line="360" w:lineRule="auto"/>
              <w:jc w:val="center"/>
              <w:rPr>
                <w:b/>
                <w:bCs/>
                <w:color w:val="0070C0"/>
                <w:sz w:val="20"/>
                <w:szCs w:val="20"/>
              </w:rPr>
            </w:pPr>
            <w:r w:rsidRPr="00A3120B">
              <w:rPr>
                <w:b/>
                <w:bCs/>
                <w:color w:val="0070C0"/>
                <w:sz w:val="20"/>
                <w:szCs w:val="20"/>
              </w:rPr>
              <w:t>Kompleksowa obsługa wydruku masowego dokumentacji wychodzącej dla GK ENEA</w:t>
            </w:r>
          </w:p>
        </w:tc>
      </w:tr>
    </w:tbl>
    <w:p w14:paraId="486BCE03" w14:textId="77777777" w:rsidR="00A9169F" w:rsidRPr="00A3120B" w:rsidRDefault="00A9169F" w:rsidP="007D5745">
      <w:pPr>
        <w:pStyle w:val="Akapitzlist"/>
        <w:ind w:left="0"/>
        <w:jc w:val="both"/>
        <w:rPr>
          <w:rFonts w:ascii="Tahoma" w:hAnsi="Tahoma" w:cs="Tahoma"/>
          <w:b/>
          <w:sz w:val="20"/>
          <w:szCs w:val="20"/>
        </w:rPr>
      </w:pPr>
    </w:p>
    <w:p w14:paraId="611763EE" w14:textId="77777777" w:rsidR="00190522" w:rsidRPr="00A3120B" w:rsidRDefault="00190522" w:rsidP="005E34F4">
      <w:pPr>
        <w:pStyle w:val="Akapitzlist"/>
        <w:ind w:left="360"/>
        <w:jc w:val="both"/>
        <w:rPr>
          <w:rFonts w:ascii="Tahoma" w:hAnsi="Tahoma" w:cs="Tahoma"/>
          <w:sz w:val="20"/>
          <w:szCs w:val="20"/>
        </w:rPr>
      </w:pPr>
    </w:p>
    <w:p w14:paraId="596179CD" w14:textId="16F8EA43" w:rsidR="0037595A" w:rsidRPr="00A3120B" w:rsidRDefault="00777827" w:rsidP="0038535A">
      <w:pPr>
        <w:pStyle w:val="Akapitzlist"/>
        <w:numPr>
          <w:ilvl w:val="0"/>
          <w:numId w:val="60"/>
        </w:numPr>
        <w:jc w:val="both"/>
        <w:rPr>
          <w:rFonts w:ascii="Tahoma" w:hAnsi="Tahoma" w:cs="Tahoma"/>
          <w:sz w:val="20"/>
          <w:szCs w:val="20"/>
        </w:rPr>
      </w:pPr>
      <w:r w:rsidRPr="00A3120B">
        <w:rPr>
          <w:rFonts w:ascii="Tahoma" w:hAnsi="Tahoma" w:cs="Tahoma"/>
          <w:sz w:val="20"/>
          <w:szCs w:val="20"/>
        </w:rPr>
        <w:t>Wykonamy przedmiot zamówienia</w:t>
      </w:r>
      <w:r w:rsidR="009251DB" w:rsidRPr="00A3120B">
        <w:rPr>
          <w:rFonts w:ascii="Tahoma" w:hAnsi="Tahoma" w:cs="Tahoma"/>
          <w:sz w:val="20"/>
          <w:szCs w:val="20"/>
        </w:rPr>
        <w:t xml:space="preserve"> </w:t>
      </w:r>
      <w:r w:rsidR="0091409A" w:rsidRPr="00A3120B">
        <w:rPr>
          <w:rFonts w:ascii="Tahoma" w:hAnsi="Tahoma" w:cs="Tahoma"/>
          <w:sz w:val="20"/>
          <w:szCs w:val="20"/>
        </w:rPr>
        <w:t xml:space="preserve">w terminie </w:t>
      </w:r>
      <w:r w:rsidR="0038535A" w:rsidRPr="0038535A">
        <w:rPr>
          <w:rFonts w:ascii="Tahoma" w:hAnsi="Tahoma" w:cs="Tahoma"/>
          <w:sz w:val="20"/>
          <w:szCs w:val="20"/>
        </w:rPr>
        <w:t>36 (słownie: trzydziestu sześciu) miesięcy począwszy od 01.01.2022r. lub do wcześniejszego wyczerpania kwoty maksymalnego łącznego wynagrodzenia wskazanej w § 7 ust. 1 Umowy, w zależności od tego, która z okoliczności zaistnieje najpierw</w:t>
      </w:r>
      <w:r w:rsidR="00C339F3" w:rsidRPr="00A3120B">
        <w:rPr>
          <w:rFonts w:ascii="Tahoma" w:hAnsi="Tahoma" w:cs="Tahoma"/>
          <w:sz w:val="20"/>
          <w:szCs w:val="20"/>
        </w:rPr>
        <w:t xml:space="preserve">. </w:t>
      </w:r>
    </w:p>
    <w:p w14:paraId="0B8A8D3C" w14:textId="77777777" w:rsidR="0037595A" w:rsidRPr="00A3120B" w:rsidRDefault="0037595A" w:rsidP="00777827">
      <w:pPr>
        <w:pStyle w:val="Akapitzlist"/>
        <w:spacing w:before="40"/>
        <w:ind w:left="482" w:right="106"/>
        <w:jc w:val="both"/>
        <w:rPr>
          <w:rFonts w:ascii="Tahoma" w:hAnsi="Tahoma" w:cs="Tahoma"/>
          <w:sz w:val="20"/>
          <w:szCs w:val="20"/>
        </w:rPr>
      </w:pPr>
    </w:p>
    <w:p w14:paraId="5D58EF84" w14:textId="2AFA1F98" w:rsidR="00777827" w:rsidRPr="00A3120B" w:rsidRDefault="00777827" w:rsidP="00516957">
      <w:pPr>
        <w:pStyle w:val="Akapitzlist"/>
        <w:numPr>
          <w:ilvl w:val="0"/>
          <w:numId w:val="60"/>
        </w:numPr>
        <w:jc w:val="both"/>
        <w:rPr>
          <w:rFonts w:ascii="Tahoma" w:hAnsi="Tahoma" w:cs="Tahoma"/>
          <w:b/>
          <w:bCs/>
          <w:sz w:val="20"/>
          <w:szCs w:val="20"/>
        </w:rPr>
      </w:pPr>
      <w:r w:rsidRPr="00A3120B">
        <w:rPr>
          <w:rFonts w:ascii="Tahoma" w:hAnsi="Tahoma" w:cs="Tahoma"/>
          <w:sz w:val="20"/>
          <w:szCs w:val="20"/>
        </w:rPr>
        <w:t>Oświadczam(y), że:</w:t>
      </w:r>
    </w:p>
    <w:p w14:paraId="37E9880D" w14:textId="77777777" w:rsidR="00777827" w:rsidRPr="00A3120B" w:rsidRDefault="00777827" w:rsidP="0082747A">
      <w:pPr>
        <w:numPr>
          <w:ilvl w:val="0"/>
          <w:numId w:val="15"/>
        </w:numPr>
        <w:tabs>
          <w:tab w:val="left" w:pos="720"/>
        </w:tabs>
        <w:spacing w:before="0"/>
        <w:ind w:hanging="295"/>
        <w:rPr>
          <w:sz w:val="20"/>
          <w:szCs w:val="20"/>
        </w:rPr>
      </w:pPr>
      <w:r w:rsidRPr="00A3120B">
        <w:rPr>
          <w:sz w:val="20"/>
          <w:szCs w:val="20"/>
        </w:rPr>
        <w:t>jestem(</w:t>
      </w:r>
      <w:proofErr w:type="spellStart"/>
      <w:r w:rsidRPr="00A3120B">
        <w:rPr>
          <w:sz w:val="20"/>
          <w:szCs w:val="20"/>
        </w:rPr>
        <w:t>śmy</w:t>
      </w:r>
      <w:proofErr w:type="spellEnd"/>
      <w:r w:rsidRPr="00A3120B">
        <w:rPr>
          <w:sz w:val="20"/>
          <w:szCs w:val="20"/>
        </w:rPr>
        <w:t xml:space="preserve">) związany(i) niniejszą </w:t>
      </w:r>
      <w:r w:rsidR="00ED16FA" w:rsidRPr="00A3120B">
        <w:rPr>
          <w:sz w:val="20"/>
          <w:szCs w:val="20"/>
        </w:rPr>
        <w:t>Ofert</w:t>
      </w:r>
      <w:r w:rsidRPr="00A3120B">
        <w:rPr>
          <w:sz w:val="20"/>
          <w:szCs w:val="20"/>
        </w:rPr>
        <w:t xml:space="preserve">ą przez okres </w:t>
      </w:r>
      <w:r w:rsidRPr="00A3120B">
        <w:rPr>
          <w:b/>
          <w:sz w:val="20"/>
          <w:szCs w:val="20"/>
        </w:rPr>
        <w:t>120</w:t>
      </w:r>
      <w:r w:rsidRPr="00A3120B">
        <w:rPr>
          <w:b/>
          <w:bCs/>
          <w:sz w:val="20"/>
          <w:szCs w:val="20"/>
        </w:rPr>
        <w:t xml:space="preserve"> dni</w:t>
      </w:r>
      <w:r w:rsidRPr="00A3120B">
        <w:rPr>
          <w:sz w:val="20"/>
          <w:szCs w:val="20"/>
        </w:rPr>
        <w:t xml:space="preserve"> od upływu terminu składania </w:t>
      </w:r>
      <w:r w:rsidR="00ED16FA" w:rsidRPr="00A3120B">
        <w:rPr>
          <w:sz w:val="20"/>
          <w:szCs w:val="20"/>
        </w:rPr>
        <w:t>Ofert</w:t>
      </w:r>
      <w:r w:rsidRPr="00A3120B">
        <w:rPr>
          <w:sz w:val="20"/>
          <w:szCs w:val="20"/>
        </w:rPr>
        <w:t>,</w:t>
      </w:r>
    </w:p>
    <w:p w14:paraId="1515202F" w14:textId="77777777" w:rsidR="00777827" w:rsidRPr="00A3120B" w:rsidRDefault="00777827" w:rsidP="0082747A">
      <w:pPr>
        <w:numPr>
          <w:ilvl w:val="0"/>
          <w:numId w:val="15"/>
        </w:numPr>
        <w:tabs>
          <w:tab w:val="left" w:pos="720"/>
        </w:tabs>
        <w:spacing w:before="0"/>
        <w:ind w:hanging="295"/>
        <w:rPr>
          <w:sz w:val="20"/>
          <w:szCs w:val="20"/>
        </w:rPr>
      </w:pPr>
      <w:r w:rsidRPr="00A3120B">
        <w:rPr>
          <w:sz w:val="20"/>
          <w:szCs w:val="20"/>
        </w:rPr>
        <w:t>zamówienie wykonam(y) dla wskazanych powyżej Zadań:</w:t>
      </w:r>
      <w:r w:rsidRPr="00A3120B">
        <w:rPr>
          <w:b/>
          <w:bCs/>
          <w:sz w:val="20"/>
          <w:szCs w:val="20"/>
        </w:rPr>
        <w:t xml:space="preserve"> </w:t>
      </w:r>
    </w:p>
    <w:p w14:paraId="66806D29" w14:textId="77777777" w:rsidR="00777827" w:rsidRPr="00A3120B" w:rsidRDefault="00777827" w:rsidP="00777827">
      <w:pPr>
        <w:pStyle w:val="Akapitzlist"/>
        <w:rPr>
          <w:rFonts w:ascii="Tahoma" w:hAnsi="Tahoma" w:cs="Tahoma"/>
          <w:b/>
          <w:bCs/>
          <w:sz w:val="20"/>
          <w:szCs w:val="20"/>
        </w:rPr>
      </w:pPr>
      <w:r w:rsidRPr="00A3120B">
        <w:rPr>
          <w:rFonts w:ascii="Tahoma" w:hAnsi="Tahoma" w:cs="Tahoma"/>
          <w:sz w:val="20"/>
          <w:szCs w:val="20"/>
        </w:rPr>
        <w:fldChar w:fldCharType="begin">
          <w:ffData>
            <w:name w:val="Wybór1"/>
            <w:enabled/>
            <w:calcOnExit w:val="0"/>
            <w:checkBox>
              <w:sizeAuto/>
              <w:default w:val="0"/>
            </w:checkBox>
          </w:ffData>
        </w:fldChar>
      </w:r>
      <w:r w:rsidRPr="00A3120B">
        <w:rPr>
          <w:rFonts w:ascii="Tahoma" w:hAnsi="Tahoma" w:cs="Tahoma"/>
          <w:sz w:val="20"/>
          <w:szCs w:val="20"/>
        </w:rPr>
        <w:instrText xml:space="preserve"> FORMCHECKBOX </w:instrText>
      </w:r>
      <w:r w:rsidR="008060A3">
        <w:rPr>
          <w:rFonts w:ascii="Tahoma" w:hAnsi="Tahoma" w:cs="Tahoma"/>
          <w:sz w:val="20"/>
          <w:szCs w:val="20"/>
        </w:rPr>
      </w:r>
      <w:r w:rsidR="008060A3">
        <w:rPr>
          <w:rFonts w:ascii="Tahoma" w:hAnsi="Tahoma" w:cs="Tahoma"/>
          <w:sz w:val="20"/>
          <w:szCs w:val="20"/>
        </w:rPr>
        <w:fldChar w:fldCharType="separate"/>
      </w:r>
      <w:r w:rsidRPr="00A3120B">
        <w:rPr>
          <w:rFonts w:ascii="Tahoma" w:hAnsi="Tahoma" w:cs="Tahoma"/>
          <w:sz w:val="20"/>
          <w:szCs w:val="20"/>
        </w:rPr>
        <w:fldChar w:fldCharType="end"/>
      </w:r>
      <w:r w:rsidRPr="00A3120B">
        <w:rPr>
          <w:rFonts w:ascii="Tahoma" w:hAnsi="Tahoma" w:cs="Tahoma"/>
          <w:sz w:val="20"/>
          <w:szCs w:val="20"/>
        </w:rPr>
        <w:t xml:space="preserve"> </w:t>
      </w:r>
      <w:r w:rsidRPr="00A3120B">
        <w:rPr>
          <w:rFonts w:ascii="Tahoma" w:hAnsi="Tahoma" w:cs="Tahoma"/>
          <w:b/>
          <w:bCs/>
          <w:sz w:val="20"/>
          <w:szCs w:val="20"/>
        </w:rPr>
        <w:t xml:space="preserve">samodzielnie / </w:t>
      </w:r>
      <w:r w:rsidRPr="00A3120B">
        <w:rPr>
          <w:rFonts w:ascii="Tahoma" w:hAnsi="Tahoma" w:cs="Tahoma"/>
          <w:b/>
          <w:bCs/>
          <w:sz w:val="20"/>
          <w:szCs w:val="20"/>
        </w:rPr>
        <w:fldChar w:fldCharType="begin">
          <w:ffData>
            <w:name w:val="Wybór2"/>
            <w:enabled/>
            <w:calcOnExit w:val="0"/>
            <w:checkBox>
              <w:sizeAuto/>
              <w:default w:val="0"/>
            </w:checkBox>
          </w:ffData>
        </w:fldChar>
      </w:r>
      <w:r w:rsidRPr="00A3120B">
        <w:rPr>
          <w:rFonts w:ascii="Tahoma" w:hAnsi="Tahoma" w:cs="Tahoma"/>
          <w:b/>
          <w:bCs/>
          <w:sz w:val="20"/>
          <w:szCs w:val="20"/>
        </w:rPr>
        <w:instrText xml:space="preserve"> FORMCHECKBOX </w:instrText>
      </w:r>
      <w:r w:rsidR="008060A3">
        <w:rPr>
          <w:rFonts w:ascii="Tahoma" w:hAnsi="Tahoma" w:cs="Tahoma"/>
          <w:b/>
          <w:bCs/>
          <w:sz w:val="20"/>
          <w:szCs w:val="20"/>
        </w:rPr>
      </w:r>
      <w:r w:rsidR="008060A3">
        <w:rPr>
          <w:rFonts w:ascii="Tahoma" w:hAnsi="Tahoma" w:cs="Tahoma"/>
          <w:b/>
          <w:bCs/>
          <w:sz w:val="20"/>
          <w:szCs w:val="20"/>
        </w:rPr>
        <w:fldChar w:fldCharType="separate"/>
      </w:r>
      <w:r w:rsidRPr="00A3120B">
        <w:rPr>
          <w:rFonts w:ascii="Tahoma" w:hAnsi="Tahoma" w:cs="Tahoma"/>
          <w:b/>
          <w:bCs/>
          <w:sz w:val="20"/>
          <w:szCs w:val="20"/>
        </w:rPr>
        <w:fldChar w:fldCharType="end"/>
      </w:r>
      <w:r w:rsidRPr="00A3120B">
        <w:rPr>
          <w:rFonts w:ascii="Tahoma" w:hAnsi="Tahoma" w:cs="Tahoma"/>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77827" w:rsidRPr="00A3120B" w14:paraId="321B883A" w14:textId="77777777" w:rsidTr="00777827">
        <w:trPr>
          <w:trHeight w:val="1416"/>
        </w:trPr>
        <w:tc>
          <w:tcPr>
            <w:tcW w:w="9639" w:type="dxa"/>
            <w:vAlign w:val="bottom"/>
          </w:tcPr>
          <w:p w14:paraId="67E89FAD" w14:textId="77777777" w:rsidR="00777827" w:rsidRPr="00A3120B" w:rsidRDefault="00777827" w:rsidP="00777827">
            <w:pPr>
              <w:pStyle w:val="Listapunktowana"/>
              <w:widowControl w:val="0"/>
              <w:tabs>
                <w:tab w:val="clear" w:pos="360"/>
                <w:tab w:val="left" w:pos="709"/>
              </w:tabs>
              <w:spacing w:before="0" w:after="120"/>
              <w:ind w:left="639"/>
              <w:rPr>
                <w:sz w:val="20"/>
                <w:szCs w:val="20"/>
              </w:rPr>
            </w:pPr>
            <w:r w:rsidRPr="00A3120B">
              <w:rPr>
                <w:sz w:val="20"/>
                <w:szCs w:val="20"/>
              </w:rPr>
              <w:t xml:space="preserve">Części </w:t>
            </w:r>
            <w:r w:rsidRPr="00A3120B">
              <w:rPr>
                <w:color w:val="000000"/>
                <w:sz w:val="20"/>
                <w:szCs w:val="20"/>
              </w:rPr>
              <w:t>zamówienia</w:t>
            </w:r>
            <w:r w:rsidRPr="00A3120B">
              <w:rPr>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777827" w:rsidRPr="00A3120B" w14:paraId="373E3223" w14:textId="77777777" w:rsidTr="00777827">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428B42" w14:textId="77777777" w:rsidR="00777827" w:rsidRPr="00A3120B" w:rsidRDefault="00777827" w:rsidP="00777827">
                  <w:pPr>
                    <w:widowControl w:val="0"/>
                    <w:spacing w:before="0" w:after="120"/>
                    <w:contextualSpacing/>
                    <w:jc w:val="center"/>
                    <w:rPr>
                      <w:sz w:val="20"/>
                      <w:szCs w:val="20"/>
                    </w:rPr>
                  </w:pPr>
                  <w:r w:rsidRPr="00A3120B">
                    <w:rPr>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DE553E5" w14:textId="77777777" w:rsidR="00777827" w:rsidRPr="00A3120B" w:rsidRDefault="00777827" w:rsidP="00777827">
                  <w:pPr>
                    <w:widowControl w:val="0"/>
                    <w:spacing w:before="0" w:after="120"/>
                    <w:contextualSpacing/>
                    <w:jc w:val="center"/>
                    <w:rPr>
                      <w:sz w:val="20"/>
                      <w:szCs w:val="20"/>
                    </w:rPr>
                  </w:pPr>
                  <w:r w:rsidRPr="00A3120B">
                    <w:rPr>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51D047C4" w14:textId="77777777" w:rsidR="00777827" w:rsidRPr="00A3120B" w:rsidRDefault="00777827" w:rsidP="00777827">
                  <w:pPr>
                    <w:widowControl w:val="0"/>
                    <w:spacing w:before="0" w:after="120"/>
                    <w:contextualSpacing/>
                    <w:jc w:val="center"/>
                    <w:rPr>
                      <w:sz w:val="20"/>
                      <w:szCs w:val="20"/>
                    </w:rPr>
                  </w:pPr>
                  <w:r w:rsidRPr="00A3120B">
                    <w:rPr>
                      <w:sz w:val="20"/>
                      <w:szCs w:val="20"/>
                    </w:rPr>
                    <w:t xml:space="preserve">Części zamówienia </w:t>
                  </w:r>
                </w:p>
                <w:p w14:paraId="3E5E004C" w14:textId="77777777" w:rsidR="00777827" w:rsidRPr="00A3120B" w:rsidRDefault="00777827" w:rsidP="00777827">
                  <w:pPr>
                    <w:widowControl w:val="0"/>
                    <w:spacing w:before="0" w:after="120"/>
                    <w:contextualSpacing/>
                    <w:jc w:val="center"/>
                    <w:rPr>
                      <w:sz w:val="20"/>
                      <w:szCs w:val="20"/>
                    </w:rPr>
                  </w:pPr>
                  <w:r w:rsidRPr="00A3120B">
                    <w:rPr>
                      <w:sz w:val="20"/>
                      <w:szCs w:val="20"/>
                    </w:rPr>
                    <w:t xml:space="preserve">(zakres zadań, czynności) </w:t>
                  </w:r>
                </w:p>
              </w:tc>
            </w:tr>
            <w:tr w:rsidR="00777827" w:rsidRPr="00A3120B" w14:paraId="0BDEB5DF" w14:textId="77777777" w:rsidTr="00777827">
              <w:tc>
                <w:tcPr>
                  <w:tcW w:w="563" w:type="dxa"/>
                  <w:tcBorders>
                    <w:top w:val="single" w:sz="4" w:space="0" w:color="auto"/>
                    <w:left w:val="single" w:sz="4" w:space="0" w:color="auto"/>
                    <w:bottom w:val="single" w:sz="4" w:space="0" w:color="auto"/>
                    <w:right w:val="single" w:sz="4" w:space="0" w:color="auto"/>
                  </w:tcBorders>
                </w:tcPr>
                <w:p w14:paraId="681629FA" w14:textId="77777777" w:rsidR="00777827" w:rsidRPr="00A3120B" w:rsidRDefault="00777827" w:rsidP="00777827">
                  <w:pPr>
                    <w:widowControl w:val="0"/>
                    <w:spacing w:before="0" w:after="120"/>
                    <w:contextualSpacing/>
                    <w:jc w:val="center"/>
                    <w:rPr>
                      <w:sz w:val="20"/>
                      <w:szCs w:val="20"/>
                    </w:rPr>
                  </w:pPr>
                  <w:r w:rsidRPr="00A3120B">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5553DAD" w14:textId="77777777" w:rsidR="00777827" w:rsidRPr="00A3120B" w:rsidRDefault="00777827" w:rsidP="00777827">
                  <w:pPr>
                    <w:widowControl w:val="0"/>
                    <w:spacing w:before="0" w:after="120"/>
                    <w:contextualSpacing/>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2BF83B" w14:textId="77777777" w:rsidR="00777827" w:rsidRPr="00A3120B" w:rsidRDefault="00777827" w:rsidP="00777827">
                  <w:pPr>
                    <w:widowControl w:val="0"/>
                    <w:spacing w:before="0" w:after="120"/>
                    <w:contextualSpacing/>
                    <w:jc w:val="center"/>
                    <w:rPr>
                      <w:sz w:val="20"/>
                      <w:szCs w:val="20"/>
                    </w:rPr>
                  </w:pPr>
                </w:p>
              </w:tc>
            </w:tr>
            <w:tr w:rsidR="00777827" w:rsidRPr="00A3120B" w14:paraId="1B3DA605" w14:textId="77777777" w:rsidTr="00777827">
              <w:tc>
                <w:tcPr>
                  <w:tcW w:w="563" w:type="dxa"/>
                  <w:tcBorders>
                    <w:top w:val="single" w:sz="4" w:space="0" w:color="auto"/>
                    <w:left w:val="single" w:sz="4" w:space="0" w:color="auto"/>
                    <w:bottom w:val="single" w:sz="4" w:space="0" w:color="auto"/>
                    <w:right w:val="single" w:sz="4" w:space="0" w:color="auto"/>
                  </w:tcBorders>
                </w:tcPr>
                <w:p w14:paraId="79F3D598" w14:textId="77777777" w:rsidR="00777827" w:rsidRPr="00A3120B" w:rsidRDefault="00777827" w:rsidP="00777827">
                  <w:pPr>
                    <w:widowControl w:val="0"/>
                    <w:spacing w:before="0" w:after="120"/>
                    <w:contextualSpacing/>
                    <w:jc w:val="center"/>
                    <w:rPr>
                      <w:sz w:val="20"/>
                      <w:szCs w:val="20"/>
                    </w:rPr>
                  </w:pPr>
                  <w:r w:rsidRPr="00A3120B">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A562128" w14:textId="77777777" w:rsidR="00777827" w:rsidRPr="00A3120B" w:rsidRDefault="00777827" w:rsidP="00777827">
                  <w:pPr>
                    <w:widowControl w:val="0"/>
                    <w:spacing w:before="0" w:after="120"/>
                    <w:contextualSpacing/>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542B599" w14:textId="77777777" w:rsidR="00777827" w:rsidRPr="00A3120B" w:rsidRDefault="00777827" w:rsidP="00777827">
                  <w:pPr>
                    <w:widowControl w:val="0"/>
                    <w:spacing w:before="0" w:after="120"/>
                    <w:contextualSpacing/>
                    <w:jc w:val="center"/>
                    <w:rPr>
                      <w:sz w:val="20"/>
                      <w:szCs w:val="20"/>
                    </w:rPr>
                  </w:pPr>
                </w:p>
              </w:tc>
            </w:tr>
          </w:tbl>
          <w:p w14:paraId="2716D5F9" w14:textId="77777777" w:rsidR="00777827" w:rsidRPr="00A3120B" w:rsidRDefault="00777827" w:rsidP="00777827">
            <w:pPr>
              <w:widowControl w:val="0"/>
              <w:tabs>
                <w:tab w:val="left" w:pos="709"/>
              </w:tabs>
              <w:spacing w:before="0" w:after="120"/>
              <w:ind w:left="708"/>
              <w:contextualSpacing/>
              <w:rPr>
                <w:sz w:val="20"/>
                <w:szCs w:val="20"/>
              </w:rPr>
            </w:pPr>
          </w:p>
        </w:tc>
      </w:tr>
      <w:tr w:rsidR="00777827" w:rsidRPr="00A3120B" w14:paraId="43B91207" w14:textId="77777777" w:rsidTr="00777827">
        <w:tc>
          <w:tcPr>
            <w:tcW w:w="9639" w:type="dxa"/>
            <w:vAlign w:val="bottom"/>
          </w:tcPr>
          <w:p w14:paraId="6545D995" w14:textId="77777777" w:rsidR="00777827" w:rsidRPr="00A3120B" w:rsidRDefault="00777827" w:rsidP="00777827">
            <w:pPr>
              <w:pStyle w:val="Listapunktowana"/>
              <w:widowControl w:val="0"/>
              <w:tabs>
                <w:tab w:val="clear" w:pos="360"/>
                <w:tab w:val="left" w:pos="709"/>
              </w:tabs>
              <w:spacing w:before="0" w:after="120"/>
              <w:ind w:left="1434"/>
              <w:rPr>
                <w:sz w:val="20"/>
                <w:szCs w:val="20"/>
              </w:rPr>
            </w:pPr>
          </w:p>
        </w:tc>
      </w:tr>
      <w:tr w:rsidR="00777827" w:rsidRPr="00A3120B" w14:paraId="3D9A1D9E" w14:textId="77777777" w:rsidTr="00777827">
        <w:trPr>
          <w:trHeight w:val="281"/>
        </w:trPr>
        <w:tc>
          <w:tcPr>
            <w:tcW w:w="9639" w:type="dxa"/>
            <w:vAlign w:val="bottom"/>
          </w:tcPr>
          <w:p w14:paraId="2DF57BC6" w14:textId="77777777" w:rsidR="00777827" w:rsidRPr="00A3120B" w:rsidRDefault="00777827">
            <w:pPr>
              <w:pStyle w:val="Listapunktowana"/>
              <w:widowControl w:val="0"/>
              <w:tabs>
                <w:tab w:val="clear" w:pos="360"/>
                <w:tab w:val="left" w:pos="709"/>
              </w:tabs>
              <w:spacing w:before="0" w:after="120"/>
              <w:ind w:left="639"/>
              <w:rPr>
                <w:color w:val="000000"/>
                <w:sz w:val="20"/>
                <w:szCs w:val="20"/>
              </w:rPr>
            </w:pPr>
            <w:r w:rsidRPr="00A3120B">
              <w:rPr>
                <w:color w:val="000000"/>
                <w:sz w:val="20"/>
                <w:szCs w:val="20"/>
              </w:rPr>
              <w:t>Jednocześnie oświadczam(y), iż za działania i zaniechania wyżej wymienionych Podwykonawców ponoszę(simy) pełną odpowiedzialność w stosunku do Zamawiającego jak za swoje własne działania i zaniechania</w:t>
            </w:r>
            <w:r w:rsidR="00670F72" w:rsidRPr="00A3120B">
              <w:rPr>
                <w:color w:val="000000"/>
                <w:sz w:val="20"/>
                <w:szCs w:val="20"/>
              </w:rPr>
              <w:t>.</w:t>
            </w:r>
            <w:r w:rsidRPr="00A3120B">
              <w:rPr>
                <w:color w:val="000000"/>
                <w:sz w:val="20"/>
                <w:szCs w:val="20"/>
              </w:rPr>
              <w:t xml:space="preserve"> </w:t>
            </w:r>
          </w:p>
        </w:tc>
      </w:tr>
    </w:tbl>
    <w:p w14:paraId="5C6F0333" w14:textId="77777777" w:rsidR="00585E9C" w:rsidRPr="00A3120B" w:rsidRDefault="00585E9C" w:rsidP="0082747A">
      <w:pPr>
        <w:widowControl w:val="0"/>
        <w:numPr>
          <w:ilvl w:val="0"/>
          <w:numId w:val="50"/>
        </w:numPr>
        <w:rPr>
          <w:sz w:val="20"/>
          <w:szCs w:val="20"/>
        </w:rPr>
      </w:pPr>
      <w:r w:rsidRPr="00A3120B">
        <w:rPr>
          <w:sz w:val="20"/>
          <w:szCs w:val="20"/>
        </w:rPr>
        <w:t xml:space="preserve">spełniam(y) warunki udziału </w:t>
      </w:r>
      <w:r w:rsidR="005B23F8" w:rsidRPr="00A3120B">
        <w:rPr>
          <w:sz w:val="20"/>
          <w:szCs w:val="20"/>
        </w:rPr>
        <w:t>w postępowaniu określone w pkt 5</w:t>
      </w:r>
      <w:r w:rsidR="00A01D46" w:rsidRPr="00A3120B">
        <w:rPr>
          <w:sz w:val="20"/>
          <w:szCs w:val="20"/>
        </w:rPr>
        <w:t>.</w:t>
      </w:r>
      <w:r w:rsidR="005B23F8" w:rsidRPr="00A3120B">
        <w:rPr>
          <w:sz w:val="20"/>
          <w:szCs w:val="20"/>
        </w:rPr>
        <w:t xml:space="preserve"> Warunków Zamówienia,</w:t>
      </w:r>
    </w:p>
    <w:p w14:paraId="29DA9C56" w14:textId="77777777" w:rsidR="0035783D" w:rsidRPr="00A3120B" w:rsidRDefault="0035783D" w:rsidP="005959E3">
      <w:pPr>
        <w:pStyle w:val="Akapitzlist"/>
        <w:numPr>
          <w:ilvl w:val="0"/>
          <w:numId w:val="50"/>
        </w:numPr>
        <w:jc w:val="both"/>
        <w:rPr>
          <w:rFonts w:ascii="Tahoma" w:hAnsi="Tahoma" w:cs="Tahoma"/>
          <w:sz w:val="20"/>
          <w:szCs w:val="20"/>
          <w:lang w:eastAsia="pl-PL"/>
        </w:rPr>
      </w:pPr>
      <w:r w:rsidRPr="00A3120B">
        <w:rPr>
          <w:rFonts w:ascii="Tahoma" w:hAnsi="Tahoma" w:cs="Tahoma"/>
          <w:sz w:val="20"/>
          <w:szCs w:val="20"/>
          <w:lang w:eastAsia="pl-PL"/>
        </w:rPr>
        <w:t>w celu wykazania spełnienia warunków udziału w postępowaniu, określonych przez Zamawiającego w Warunkach Zamówienia, polegam na zasobach następującego/</w:t>
      </w:r>
      <w:proofErr w:type="spellStart"/>
      <w:r w:rsidRPr="00A3120B">
        <w:rPr>
          <w:rFonts w:ascii="Tahoma" w:hAnsi="Tahoma" w:cs="Tahoma"/>
          <w:sz w:val="20"/>
          <w:szCs w:val="20"/>
          <w:lang w:eastAsia="pl-PL"/>
        </w:rPr>
        <w:t>ych</w:t>
      </w:r>
      <w:proofErr w:type="spellEnd"/>
      <w:r w:rsidRPr="00A3120B">
        <w:rPr>
          <w:rFonts w:ascii="Tahoma" w:hAnsi="Tahoma" w:cs="Tahoma"/>
          <w:sz w:val="20"/>
          <w:szCs w:val="20"/>
          <w:lang w:eastAsia="pl-PL"/>
        </w:rPr>
        <w:t xml:space="preserve"> podmiotu/ów: …………………………………………………………………………………………………….., w następującym zakresie: …………………………………………………………………………………..... (jeśli dotyczy), </w:t>
      </w:r>
    </w:p>
    <w:p w14:paraId="42AC5CCB" w14:textId="77777777" w:rsidR="00A00A50" w:rsidRPr="00A3120B" w:rsidRDefault="00A00A50" w:rsidP="0082747A">
      <w:pPr>
        <w:widowControl w:val="0"/>
        <w:numPr>
          <w:ilvl w:val="0"/>
          <w:numId w:val="50"/>
        </w:numPr>
        <w:rPr>
          <w:sz w:val="20"/>
          <w:szCs w:val="20"/>
        </w:rPr>
      </w:pPr>
      <w:r w:rsidRPr="00A3120B">
        <w:rPr>
          <w:sz w:val="20"/>
          <w:szCs w:val="20"/>
        </w:rPr>
        <w:t xml:space="preserve">otrzymałem(liśmy) wszelkie informacje konieczne do przygotowania </w:t>
      </w:r>
      <w:r w:rsidR="00ED16FA" w:rsidRPr="00A3120B">
        <w:rPr>
          <w:sz w:val="20"/>
          <w:szCs w:val="20"/>
        </w:rPr>
        <w:t>Ofert</w:t>
      </w:r>
      <w:r w:rsidRPr="00A3120B">
        <w:rPr>
          <w:sz w:val="20"/>
          <w:szCs w:val="20"/>
        </w:rPr>
        <w:t>y,</w:t>
      </w:r>
    </w:p>
    <w:p w14:paraId="6970B182" w14:textId="59AFF203" w:rsidR="00A00A50" w:rsidRDefault="00670F72" w:rsidP="0082747A">
      <w:pPr>
        <w:widowControl w:val="0"/>
        <w:numPr>
          <w:ilvl w:val="0"/>
          <w:numId w:val="50"/>
        </w:numPr>
        <w:rPr>
          <w:sz w:val="20"/>
          <w:szCs w:val="20"/>
        </w:rPr>
      </w:pPr>
      <w:r w:rsidRPr="00A3120B">
        <w:rPr>
          <w:sz w:val="20"/>
          <w:szCs w:val="20"/>
        </w:rPr>
        <w:t>akceptuję</w:t>
      </w:r>
      <w:r w:rsidRPr="00A3120B">
        <w:rPr>
          <w:iCs/>
          <w:sz w:val="20"/>
          <w:szCs w:val="20"/>
        </w:rPr>
        <w:t>(</w:t>
      </w:r>
      <w:proofErr w:type="spellStart"/>
      <w:r w:rsidRPr="00A3120B">
        <w:rPr>
          <w:iCs/>
          <w:sz w:val="20"/>
          <w:szCs w:val="20"/>
        </w:rPr>
        <w:t>emy</w:t>
      </w:r>
      <w:proofErr w:type="spellEnd"/>
      <w:r w:rsidRPr="00A3120B">
        <w:rPr>
          <w:iCs/>
          <w:sz w:val="20"/>
          <w:szCs w:val="20"/>
        </w:rPr>
        <w:t xml:space="preserve">) treść Warunków Zamówienia i </w:t>
      </w:r>
      <w:r w:rsidRPr="00A3120B">
        <w:rPr>
          <w:sz w:val="20"/>
          <w:szCs w:val="20"/>
        </w:rPr>
        <w:t xml:space="preserve">w razie wybrania mojej (naszej) </w:t>
      </w:r>
      <w:r w:rsidR="00ED16FA" w:rsidRPr="00A3120B">
        <w:rPr>
          <w:sz w:val="20"/>
          <w:szCs w:val="20"/>
        </w:rPr>
        <w:t>Ofert</w:t>
      </w:r>
      <w:r w:rsidRPr="00A3120B">
        <w:rPr>
          <w:sz w:val="20"/>
          <w:szCs w:val="20"/>
        </w:rPr>
        <w:t>y zobowiązuję(</w:t>
      </w:r>
      <w:proofErr w:type="spellStart"/>
      <w:r w:rsidRPr="00A3120B">
        <w:rPr>
          <w:sz w:val="20"/>
          <w:szCs w:val="20"/>
        </w:rPr>
        <w:t>emy</w:t>
      </w:r>
      <w:proofErr w:type="spellEnd"/>
      <w:r w:rsidRPr="00A3120B">
        <w:rPr>
          <w:sz w:val="20"/>
          <w:szCs w:val="20"/>
        </w:rPr>
        <w:t xml:space="preserve">) się do podpisania Umowy, zgodnej z projektem Umowy, stanowiącej </w:t>
      </w:r>
      <w:r w:rsidRPr="00A3120B">
        <w:rPr>
          <w:b/>
          <w:sz w:val="20"/>
          <w:szCs w:val="20"/>
        </w:rPr>
        <w:t xml:space="preserve">Załącznik nr </w:t>
      </w:r>
      <w:r w:rsidR="005079AF" w:rsidRPr="00A3120B">
        <w:rPr>
          <w:b/>
          <w:sz w:val="20"/>
          <w:szCs w:val="20"/>
        </w:rPr>
        <w:t>1</w:t>
      </w:r>
      <w:r w:rsidR="009B15F4">
        <w:rPr>
          <w:b/>
          <w:sz w:val="20"/>
          <w:szCs w:val="20"/>
        </w:rPr>
        <w:t>4</w:t>
      </w:r>
      <w:r w:rsidR="005079AF" w:rsidRPr="00A3120B">
        <w:rPr>
          <w:b/>
          <w:sz w:val="20"/>
          <w:szCs w:val="20"/>
        </w:rPr>
        <w:t xml:space="preserve"> </w:t>
      </w:r>
      <w:r w:rsidRPr="00A3120B">
        <w:rPr>
          <w:b/>
          <w:sz w:val="20"/>
          <w:szCs w:val="20"/>
        </w:rPr>
        <w:t>do Warunków Zamówienia</w:t>
      </w:r>
      <w:r w:rsidR="00A00A50" w:rsidRPr="00A3120B">
        <w:rPr>
          <w:sz w:val="20"/>
          <w:szCs w:val="20"/>
        </w:rPr>
        <w:t>, w</w:t>
      </w:r>
      <w:r w:rsidR="00585E9C" w:rsidRPr="00A3120B">
        <w:rPr>
          <w:sz w:val="20"/>
          <w:szCs w:val="20"/>
        </w:rPr>
        <w:t> </w:t>
      </w:r>
      <w:r w:rsidR="00A00A50" w:rsidRPr="00A3120B">
        <w:rPr>
          <w:sz w:val="20"/>
          <w:szCs w:val="20"/>
        </w:rPr>
        <w:t>miejscu i terminie określonym przez Zamawiającego,</w:t>
      </w:r>
    </w:p>
    <w:p w14:paraId="4DE44264" w14:textId="1E87BB44" w:rsidR="00397756" w:rsidRPr="00DD75BF" w:rsidRDefault="00397756" w:rsidP="00C647B0">
      <w:pPr>
        <w:widowControl w:val="0"/>
        <w:numPr>
          <w:ilvl w:val="0"/>
          <w:numId w:val="50"/>
        </w:numPr>
        <w:rPr>
          <w:b/>
          <w:sz w:val="20"/>
          <w:szCs w:val="20"/>
        </w:rPr>
      </w:pPr>
      <w:r w:rsidRPr="00DD75BF">
        <w:rPr>
          <w:b/>
          <w:sz w:val="20"/>
          <w:szCs w:val="20"/>
        </w:rPr>
        <w:t>akceptujemy treść i wymagana Zamawiającego znajdujące się w II Rozdziale</w:t>
      </w:r>
      <w:r w:rsidR="00C647B0" w:rsidRPr="00C647B0">
        <w:t xml:space="preserve"> </w:t>
      </w:r>
      <w:r w:rsidR="00C647B0" w:rsidRPr="00C647B0">
        <w:rPr>
          <w:b/>
          <w:sz w:val="20"/>
          <w:szCs w:val="20"/>
        </w:rPr>
        <w:t>Szczegółowy Opis Przedmiotu Zamów</w:t>
      </w:r>
      <w:r w:rsidR="00C647B0">
        <w:rPr>
          <w:b/>
          <w:sz w:val="20"/>
          <w:szCs w:val="20"/>
        </w:rPr>
        <w:t>ienia,</w:t>
      </w:r>
    </w:p>
    <w:p w14:paraId="2356B94C" w14:textId="77777777" w:rsidR="00451F69" w:rsidRPr="00A3120B" w:rsidRDefault="00451F69" w:rsidP="0082747A">
      <w:pPr>
        <w:pStyle w:val="Akapitzlist"/>
        <w:numPr>
          <w:ilvl w:val="0"/>
          <w:numId w:val="50"/>
        </w:numPr>
        <w:jc w:val="both"/>
        <w:rPr>
          <w:rFonts w:ascii="Tahoma" w:hAnsi="Tahoma" w:cs="Tahoma"/>
          <w:sz w:val="20"/>
          <w:szCs w:val="20"/>
          <w:lang w:eastAsia="pl-PL"/>
        </w:rPr>
      </w:pPr>
      <w:r w:rsidRPr="00A3120B">
        <w:rPr>
          <w:rFonts w:ascii="Tahoma" w:hAnsi="Tahoma" w:cs="Tahoma"/>
          <w:sz w:val="20"/>
          <w:szCs w:val="20"/>
          <w:lang w:eastAsia="pl-PL"/>
        </w:rPr>
        <w:lastRenderedPageBreak/>
        <w:t>wszelkie informacje zawarte w Formularzu Oferty wraz z załącznikami są zgodne ze stanem faktycznym,</w:t>
      </w:r>
    </w:p>
    <w:p w14:paraId="510F4FC2" w14:textId="77777777" w:rsidR="00451F69" w:rsidRPr="00A3120B" w:rsidRDefault="00451F69" w:rsidP="0082747A">
      <w:pPr>
        <w:widowControl w:val="0"/>
        <w:numPr>
          <w:ilvl w:val="0"/>
          <w:numId w:val="50"/>
        </w:numPr>
        <w:rPr>
          <w:sz w:val="20"/>
          <w:szCs w:val="20"/>
        </w:rPr>
      </w:pPr>
      <w:r w:rsidRPr="00A3120B">
        <w:rPr>
          <w:sz w:val="20"/>
          <w:szCs w:val="20"/>
        </w:rPr>
        <w:t>nie zalegam(my) z opłacaniem podatków i opłat,</w:t>
      </w:r>
    </w:p>
    <w:p w14:paraId="53739354" w14:textId="77777777" w:rsidR="00451F69" w:rsidRPr="00A3120B" w:rsidRDefault="00451F69" w:rsidP="0082747A">
      <w:pPr>
        <w:widowControl w:val="0"/>
        <w:numPr>
          <w:ilvl w:val="0"/>
          <w:numId w:val="50"/>
        </w:numPr>
        <w:rPr>
          <w:sz w:val="20"/>
          <w:szCs w:val="20"/>
        </w:rPr>
      </w:pPr>
      <w:r w:rsidRPr="00A3120B">
        <w:rPr>
          <w:sz w:val="20"/>
          <w:szCs w:val="20"/>
        </w:rPr>
        <w:t>nie zalegam(my) z opłacaniem składek na ubezpieczenie zdrowotne lub społeczne,</w:t>
      </w:r>
    </w:p>
    <w:p w14:paraId="13E7CCCB" w14:textId="77777777" w:rsidR="002341F5" w:rsidRPr="00A3120B" w:rsidRDefault="002341F5" w:rsidP="002341F5">
      <w:pPr>
        <w:widowControl w:val="0"/>
        <w:ind w:left="720"/>
        <w:rPr>
          <w:sz w:val="10"/>
          <w:szCs w:val="20"/>
        </w:rPr>
      </w:pPr>
    </w:p>
    <w:p w14:paraId="3EA841F7" w14:textId="77777777" w:rsidR="00A00A50" w:rsidRPr="00A3120B" w:rsidRDefault="001740EC" w:rsidP="0082747A">
      <w:pPr>
        <w:pStyle w:val="Akapitzlist"/>
        <w:numPr>
          <w:ilvl w:val="0"/>
          <w:numId w:val="50"/>
        </w:numPr>
        <w:spacing w:after="160" w:line="256" w:lineRule="auto"/>
        <w:jc w:val="both"/>
        <w:rPr>
          <w:rFonts w:ascii="Tahoma" w:hAnsi="Tahoma" w:cs="Tahoma"/>
          <w:sz w:val="20"/>
          <w:szCs w:val="20"/>
        </w:rPr>
      </w:pPr>
      <w:r w:rsidRPr="00A3120B">
        <w:rPr>
          <w:rFonts w:ascii="Tahoma" w:hAnsi="Tahoma" w:cs="Tahoma"/>
          <w:sz w:val="20"/>
          <w:szCs w:val="20"/>
        </w:rPr>
        <w:t xml:space="preserve">zapoznałem(liśmy) się </w:t>
      </w:r>
      <w:r w:rsidR="0057068E" w:rsidRPr="00A3120B">
        <w:rPr>
          <w:rFonts w:ascii="Tahoma" w:eastAsiaTheme="minorHAnsi" w:hAnsi="Tahoma" w:cs="Tahoma"/>
          <w:color w:val="000000"/>
          <w:sz w:val="20"/>
          <w:szCs w:val="20"/>
        </w:rPr>
        <w:t>z postanowieniami kodeksu postępowania dla dostawców i partnerów biznesowych Grupy ENEA (</w:t>
      </w:r>
      <w:r w:rsidR="0057068E" w:rsidRPr="00A3120B">
        <w:rPr>
          <w:rFonts w:ascii="Tahoma" w:hAnsi="Tahoma" w:cs="Tahoma"/>
          <w:sz w:val="20"/>
          <w:szCs w:val="20"/>
        </w:rPr>
        <w:t xml:space="preserve">„Kodeksu Kontrahentów Grupy ENEA”), dostępnym pod adresem </w:t>
      </w:r>
      <w:hyperlink r:id="rId36" w:history="1">
        <w:r w:rsidR="0057068E" w:rsidRPr="00A3120B">
          <w:rPr>
            <w:rStyle w:val="Hipercze"/>
            <w:rFonts w:ascii="Tahoma" w:hAnsi="Tahoma" w:cs="Tahoma"/>
            <w:sz w:val="20"/>
            <w:szCs w:val="20"/>
          </w:rPr>
          <w:t>https://www.enea.pl/pl/grupaenea/odpowiedzialny-biznes/kodeks-kontrahentow</w:t>
        </w:r>
      </w:hyperlink>
      <w:r w:rsidR="0057068E" w:rsidRPr="00A3120B">
        <w:rPr>
          <w:rFonts w:ascii="Tahoma" w:hAnsi="Tahoma" w:cs="Tahoma"/>
          <w:sz w:val="20"/>
          <w:szCs w:val="20"/>
        </w:rPr>
        <w:t>) oraz zobowiązuję(</w:t>
      </w:r>
      <w:proofErr w:type="spellStart"/>
      <w:r w:rsidR="0057068E" w:rsidRPr="00A3120B">
        <w:rPr>
          <w:rFonts w:ascii="Tahoma" w:hAnsi="Tahoma" w:cs="Tahoma"/>
          <w:sz w:val="20"/>
          <w:szCs w:val="20"/>
        </w:rPr>
        <w:t>emy</w:t>
      </w:r>
      <w:proofErr w:type="spellEnd"/>
      <w:r w:rsidR="0057068E" w:rsidRPr="00A3120B">
        <w:rPr>
          <w:rFonts w:ascii="Tahoma" w:hAnsi="Tahoma" w:cs="Tahoma"/>
          <w:sz w:val="20"/>
          <w:szCs w:val="20"/>
        </w:rPr>
        <w:t>) się do przestrzegania zawartych w nim zasad na etapie realizacji zamówienia</w:t>
      </w:r>
      <w:r w:rsidR="0057068E" w:rsidRPr="00A3120B">
        <w:rPr>
          <w:rFonts w:ascii="Tahoma" w:eastAsiaTheme="minorHAnsi" w:hAnsi="Tahoma" w:cs="Tahoma"/>
          <w:color w:val="000000"/>
          <w:sz w:val="20"/>
          <w:szCs w:val="20"/>
        </w:rPr>
        <w:t xml:space="preserve"> oraz zobowiązuje się do ich przestrzegania</w:t>
      </w:r>
      <w:r w:rsidRPr="00A3120B">
        <w:rPr>
          <w:rFonts w:ascii="Tahoma" w:hAnsi="Tahoma" w:cs="Tahoma"/>
          <w:sz w:val="20"/>
          <w:szCs w:val="20"/>
        </w:rPr>
        <w:t xml:space="preserve">, </w:t>
      </w:r>
    </w:p>
    <w:p w14:paraId="57F77FBD" w14:textId="77777777" w:rsidR="00A00A50" w:rsidRPr="00A3120B" w:rsidRDefault="00A00A50" w:rsidP="0082747A">
      <w:pPr>
        <w:widowControl w:val="0"/>
        <w:numPr>
          <w:ilvl w:val="0"/>
          <w:numId w:val="50"/>
        </w:numPr>
        <w:rPr>
          <w:sz w:val="20"/>
          <w:szCs w:val="20"/>
        </w:rPr>
      </w:pPr>
      <w:r w:rsidRPr="00A3120B">
        <w:rPr>
          <w:sz w:val="20"/>
          <w:szCs w:val="20"/>
        </w:rPr>
        <w:t xml:space="preserve">wyrażam(y) zgodę na wprowadzenie skanu naszej </w:t>
      </w:r>
      <w:r w:rsidR="00ED16FA" w:rsidRPr="00A3120B">
        <w:rPr>
          <w:sz w:val="20"/>
          <w:szCs w:val="20"/>
        </w:rPr>
        <w:t>Ofert</w:t>
      </w:r>
      <w:r w:rsidRPr="00A3120B">
        <w:rPr>
          <w:sz w:val="20"/>
          <w:szCs w:val="20"/>
        </w:rPr>
        <w:t>y do Pl</w:t>
      </w:r>
      <w:r w:rsidR="00A76D31" w:rsidRPr="00A3120B">
        <w:rPr>
          <w:sz w:val="20"/>
          <w:szCs w:val="20"/>
        </w:rPr>
        <w:t xml:space="preserve">atformy Zakupowej Zamawiającego, </w:t>
      </w:r>
    </w:p>
    <w:p w14:paraId="4CEC5BC9" w14:textId="77777777" w:rsidR="002341F5" w:rsidRPr="00A3120B" w:rsidRDefault="002341F5" w:rsidP="0082747A">
      <w:pPr>
        <w:numPr>
          <w:ilvl w:val="0"/>
          <w:numId w:val="50"/>
        </w:numPr>
        <w:spacing w:after="120"/>
        <w:rPr>
          <w:sz w:val="20"/>
          <w:szCs w:val="20"/>
        </w:rPr>
      </w:pPr>
      <w:r w:rsidRPr="00A3120B">
        <w:rPr>
          <w:sz w:val="20"/>
          <w:szCs w:val="20"/>
        </w:rPr>
        <w:t>nie posiadam(y) powiązań z Zamawiającym, które prowadzą lub mogłyby prowadzić do braku niezależności lub konfliktu interesów w związku z realizacją przez reprezentowany przeze mnie (przez nas) podmiot przedmiotu Zamówienia,</w:t>
      </w:r>
    </w:p>
    <w:p w14:paraId="228A1DF7" w14:textId="77777777" w:rsidR="00A00A50" w:rsidRPr="00A3120B" w:rsidRDefault="00A00A50" w:rsidP="0082747A">
      <w:pPr>
        <w:widowControl w:val="0"/>
        <w:numPr>
          <w:ilvl w:val="0"/>
          <w:numId w:val="50"/>
        </w:numPr>
        <w:rPr>
          <w:sz w:val="20"/>
          <w:szCs w:val="20"/>
        </w:rPr>
      </w:pPr>
      <w:r w:rsidRPr="00A3120B">
        <w:rPr>
          <w:sz w:val="20"/>
          <w:szCs w:val="20"/>
        </w:rPr>
        <w:t xml:space="preserve">jesteśmy podmiotem, w którym Skarb Państwa posiada bezpośrednio lub pośrednio udziały [dodatkowa informacja do celów statystycznych]: </w:t>
      </w:r>
    </w:p>
    <w:p w14:paraId="27AC4E72" w14:textId="77777777" w:rsidR="00A00A50" w:rsidRPr="00A3120B" w:rsidRDefault="00A00A50" w:rsidP="00A00A50">
      <w:pPr>
        <w:spacing w:after="120"/>
        <w:ind w:left="720"/>
        <w:rPr>
          <w:sz w:val="20"/>
          <w:szCs w:val="20"/>
        </w:rPr>
      </w:pPr>
      <w:r w:rsidRPr="00A3120B">
        <w:rPr>
          <w:sz w:val="20"/>
          <w:szCs w:val="20"/>
        </w:rPr>
        <w:fldChar w:fldCharType="begin">
          <w:ffData>
            <w:name w:val="Wybór1"/>
            <w:enabled/>
            <w:calcOnExit w:val="0"/>
            <w:checkBox>
              <w:sizeAuto/>
              <w:default w:val="0"/>
            </w:checkBox>
          </w:ffData>
        </w:fldChar>
      </w:r>
      <w:r w:rsidRPr="00A3120B">
        <w:rPr>
          <w:sz w:val="20"/>
          <w:szCs w:val="20"/>
        </w:rPr>
        <w:instrText xml:space="preserve"> FORMCHECKBOX </w:instrText>
      </w:r>
      <w:r w:rsidR="008060A3">
        <w:rPr>
          <w:sz w:val="20"/>
          <w:szCs w:val="20"/>
        </w:rPr>
      </w:r>
      <w:r w:rsidR="008060A3">
        <w:rPr>
          <w:sz w:val="20"/>
          <w:szCs w:val="20"/>
        </w:rPr>
        <w:fldChar w:fldCharType="separate"/>
      </w:r>
      <w:r w:rsidRPr="00A3120B">
        <w:rPr>
          <w:sz w:val="20"/>
          <w:szCs w:val="20"/>
        </w:rPr>
        <w:fldChar w:fldCharType="end"/>
      </w:r>
      <w:r w:rsidRPr="00A3120B">
        <w:rPr>
          <w:sz w:val="20"/>
          <w:szCs w:val="20"/>
        </w:rPr>
        <w:t xml:space="preserve"> tak / </w:t>
      </w:r>
      <w:r w:rsidRPr="00A3120B">
        <w:rPr>
          <w:sz w:val="20"/>
          <w:szCs w:val="20"/>
        </w:rPr>
        <w:fldChar w:fldCharType="begin">
          <w:ffData>
            <w:name w:val="Wybór2"/>
            <w:enabled/>
            <w:calcOnExit w:val="0"/>
            <w:checkBox>
              <w:sizeAuto/>
              <w:default w:val="0"/>
            </w:checkBox>
          </w:ffData>
        </w:fldChar>
      </w:r>
      <w:r w:rsidRPr="00A3120B">
        <w:rPr>
          <w:sz w:val="20"/>
          <w:szCs w:val="20"/>
        </w:rPr>
        <w:instrText xml:space="preserve"> FORMCHECKBOX </w:instrText>
      </w:r>
      <w:r w:rsidR="008060A3">
        <w:rPr>
          <w:sz w:val="20"/>
          <w:szCs w:val="20"/>
        </w:rPr>
      </w:r>
      <w:r w:rsidR="008060A3">
        <w:rPr>
          <w:sz w:val="20"/>
          <w:szCs w:val="20"/>
        </w:rPr>
        <w:fldChar w:fldCharType="separate"/>
      </w:r>
      <w:r w:rsidRPr="00A3120B">
        <w:rPr>
          <w:sz w:val="20"/>
          <w:szCs w:val="20"/>
        </w:rPr>
        <w:fldChar w:fldCharType="end"/>
      </w:r>
      <w:r w:rsidRPr="00A3120B">
        <w:rPr>
          <w:sz w:val="20"/>
          <w:szCs w:val="20"/>
        </w:rPr>
        <w:t xml:space="preserve"> nie</w:t>
      </w:r>
    </w:p>
    <w:p w14:paraId="184A2A5B" w14:textId="13CA21A8" w:rsidR="00A00A50" w:rsidRPr="00A3120B" w:rsidRDefault="00A00A50" w:rsidP="0082747A">
      <w:pPr>
        <w:pStyle w:val="Akapitzlist"/>
        <w:numPr>
          <w:ilvl w:val="0"/>
          <w:numId w:val="50"/>
        </w:numPr>
        <w:rPr>
          <w:rFonts w:ascii="Tahoma" w:hAnsi="Tahoma" w:cs="Tahoma"/>
          <w:sz w:val="20"/>
          <w:szCs w:val="20"/>
        </w:rPr>
      </w:pPr>
      <w:r w:rsidRPr="00A3120B">
        <w:rPr>
          <w:rFonts w:ascii="Tahoma" w:hAnsi="Tahoma" w:cs="Tahoma"/>
          <w:sz w:val="20"/>
          <w:szCs w:val="20"/>
          <w:lang w:eastAsia="pl-PL"/>
        </w:rPr>
        <w:t>osobą uprawnioną do udzielania wyjaśnień Zamawiającemu w imieniu Wykonawcy jest:</w:t>
      </w:r>
    </w:p>
    <w:p w14:paraId="7047AEB6" w14:textId="77777777" w:rsidR="00A00A50" w:rsidRPr="00A3120B" w:rsidRDefault="00A00A50" w:rsidP="00A00A50">
      <w:pPr>
        <w:spacing w:before="40"/>
        <w:ind w:left="709" w:right="402"/>
        <w:jc w:val="left"/>
        <w:rPr>
          <w:iCs/>
          <w:sz w:val="20"/>
          <w:szCs w:val="20"/>
        </w:rPr>
      </w:pPr>
      <w:r w:rsidRPr="00A3120B">
        <w:rPr>
          <w:iCs/>
          <w:sz w:val="20"/>
          <w:szCs w:val="20"/>
        </w:rPr>
        <w:t>Pan(i) ………………………, tel.: ………………………</w:t>
      </w:r>
      <w:r w:rsidR="00F00899" w:rsidRPr="00A3120B">
        <w:rPr>
          <w:iCs/>
          <w:sz w:val="20"/>
          <w:szCs w:val="20"/>
        </w:rPr>
        <w:t>,</w:t>
      </w:r>
      <w:r w:rsidRPr="00A3120B">
        <w:rPr>
          <w:iCs/>
          <w:sz w:val="20"/>
          <w:szCs w:val="20"/>
        </w:rPr>
        <w:t xml:space="preserve"> e-mail: ………………………</w:t>
      </w:r>
      <w:r w:rsidR="00F00899" w:rsidRPr="00A3120B">
        <w:rPr>
          <w:iCs/>
          <w:sz w:val="20"/>
          <w:szCs w:val="20"/>
        </w:rPr>
        <w:t xml:space="preserve"> </w:t>
      </w:r>
      <w:r w:rsidRPr="00A3120B">
        <w:rPr>
          <w:iCs/>
          <w:sz w:val="20"/>
          <w:szCs w:val="20"/>
        </w:rPr>
        <w:t>.</w:t>
      </w:r>
    </w:p>
    <w:p w14:paraId="09066B2A" w14:textId="74A2E018" w:rsidR="00F66A5B" w:rsidRPr="00A3120B" w:rsidRDefault="00CD25FD" w:rsidP="0082747A">
      <w:pPr>
        <w:pStyle w:val="Akapitzlist"/>
        <w:numPr>
          <w:ilvl w:val="0"/>
          <w:numId w:val="50"/>
        </w:numPr>
        <w:spacing w:before="40"/>
        <w:ind w:right="402"/>
        <w:rPr>
          <w:rFonts w:ascii="Tahoma" w:hAnsi="Tahoma" w:cs="Tahoma"/>
          <w:sz w:val="20"/>
          <w:szCs w:val="20"/>
          <w:lang w:eastAsia="pl-PL"/>
        </w:rPr>
      </w:pPr>
      <w:r w:rsidRPr="00A3120B">
        <w:rPr>
          <w:rFonts w:ascii="Tahoma" w:hAnsi="Tahoma" w:cs="Tahoma"/>
          <w:sz w:val="20"/>
          <w:szCs w:val="20"/>
          <w:lang w:eastAsia="pl-PL"/>
        </w:rPr>
        <w:t>i</w:t>
      </w:r>
      <w:r w:rsidR="00F66A5B" w:rsidRPr="00A3120B">
        <w:rPr>
          <w:rFonts w:ascii="Tahoma" w:hAnsi="Tahoma" w:cs="Tahoma"/>
          <w:sz w:val="20"/>
          <w:szCs w:val="20"/>
          <w:lang w:eastAsia="pl-PL"/>
        </w:rPr>
        <w:t>nformacj</w:t>
      </w:r>
      <w:r w:rsidRPr="00A3120B">
        <w:rPr>
          <w:rFonts w:ascii="Tahoma" w:hAnsi="Tahoma" w:cs="Tahoma"/>
          <w:sz w:val="20"/>
          <w:szCs w:val="20"/>
          <w:lang w:eastAsia="pl-PL"/>
        </w:rPr>
        <w:t>e</w:t>
      </w:r>
      <w:r w:rsidR="00F66A5B" w:rsidRPr="00A3120B">
        <w:rPr>
          <w:rFonts w:ascii="Tahoma" w:hAnsi="Tahoma" w:cs="Tahoma"/>
          <w:sz w:val="20"/>
          <w:szCs w:val="20"/>
          <w:lang w:eastAsia="pl-PL"/>
        </w:rPr>
        <w:t xml:space="preserve"> o aukcji elektronicznej należy przesłać na adres e-mail: ……………………………</w:t>
      </w:r>
      <w:r w:rsidR="00F00899" w:rsidRPr="00A3120B">
        <w:rPr>
          <w:rFonts w:ascii="Tahoma" w:hAnsi="Tahoma" w:cs="Tahoma"/>
          <w:sz w:val="20"/>
          <w:szCs w:val="20"/>
          <w:lang w:eastAsia="pl-PL"/>
        </w:rPr>
        <w:t xml:space="preserve"> </w:t>
      </w:r>
    </w:p>
    <w:p w14:paraId="5649E53A" w14:textId="77777777" w:rsidR="00A00A50" w:rsidRPr="00A3120B" w:rsidRDefault="00A00A50" w:rsidP="003324A5">
      <w:pPr>
        <w:spacing w:before="40"/>
        <w:ind w:right="402"/>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00A50" w:rsidRPr="00A3120B" w14:paraId="169CC4A0" w14:textId="77777777" w:rsidTr="00523BE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BEBBA09" w14:textId="77777777" w:rsidR="00A00A50" w:rsidRPr="00A3120B" w:rsidRDefault="00A00A50" w:rsidP="00A00A50">
            <w:pPr>
              <w:rPr>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14:paraId="4D4CCE8D" w14:textId="77777777" w:rsidR="00A00A50" w:rsidRPr="00A3120B" w:rsidRDefault="00A00A50" w:rsidP="00A00A50">
            <w:pPr>
              <w:rPr>
                <w:sz w:val="20"/>
                <w:szCs w:val="20"/>
              </w:rPr>
            </w:pPr>
          </w:p>
        </w:tc>
      </w:tr>
      <w:tr w:rsidR="00A00A50" w:rsidRPr="00A3120B" w14:paraId="3745CF41" w14:textId="77777777" w:rsidTr="00523BEF">
        <w:trPr>
          <w:jc w:val="center"/>
        </w:trPr>
        <w:tc>
          <w:tcPr>
            <w:tcW w:w="4059" w:type="dxa"/>
            <w:tcBorders>
              <w:top w:val="nil"/>
              <w:left w:val="nil"/>
              <w:bottom w:val="nil"/>
              <w:right w:val="nil"/>
            </w:tcBorders>
          </w:tcPr>
          <w:p w14:paraId="172FF9F5" w14:textId="77777777" w:rsidR="00A00A50" w:rsidRPr="00A3120B" w:rsidRDefault="00A00A50" w:rsidP="00A00A50">
            <w:pPr>
              <w:spacing w:before="0"/>
              <w:jc w:val="center"/>
              <w:rPr>
                <w:b/>
                <w:sz w:val="16"/>
                <w:szCs w:val="16"/>
              </w:rPr>
            </w:pPr>
            <w:r w:rsidRPr="00A3120B">
              <w:rPr>
                <w:b/>
                <w:sz w:val="16"/>
                <w:szCs w:val="16"/>
              </w:rPr>
              <w:t>Miejscowość i data</w:t>
            </w:r>
          </w:p>
        </w:tc>
        <w:tc>
          <w:tcPr>
            <w:tcW w:w="4060" w:type="dxa"/>
            <w:tcBorders>
              <w:top w:val="nil"/>
              <w:left w:val="nil"/>
              <w:bottom w:val="nil"/>
              <w:right w:val="nil"/>
            </w:tcBorders>
          </w:tcPr>
          <w:p w14:paraId="2694D897" w14:textId="77777777" w:rsidR="00A00A50" w:rsidRPr="00A3120B" w:rsidRDefault="00A00A50" w:rsidP="00A00A50">
            <w:pPr>
              <w:spacing w:before="0"/>
              <w:jc w:val="center"/>
              <w:rPr>
                <w:b/>
                <w:sz w:val="16"/>
                <w:szCs w:val="16"/>
                <w:lang w:val="de-DE"/>
              </w:rPr>
            </w:pPr>
            <w:r w:rsidRPr="00A3120B">
              <w:rPr>
                <w:b/>
                <w:sz w:val="16"/>
                <w:szCs w:val="16"/>
              </w:rPr>
              <w:t>Pieczęć imienna i podpis przedstawiciela(i) Wykonawcy</w:t>
            </w:r>
          </w:p>
        </w:tc>
      </w:tr>
    </w:tbl>
    <w:p w14:paraId="0C2CC583" w14:textId="77777777" w:rsidR="0053044A" w:rsidRPr="00A3120B" w:rsidRDefault="0053044A" w:rsidP="00F32E41">
      <w:pPr>
        <w:widowControl w:val="0"/>
        <w:autoSpaceDE w:val="0"/>
        <w:autoSpaceDN w:val="0"/>
        <w:adjustRightInd w:val="0"/>
        <w:spacing w:before="0" w:line="276" w:lineRule="auto"/>
        <w:rPr>
          <w:i/>
          <w:sz w:val="20"/>
          <w:szCs w:val="16"/>
        </w:rPr>
      </w:pPr>
      <w:bookmarkStart w:id="144" w:name="_Toc534273334"/>
      <w:bookmarkStart w:id="145" w:name="_Toc534630255"/>
      <w:bookmarkStart w:id="146" w:name="_Toc534962270"/>
      <w:bookmarkStart w:id="147" w:name="_Toc28927263"/>
      <w:bookmarkStart w:id="148" w:name="_Toc29543238"/>
      <w:bookmarkStart w:id="149" w:name="_Toc451844391"/>
      <w:bookmarkStart w:id="150" w:name="_Toc451852654"/>
      <w:bookmarkStart w:id="151" w:name="_Toc475444097"/>
      <w:bookmarkStart w:id="152" w:name="_Toc382495769"/>
      <w:bookmarkStart w:id="153" w:name="_Toc389210257"/>
    </w:p>
    <w:p w14:paraId="2CA1DE59" w14:textId="77777777" w:rsidR="005E087D" w:rsidRPr="00A3120B" w:rsidRDefault="005E087D">
      <w:pPr>
        <w:spacing w:before="0" w:after="200" w:line="276" w:lineRule="auto"/>
        <w:jc w:val="left"/>
        <w:rPr>
          <w:b/>
          <w:caps/>
          <w:sz w:val="20"/>
          <w:szCs w:val="20"/>
          <w:u w:val="single"/>
        </w:rPr>
      </w:pPr>
      <w:bookmarkStart w:id="154" w:name="_Toc41406408"/>
      <w:bookmarkStart w:id="155" w:name="_Toc45121018"/>
      <w:r w:rsidRPr="00A3120B">
        <w:rPr>
          <w:b/>
        </w:rPr>
        <w:br w:type="page"/>
      </w:r>
    </w:p>
    <w:p w14:paraId="2D9BD839" w14:textId="118F6AED" w:rsidR="005E34F4" w:rsidRPr="00A3120B" w:rsidRDefault="005E34F4">
      <w:pPr>
        <w:spacing w:before="0" w:after="200" w:line="276" w:lineRule="auto"/>
        <w:jc w:val="left"/>
        <w:rPr>
          <w:b/>
          <w:caps/>
          <w:sz w:val="20"/>
          <w:szCs w:val="20"/>
          <w:u w:val="single"/>
        </w:rPr>
      </w:pPr>
    </w:p>
    <w:p w14:paraId="4EC2D162" w14:textId="6AE96FA9" w:rsidR="004E64A8" w:rsidRPr="00A3120B" w:rsidRDefault="004E64A8" w:rsidP="00880D39">
      <w:pPr>
        <w:pStyle w:val="Nagwek2"/>
        <w:numPr>
          <w:ilvl w:val="0"/>
          <w:numId w:val="0"/>
        </w:numPr>
      </w:pPr>
      <w:r w:rsidRPr="00A3120B">
        <w:rPr>
          <w:b/>
        </w:rPr>
        <w:t>Z</w:t>
      </w:r>
      <w:r w:rsidR="0071392A" w:rsidRPr="00A3120B">
        <w:rPr>
          <w:b/>
        </w:rPr>
        <w:t xml:space="preserve">ałącznik Nr </w:t>
      </w:r>
      <w:bookmarkEnd w:id="144"/>
      <w:bookmarkEnd w:id="145"/>
      <w:bookmarkEnd w:id="146"/>
      <w:bookmarkEnd w:id="147"/>
      <w:bookmarkEnd w:id="148"/>
      <w:r w:rsidR="009754E6">
        <w:rPr>
          <w:b/>
        </w:rPr>
        <w:t>3</w:t>
      </w:r>
      <w:r w:rsidR="005C4435" w:rsidRPr="00A3120B">
        <w:rPr>
          <w:b/>
        </w:rPr>
        <w:t xml:space="preserve"> </w:t>
      </w:r>
      <w:r w:rsidR="0025018B" w:rsidRPr="00A3120B">
        <w:rPr>
          <w:b/>
        </w:rPr>
        <w:t xml:space="preserve">- </w:t>
      </w:r>
      <w:bookmarkStart w:id="156" w:name="_Toc33705806"/>
      <w:bookmarkStart w:id="157" w:name="_Toc534273335"/>
      <w:bookmarkStart w:id="158" w:name="_Toc534630256"/>
      <w:bookmarkStart w:id="159" w:name="_Toc534962271"/>
      <w:bookmarkStart w:id="160" w:name="_Toc28927264"/>
      <w:bookmarkStart w:id="161" w:name="_Toc29543239"/>
      <w:r w:rsidR="0071392A" w:rsidRPr="00A3120B">
        <w:rPr>
          <w:b/>
        </w:rPr>
        <w:t>Oświadczenie Wykonawcy o braku podstaw do wykluczenia z udziału w</w:t>
      </w:r>
      <w:r w:rsidR="00585E9C" w:rsidRPr="00A3120B">
        <w:rPr>
          <w:b/>
        </w:rPr>
        <w:t> </w:t>
      </w:r>
      <w:r w:rsidR="0071392A" w:rsidRPr="00A3120B">
        <w:rPr>
          <w:b/>
        </w:rPr>
        <w:t>postępowaniu</w:t>
      </w:r>
      <w:bookmarkEnd w:id="154"/>
      <w:bookmarkEnd w:id="155"/>
      <w:bookmarkEnd w:id="156"/>
      <w:r w:rsidR="0071392A" w:rsidRPr="00A3120B">
        <w:rPr>
          <w:b/>
        </w:rPr>
        <w:t xml:space="preserve"> </w:t>
      </w:r>
      <w:bookmarkEnd w:id="149"/>
      <w:bookmarkEnd w:id="150"/>
      <w:bookmarkEnd w:id="151"/>
      <w:bookmarkEnd w:id="157"/>
      <w:bookmarkEnd w:id="158"/>
      <w:bookmarkEnd w:id="159"/>
      <w:bookmarkEnd w:id="160"/>
      <w:bookmarkEnd w:id="161"/>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4E64A8" w:rsidRPr="00A3120B" w14:paraId="231F7117"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22E76BCE" w14:textId="77777777" w:rsidR="004E64A8" w:rsidRPr="00A3120B" w:rsidRDefault="004E64A8" w:rsidP="007B371E">
            <w:pPr>
              <w:tabs>
                <w:tab w:val="left" w:pos="709"/>
              </w:tabs>
              <w:rPr>
                <w:b/>
                <w:bCs/>
                <w:sz w:val="20"/>
                <w:szCs w:val="20"/>
              </w:rPr>
            </w:pPr>
          </w:p>
        </w:tc>
      </w:tr>
      <w:tr w:rsidR="004E64A8" w:rsidRPr="00A3120B" w14:paraId="315C018E" w14:textId="77777777" w:rsidTr="00234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3544" w:type="dxa"/>
            <w:vAlign w:val="bottom"/>
          </w:tcPr>
          <w:p w14:paraId="08423C20" w14:textId="77777777" w:rsidR="004E64A8" w:rsidRPr="00A3120B" w:rsidRDefault="004E64A8" w:rsidP="007B371E">
            <w:pPr>
              <w:tabs>
                <w:tab w:val="left" w:pos="709"/>
              </w:tabs>
              <w:suppressAutoHyphens/>
              <w:overflowPunct w:val="0"/>
              <w:autoSpaceDE w:val="0"/>
              <w:autoSpaceDN w:val="0"/>
              <w:adjustRightInd w:val="0"/>
              <w:spacing w:after="20"/>
              <w:textAlignment w:val="baseline"/>
              <w:rPr>
                <w:sz w:val="16"/>
                <w:szCs w:val="16"/>
              </w:rPr>
            </w:pPr>
            <w:r w:rsidRPr="00A3120B">
              <w:rPr>
                <w:sz w:val="16"/>
                <w:szCs w:val="16"/>
              </w:rPr>
              <w:t>(pieczęć Wykonawcy)</w:t>
            </w:r>
          </w:p>
        </w:tc>
        <w:tc>
          <w:tcPr>
            <w:tcW w:w="6233" w:type="dxa"/>
            <w:gridSpan w:val="2"/>
            <w:tcBorders>
              <w:top w:val="nil"/>
              <w:left w:val="nil"/>
              <w:bottom w:val="nil"/>
              <w:right w:val="nil"/>
            </w:tcBorders>
          </w:tcPr>
          <w:p w14:paraId="70095703" w14:textId="77777777" w:rsidR="004E64A8" w:rsidRPr="00A3120B" w:rsidRDefault="004E64A8" w:rsidP="007B371E">
            <w:pPr>
              <w:tabs>
                <w:tab w:val="left" w:pos="709"/>
              </w:tabs>
              <w:suppressAutoHyphens/>
              <w:overflowPunct w:val="0"/>
              <w:autoSpaceDE w:val="0"/>
              <w:autoSpaceDN w:val="0"/>
              <w:adjustRightInd w:val="0"/>
              <w:spacing w:after="840"/>
              <w:textAlignment w:val="baseline"/>
              <w:rPr>
                <w:sz w:val="20"/>
                <w:szCs w:val="20"/>
              </w:rPr>
            </w:pPr>
          </w:p>
        </w:tc>
      </w:tr>
    </w:tbl>
    <w:p w14:paraId="31B47AFB" w14:textId="77777777" w:rsidR="002341F5" w:rsidRPr="00A3120B" w:rsidRDefault="002341F5" w:rsidP="002F1B87">
      <w:pPr>
        <w:keepNext/>
        <w:spacing w:before="0"/>
        <w:jc w:val="center"/>
        <w:rPr>
          <w:b/>
          <w:bCs/>
          <w:color w:val="0070C0"/>
          <w:sz w:val="20"/>
          <w:szCs w:val="20"/>
        </w:rPr>
      </w:pPr>
    </w:p>
    <w:p w14:paraId="73DEB337" w14:textId="77777777" w:rsidR="002341F5" w:rsidRPr="00A3120B" w:rsidRDefault="002341F5" w:rsidP="002341F5">
      <w:pPr>
        <w:tabs>
          <w:tab w:val="left" w:pos="709"/>
        </w:tabs>
        <w:jc w:val="center"/>
        <w:rPr>
          <w:b/>
          <w:sz w:val="20"/>
          <w:szCs w:val="20"/>
        </w:rPr>
      </w:pPr>
      <w:r w:rsidRPr="00A3120B">
        <w:rPr>
          <w:b/>
          <w:sz w:val="20"/>
          <w:szCs w:val="20"/>
        </w:rPr>
        <w:t>Postępowanie pn.</w:t>
      </w:r>
    </w:p>
    <w:p w14:paraId="418E427C" w14:textId="77777777" w:rsidR="002341F5" w:rsidRPr="00A3120B" w:rsidRDefault="002341F5" w:rsidP="002F1B87">
      <w:pPr>
        <w:keepNext/>
        <w:spacing w:before="0"/>
        <w:jc w:val="center"/>
        <w:rPr>
          <w:b/>
          <w:bCs/>
          <w:color w:val="0070C0"/>
          <w:sz w:val="20"/>
          <w:szCs w:val="20"/>
        </w:rPr>
      </w:pPr>
    </w:p>
    <w:p w14:paraId="0999727B" w14:textId="77777777" w:rsidR="005079AF" w:rsidRPr="00A3120B" w:rsidRDefault="005079AF" w:rsidP="0045013E">
      <w:pPr>
        <w:tabs>
          <w:tab w:val="left" w:pos="709"/>
        </w:tabs>
        <w:spacing w:before="0" w:line="276" w:lineRule="auto"/>
        <w:jc w:val="center"/>
        <w:rPr>
          <w:b/>
          <w:color w:val="0070C0"/>
          <w:sz w:val="20"/>
          <w:szCs w:val="20"/>
        </w:rPr>
      </w:pPr>
      <w:r w:rsidRPr="00A3120B">
        <w:rPr>
          <w:b/>
          <w:color w:val="0070C0"/>
          <w:sz w:val="20"/>
          <w:szCs w:val="20"/>
        </w:rPr>
        <w:t>Kompleksowa obsługa wydruku masowego dokumentacji wychodzącej dla GK ENEA</w:t>
      </w:r>
    </w:p>
    <w:p w14:paraId="7549701B" w14:textId="77777777" w:rsidR="000B5793" w:rsidRPr="00A3120B" w:rsidRDefault="000B5793" w:rsidP="000B5793">
      <w:pPr>
        <w:tabs>
          <w:tab w:val="left" w:pos="709"/>
        </w:tabs>
        <w:spacing w:before="0" w:line="276" w:lineRule="auto"/>
        <w:rPr>
          <w:rFonts w:eastAsiaTheme="minorHAnsi"/>
          <w:sz w:val="20"/>
          <w:szCs w:val="20"/>
          <w:lang w:eastAsia="en-US"/>
        </w:rPr>
      </w:pPr>
      <w:r w:rsidRPr="00A3120B">
        <w:rPr>
          <w:rFonts w:eastAsia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1D5EB9FE" w14:textId="77777777" w:rsidR="000B5793" w:rsidRPr="00A3120B" w:rsidRDefault="000B5793" w:rsidP="000B5793">
      <w:pPr>
        <w:spacing w:before="0" w:line="276" w:lineRule="auto"/>
        <w:rPr>
          <w:rFonts w:eastAsiaTheme="minorHAnsi"/>
          <w:sz w:val="20"/>
          <w:szCs w:val="20"/>
          <w:lang w:eastAsia="en-US"/>
        </w:rPr>
      </w:pPr>
      <w:r w:rsidRPr="00A3120B">
        <w:rPr>
          <w:rFonts w:eastAsiaTheme="minorHAnsi"/>
          <w:sz w:val="20"/>
          <w:szCs w:val="20"/>
          <w:lang w:eastAsia="en-US"/>
        </w:rPr>
        <w:t xml:space="preserve">„Wykonawca podlega wykluczeniu z udziału w Postępowaniu o udzielenie Zamówienia </w:t>
      </w:r>
      <w:r w:rsidRPr="00A3120B">
        <w:rPr>
          <w:rFonts w:eastAsiaTheme="minorHAnsi"/>
          <w:sz w:val="20"/>
          <w:szCs w:val="20"/>
          <w:lang w:eastAsia="en-US"/>
        </w:rPr>
        <w:br/>
        <w:t>w następujących przypadkach:</w:t>
      </w:r>
    </w:p>
    <w:p w14:paraId="5611F441"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w ciągu ostatnich 3 lat przed upływem terminu składania Ofert wyrządził stwierdzoną prawomocnym orzeczeniem sądu szkodę Zamawiającemu</w:t>
      </w:r>
      <w:r w:rsidRPr="00A3120B" w:rsidDel="00FA29F8">
        <w:rPr>
          <w:rFonts w:eastAsiaTheme="minorHAnsi"/>
          <w:sz w:val="20"/>
          <w:szCs w:val="20"/>
          <w:lang w:eastAsia="en-US"/>
        </w:rPr>
        <w:t xml:space="preserve"> </w:t>
      </w:r>
      <w:r w:rsidRPr="00A3120B">
        <w:rPr>
          <w:rFonts w:eastAsiaTheme="minorHAnsi"/>
          <w:sz w:val="20"/>
          <w:szCs w:val="20"/>
          <w:lang w:eastAsia="en-US"/>
        </w:rPr>
        <w:t>w związku z realizacją Zamówienia;</w:t>
      </w:r>
    </w:p>
    <w:p w14:paraId="09D4372F"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2D55CA2F"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w ciągu ostatnich 3 lat przed upływem terminu składania Ofert wypowiedział Zamawiającemu</w:t>
      </w:r>
      <w:r w:rsidRPr="00A3120B" w:rsidDel="00FA29F8">
        <w:rPr>
          <w:rFonts w:eastAsiaTheme="minorHAnsi"/>
          <w:sz w:val="20"/>
          <w:szCs w:val="20"/>
          <w:lang w:eastAsia="en-US"/>
        </w:rPr>
        <w:t xml:space="preserve"> </w:t>
      </w:r>
      <w:r w:rsidRPr="00A3120B">
        <w:rPr>
          <w:rFonts w:eastAsiaTheme="minorHAnsi"/>
          <w:sz w:val="20"/>
          <w:szCs w:val="20"/>
          <w:lang w:eastAsia="en-US"/>
        </w:rPr>
        <w:t>Umowę w</w:t>
      </w:r>
      <w:r w:rsidR="00CE67A5" w:rsidRPr="00A3120B">
        <w:rPr>
          <w:rFonts w:eastAsiaTheme="minorHAnsi"/>
          <w:sz w:val="20"/>
          <w:szCs w:val="20"/>
          <w:lang w:eastAsia="en-US"/>
        </w:rPr>
        <w:t> </w:t>
      </w:r>
      <w:r w:rsidRPr="00A3120B">
        <w:rPr>
          <w:rFonts w:eastAsiaTheme="minorHAnsi"/>
          <w:sz w:val="20"/>
          <w:szCs w:val="20"/>
          <w:lang w:eastAsia="en-US"/>
        </w:rPr>
        <w:t>sprawie Zamówienia z przyczyn innych niż wina Zamawiającego</w:t>
      </w:r>
      <w:r w:rsidRPr="00A3120B" w:rsidDel="00FA29F8">
        <w:rPr>
          <w:rFonts w:eastAsiaTheme="minorHAnsi"/>
          <w:sz w:val="20"/>
          <w:szCs w:val="20"/>
          <w:lang w:eastAsia="en-US"/>
        </w:rPr>
        <w:t xml:space="preserve"> </w:t>
      </w:r>
      <w:r w:rsidRPr="00A3120B">
        <w:rPr>
          <w:rFonts w:eastAsiaTheme="minorHAnsi"/>
          <w:sz w:val="20"/>
          <w:szCs w:val="20"/>
          <w:lang w:eastAsia="en-US"/>
        </w:rPr>
        <w:t>lub siła wyższa;</w:t>
      </w:r>
    </w:p>
    <w:p w14:paraId="4F3A4B2F"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 xml:space="preserve">w ciągu ostatnich 3 lat przed upływem terminu składania Ofert odmówił zawarcia Umowy </w:t>
      </w:r>
      <w:r w:rsidRPr="00A3120B">
        <w:rPr>
          <w:rFonts w:eastAsiaTheme="minorHAnsi"/>
          <w:sz w:val="20"/>
          <w:szCs w:val="20"/>
          <w:lang w:eastAsia="en-US"/>
        </w:rPr>
        <w:br/>
        <w:t>w sprawie Zamówienia po wyborze jego Oferty przez Zamawiającego;</w:t>
      </w:r>
    </w:p>
    <w:p w14:paraId="0A632950"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t>
      </w:r>
      <w:r w:rsidR="00551EF2" w:rsidRPr="00A3120B">
        <w:rPr>
          <w:rFonts w:eastAsiaTheme="minorHAnsi"/>
          <w:sz w:val="20"/>
          <w:szCs w:val="20"/>
          <w:lang w:eastAsia="en-US"/>
        </w:rPr>
        <w:t>W</w:t>
      </w:r>
      <w:r w:rsidRPr="00A3120B">
        <w:rPr>
          <w:rFonts w:eastAsiaTheme="minorHAnsi"/>
          <w:sz w:val="20"/>
          <w:szCs w:val="20"/>
          <w:lang w:eastAsia="en-U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1934905F"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109349BB"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 xml:space="preserve">gdy należąc do tej samej grupy kapitałowej, w rozumieniu </w:t>
      </w:r>
      <w:hyperlink r:id="rId37" w:anchor="/document/17337528?cm=DOCUMENT" w:history="1">
        <w:r w:rsidRPr="00A3120B">
          <w:rPr>
            <w:rFonts w:eastAsiaTheme="minorHAnsi"/>
            <w:sz w:val="20"/>
            <w:szCs w:val="20"/>
            <w:lang w:eastAsia="en-US"/>
          </w:rPr>
          <w:t>ustawy</w:t>
        </w:r>
      </w:hyperlink>
      <w:r w:rsidRPr="00A3120B">
        <w:rPr>
          <w:rFonts w:eastAsia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7D804DC4" w14:textId="77777777" w:rsidR="000B5793"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naruszył obowiązki dotyczące płatności podatków, opłat lub składek na ubezpieczenia społeczne lub zdrowotne;</w:t>
      </w:r>
    </w:p>
    <w:p w14:paraId="3E34594E" w14:textId="77777777" w:rsidR="004E64A8" w:rsidRPr="00A3120B" w:rsidRDefault="000B5793" w:rsidP="0082747A">
      <w:pPr>
        <w:numPr>
          <w:ilvl w:val="0"/>
          <w:numId w:val="38"/>
        </w:numPr>
        <w:spacing w:before="0" w:line="276" w:lineRule="auto"/>
        <w:ind w:left="426"/>
        <w:rPr>
          <w:rFonts w:eastAsiaTheme="minorHAnsi"/>
          <w:sz w:val="20"/>
          <w:szCs w:val="20"/>
          <w:lang w:eastAsia="en-US"/>
        </w:rPr>
      </w:pPr>
      <w:r w:rsidRPr="00A3120B">
        <w:rPr>
          <w:rFonts w:eastAsiaTheme="minorHAnsi"/>
          <w:sz w:val="20"/>
          <w:szCs w:val="20"/>
          <w:lang w:eastAsia="en-US"/>
        </w:rPr>
        <w:t>złożył nieprawdziwe informacje mające lub mogące mieć wpływ na wynik Postępowania;</w:t>
      </w:r>
      <w:r w:rsidR="00040179" w:rsidRPr="00A3120B">
        <w:rPr>
          <w:rFonts w:eastAsiaTheme="minorHAnsi"/>
          <w:sz w:val="20"/>
          <w:szCs w:val="20"/>
          <w:lang w:eastAsia="en-US"/>
        </w:rPr>
        <w:t>”</w:t>
      </w:r>
    </w:p>
    <w:p w14:paraId="7952DDF9" w14:textId="77777777" w:rsidR="00585E9C" w:rsidRPr="00A3120B" w:rsidRDefault="00585E9C" w:rsidP="00040179">
      <w:pPr>
        <w:spacing w:before="0" w:line="276" w:lineRule="auto"/>
        <w:ind w:left="1080"/>
        <w:rPr>
          <w:rFonts w:eastAsia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A3120B" w14:paraId="4C7E7C0D"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1A9516" w14:textId="77777777" w:rsidR="004E64A8" w:rsidRPr="00A3120B" w:rsidRDefault="004E64A8" w:rsidP="007B371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D6621B" w14:textId="77777777" w:rsidR="004E64A8" w:rsidRPr="00A3120B" w:rsidRDefault="004E64A8" w:rsidP="007B371E">
            <w:pPr>
              <w:tabs>
                <w:tab w:val="left" w:pos="709"/>
              </w:tabs>
              <w:rPr>
                <w:sz w:val="20"/>
                <w:szCs w:val="20"/>
              </w:rPr>
            </w:pPr>
          </w:p>
        </w:tc>
      </w:tr>
      <w:tr w:rsidR="004E64A8" w:rsidRPr="00A3120B" w14:paraId="07E2601D" w14:textId="77777777" w:rsidTr="009678D1">
        <w:trPr>
          <w:trHeight w:val="297"/>
          <w:jc w:val="center"/>
        </w:trPr>
        <w:tc>
          <w:tcPr>
            <w:tcW w:w="4059" w:type="dxa"/>
            <w:tcBorders>
              <w:top w:val="nil"/>
              <w:left w:val="nil"/>
              <w:bottom w:val="nil"/>
              <w:right w:val="nil"/>
            </w:tcBorders>
          </w:tcPr>
          <w:p w14:paraId="2B69DB30" w14:textId="77777777" w:rsidR="004E64A8" w:rsidRPr="00A3120B" w:rsidRDefault="009678D1" w:rsidP="00B81865">
            <w:pPr>
              <w:tabs>
                <w:tab w:val="left" w:pos="709"/>
              </w:tabs>
              <w:spacing w:before="0"/>
              <w:jc w:val="center"/>
              <w:rPr>
                <w:b/>
                <w:sz w:val="16"/>
                <w:szCs w:val="16"/>
              </w:rPr>
            </w:pPr>
            <w:r w:rsidRPr="00A3120B">
              <w:rPr>
                <w:b/>
                <w:sz w:val="16"/>
                <w:szCs w:val="16"/>
              </w:rPr>
              <w:t>M</w:t>
            </w:r>
            <w:r w:rsidR="004E64A8" w:rsidRPr="00A3120B">
              <w:rPr>
                <w:b/>
                <w:sz w:val="16"/>
                <w:szCs w:val="16"/>
              </w:rPr>
              <w:t>iejscowość i data</w:t>
            </w:r>
          </w:p>
        </w:tc>
        <w:tc>
          <w:tcPr>
            <w:tcW w:w="4060" w:type="dxa"/>
            <w:tcBorders>
              <w:top w:val="nil"/>
              <w:left w:val="nil"/>
              <w:bottom w:val="nil"/>
              <w:right w:val="nil"/>
            </w:tcBorders>
          </w:tcPr>
          <w:p w14:paraId="170A7976" w14:textId="77777777" w:rsidR="004E64A8" w:rsidRPr="00A3120B" w:rsidRDefault="004E64A8" w:rsidP="00B81865">
            <w:pPr>
              <w:tabs>
                <w:tab w:val="left" w:pos="709"/>
              </w:tabs>
              <w:spacing w:before="0"/>
              <w:jc w:val="center"/>
              <w:rPr>
                <w:b/>
                <w:sz w:val="16"/>
                <w:szCs w:val="16"/>
                <w:lang w:val="de-DE"/>
              </w:rPr>
            </w:pPr>
            <w:r w:rsidRPr="00A3120B">
              <w:rPr>
                <w:b/>
                <w:sz w:val="16"/>
                <w:szCs w:val="16"/>
              </w:rPr>
              <w:t>Pieczęć imienna i podpis przedstawiciela(i) Wykonawcy</w:t>
            </w:r>
          </w:p>
        </w:tc>
      </w:tr>
    </w:tbl>
    <w:p w14:paraId="128DED83" w14:textId="77777777" w:rsidR="00040179" w:rsidRPr="00A3120B" w:rsidRDefault="00040179" w:rsidP="00FC593A">
      <w:pPr>
        <w:rPr>
          <w:sz w:val="10"/>
        </w:rPr>
      </w:pPr>
      <w:bookmarkStart w:id="162" w:name="_Toc534273340"/>
      <w:bookmarkStart w:id="163" w:name="_Toc534630259"/>
      <w:bookmarkStart w:id="164" w:name="_Toc534962274"/>
      <w:bookmarkStart w:id="165" w:name="_Toc28927267"/>
      <w:bookmarkStart w:id="166" w:name="_Toc29543243"/>
      <w:bookmarkStart w:id="167" w:name="_Toc382495771"/>
      <w:bookmarkStart w:id="168" w:name="_Toc389210259"/>
      <w:bookmarkStart w:id="169" w:name="_Toc451844393"/>
      <w:bookmarkStart w:id="170" w:name="_Toc451852656"/>
      <w:bookmarkStart w:id="171" w:name="_Toc475444099"/>
      <w:bookmarkEnd w:id="152"/>
      <w:bookmarkEnd w:id="153"/>
    </w:p>
    <w:p w14:paraId="69DD7E2C" w14:textId="77777777" w:rsidR="00040179" w:rsidRPr="00A3120B" w:rsidRDefault="00040179">
      <w:pPr>
        <w:spacing w:before="0" w:after="200" w:line="276" w:lineRule="auto"/>
        <w:jc w:val="left"/>
        <w:rPr>
          <w:sz w:val="10"/>
        </w:rPr>
      </w:pPr>
      <w:r w:rsidRPr="00A3120B">
        <w:rPr>
          <w:sz w:val="10"/>
        </w:rPr>
        <w:br w:type="page"/>
      </w:r>
    </w:p>
    <w:p w14:paraId="713E580A" w14:textId="6B102F69" w:rsidR="004E64A8" w:rsidRPr="00A3120B" w:rsidRDefault="00E27959" w:rsidP="00FF2D28">
      <w:pPr>
        <w:pStyle w:val="Nagwek2"/>
        <w:numPr>
          <w:ilvl w:val="0"/>
          <w:numId w:val="0"/>
        </w:numPr>
        <w:rPr>
          <w:b/>
        </w:rPr>
      </w:pPr>
      <w:bookmarkStart w:id="172" w:name="_Toc33705807"/>
      <w:bookmarkStart w:id="173" w:name="_Toc41406409"/>
      <w:bookmarkStart w:id="174" w:name="_Toc45121019"/>
      <w:r w:rsidRPr="00A3120B">
        <w:rPr>
          <w:b/>
        </w:rPr>
        <w:lastRenderedPageBreak/>
        <w:t xml:space="preserve">Załącznik nr </w:t>
      </w:r>
      <w:bookmarkEnd w:id="162"/>
      <w:bookmarkEnd w:id="163"/>
      <w:bookmarkEnd w:id="164"/>
      <w:bookmarkEnd w:id="165"/>
      <w:bookmarkEnd w:id="166"/>
      <w:bookmarkEnd w:id="172"/>
      <w:r w:rsidR="009754E6">
        <w:rPr>
          <w:b/>
        </w:rPr>
        <w:t>4</w:t>
      </w:r>
      <w:r w:rsidR="009754E6" w:rsidRPr="00A3120B">
        <w:rPr>
          <w:b/>
        </w:rPr>
        <w:t xml:space="preserve"> </w:t>
      </w:r>
      <w:r w:rsidR="0025018B" w:rsidRPr="00A3120B">
        <w:rPr>
          <w:b/>
        </w:rPr>
        <w:t xml:space="preserve">- </w:t>
      </w:r>
      <w:bookmarkStart w:id="175" w:name="_Toc534273341"/>
      <w:bookmarkStart w:id="176" w:name="_Toc534630260"/>
      <w:bookmarkStart w:id="177" w:name="_Toc534962275"/>
      <w:bookmarkStart w:id="178" w:name="_Toc28927268"/>
      <w:bookmarkStart w:id="179" w:name="_Toc29543244"/>
      <w:bookmarkStart w:id="180" w:name="_Toc33705808"/>
      <w:r w:rsidR="004E64A8" w:rsidRPr="00A3120B">
        <w:rPr>
          <w:b/>
        </w:rPr>
        <w:t>Oświadczenie Wykonawcy o zachowaniu poufności</w:t>
      </w:r>
      <w:bookmarkEnd w:id="167"/>
      <w:bookmarkEnd w:id="168"/>
      <w:bookmarkEnd w:id="169"/>
      <w:bookmarkEnd w:id="170"/>
      <w:bookmarkEnd w:id="171"/>
      <w:bookmarkEnd w:id="173"/>
      <w:bookmarkEnd w:id="174"/>
      <w:bookmarkEnd w:id="175"/>
      <w:bookmarkEnd w:id="176"/>
      <w:bookmarkEnd w:id="177"/>
      <w:bookmarkEnd w:id="178"/>
      <w:bookmarkEnd w:id="179"/>
      <w:bookmarkEnd w:id="180"/>
      <w:r w:rsidR="002341F5" w:rsidRPr="00A3120B">
        <w:rPr>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A3120B" w14:paraId="2E980587"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7FC473B6" w14:textId="77777777" w:rsidR="004E64A8" w:rsidRPr="00A3120B" w:rsidRDefault="004E64A8" w:rsidP="007B371E">
            <w:pPr>
              <w:tabs>
                <w:tab w:val="left" w:pos="709"/>
              </w:tabs>
              <w:rPr>
                <w:b/>
                <w:bCs/>
                <w:sz w:val="20"/>
                <w:szCs w:val="20"/>
              </w:rPr>
            </w:pPr>
          </w:p>
        </w:tc>
      </w:tr>
      <w:tr w:rsidR="004E64A8" w:rsidRPr="00A3120B" w14:paraId="73696300"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918E1FD" w14:textId="77777777" w:rsidR="004E64A8" w:rsidRPr="00A3120B" w:rsidRDefault="004E64A8" w:rsidP="007B371E">
            <w:pPr>
              <w:tabs>
                <w:tab w:val="left" w:pos="709"/>
              </w:tabs>
              <w:suppressAutoHyphens/>
              <w:overflowPunct w:val="0"/>
              <w:autoSpaceDE w:val="0"/>
              <w:autoSpaceDN w:val="0"/>
              <w:adjustRightInd w:val="0"/>
              <w:spacing w:after="20"/>
              <w:textAlignment w:val="baseline"/>
              <w:rPr>
                <w:sz w:val="16"/>
                <w:szCs w:val="16"/>
              </w:rPr>
            </w:pPr>
            <w:r w:rsidRPr="00A3120B">
              <w:rPr>
                <w:sz w:val="16"/>
                <w:szCs w:val="16"/>
              </w:rPr>
              <w:t>(pieczęć Wykonawcy)</w:t>
            </w:r>
          </w:p>
        </w:tc>
        <w:tc>
          <w:tcPr>
            <w:tcW w:w="5927" w:type="dxa"/>
            <w:gridSpan w:val="2"/>
            <w:tcBorders>
              <w:top w:val="nil"/>
              <w:left w:val="nil"/>
              <w:bottom w:val="nil"/>
              <w:right w:val="nil"/>
            </w:tcBorders>
          </w:tcPr>
          <w:p w14:paraId="6AA2677F" w14:textId="77777777" w:rsidR="004E64A8" w:rsidRPr="00A3120B" w:rsidRDefault="004E64A8" w:rsidP="007B371E">
            <w:pPr>
              <w:tabs>
                <w:tab w:val="left" w:pos="709"/>
              </w:tabs>
              <w:suppressAutoHyphens/>
              <w:overflowPunct w:val="0"/>
              <w:autoSpaceDE w:val="0"/>
              <w:autoSpaceDN w:val="0"/>
              <w:adjustRightInd w:val="0"/>
              <w:spacing w:after="840"/>
              <w:textAlignment w:val="baseline"/>
              <w:rPr>
                <w:sz w:val="20"/>
                <w:szCs w:val="20"/>
              </w:rPr>
            </w:pPr>
          </w:p>
        </w:tc>
      </w:tr>
    </w:tbl>
    <w:p w14:paraId="2D07FE79" w14:textId="77777777" w:rsidR="005F32CA" w:rsidRPr="00A3120B" w:rsidRDefault="005F32CA" w:rsidP="000B5793">
      <w:pPr>
        <w:keepNext/>
        <w:spacing w:before="0"/>
        <w:rPr>
          <w:b/>
          <w:bCs/>
          <w:sz w:val="20"/>
          <w:szCs w:val="20"/>
          <w:u w:val="single"/>
        </w:rPr>
      </w:pPr>
    </w:p>
    <w:p w14:paraId="26BA2B05" w14:textId="77777777" w:rsidR="004E64A8" w:rsidRPr="00A3120B" w:rsidRDefault="004E64A8" w:rsidP="004E64A8">
      <w:pPr>
        <w:tabs>
          <w:tab w:val="left" w:pos="709"/>
        </w:tabs>
        <w:rPr>
          <w:b/>
          <w:bCs/>
          <w:sz w:val="20"/>
          <w:szCs w:val="20"/>
          <w:u w:val="single"/>
        </w:rPr>
      </w:pPr>
    </w:p>
    <w:p w14:paraId="4F112818" w14:textId="77777777" w:rsidR="002341F5" w:rsidRPr="00A3120B" w:rsidRDefault="002341F5" w:rsidP="002341F5">
      <w:pPr>
        <w:tabs>
          <w:tab w:val="left" w:pos="709"/>
        </w:tabs>
        <w:jc w:val="center"/>
        <w:rPr>
          <w:b/>
          <w:sz w:val="20"/>
          <w:szCs w:val="20"/>
        </w:rPr>
      </w:pPr>
      <w:r w:rsidRPr="00A3120B">
        <w:rPr>
          <w:b/>
          <w:sz w:val="20"/>
          <w:szCs w:val="20"/>
        </w:rPr>
        <w:t>Postępowanie pn.</w:t>
      </w:r>
    </w:p>
    <w:p w14:paraId="603C1348" w14:textId="77777777" w:rsidR="00573F26" w:rsidRPr="00A3120B" w:rsidRDefault="00573F26" w:rsidP="00573F26">
      <w:pPr>
        <w:keepNext/>
        <w:spacing w:before="0"/>
        <w:jc w:val="center"/>
        <w:rPr>
          <w:b/>
          <w:bCs/>
          <w:color w:val="0070C0"/>
          <w:sz w:val="20"/>
          <w:szCs w:val="20"/>
        </w:rPr>
      </w:pPr>
    </w:p>
    <w:p w14:paraId="7BBCA6F1" w14:textId="77777777" w:rsidR="005079AF" w:rsidRPr="00A3120B" w:rsidRDefault="005079AF" w:rsidP="0045013E">
      <w:pPr>
        <w:pStyle w:val="Tekstpodstawowy"/>
        <w:tabs>
          <w:tab w:val="left" w:pos="709"/>
        </w:tabs>
        <w:spacing w:after="0" w:line="276" w:lineRule="auto"/>
        <w:jc w:val="center"/>
        <w:rPr>
          <w:b/>
          <w:color w:val="0070C0"/>
          <w:sz w:val="20"/>
          <w:szCs w:val="20"/>
        </w:rPr>
      </w:pPr>
      <w:r w:rsidRPr="00A3120B">
        <w:rPr>
          <w:b/>
          <w:color w:val="0070C0"/>
          <w:sz w:val="20"/>
          <w:szCs w:val="20"/>
        </w:rPr>
        <w:t>Kompleksowa obsługa wydruku masowego dokumentacji wychodzącej dla GK ENEA</w:t>
      </w:r>
    </w:p>
    <w:p w14:paraId="0B553B62" w14:textId="77777777" w:rsidR="003A5913" w:rsidRPr="00A3120B" w:rsidRDefault="003A5913" w:rsidP="003A5913">
      <w:pPr>
        <w:pStyle w:val="Tekstpodstawowy"/>
        <w:tabs>
          <w:tab w:val="left" w:pos="709"/>
        </w:tabs>
        <w:spacing w:after="0" w:line="276" w:lineRule="auto"/>
        <w:jc w:val="both"/>
        <w:rPr>
          <w:sz w:val="20"/>
          <w:szCs w:val="20"/>
        </w:rPr>
      </w:pPr>
      <w:r w:rsidRPr="00A3120B">
        <w:rPr>
          <w:sz w:val="20"/>
          <w:szCs w:val="20"/>
        </w:rPr>
        <w:t>Niniejszym oświadczam(-y) że, zobowiązuję (-</w:t>
      </w:r>
      <w:proofErr w:type="spellStart"/>
      <w:r w:rsidRPr="00A3120B">
        <w:rPr>
          <w:sz w:val="20"/>
          <w:szCs w:val="20"/>
        </w:rPr>
        <w:t>emy</w:t>
      </w:r>
      <w:proofErr w:type="spellEnd"/>
      <w:r w:rsidRPr="00A3120B">
        <w:rPr>
          <w:sz w:val="20"/>
          <w:szCs w:val="20"/>
        </w:rPr>
        <w:t xml:space="preserve">) się wszelkie informacje handlowe, przekazane lub udostępnione przez </w:t>
      </w:r>
      <w:r w:rsidR="007A56E3" w:rsidRPr="00A3120B">
        <w:rPr>
          <w:sz w:val="20"/>
          <w:szCs w:val="20"/>
        </w:rPr>
        <w:t xml:space="preserve">Zamawiającego </w:t>
      </w:r>
      <w:r w:rsidRPr="00A3120B">
        <w:rPr>
          <w:sz w:val="20"/>
          <w:szCs w:val="20"/>
        </w:rPr>
        <w:t xml:space="preserve">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w:t>
      </w:r>
      <w:r w:rsidR="00ED16FA" w:rsidRPr="00A3120B">
        <w:rPr>
          <w:sz w:val="20"/>
          <w:szCs w:val="20"/>
        </w:rPr>
        <w:t>Ofert</w:t>
      </w:r>
      <w:r w:rsidRPr="00A3120B">
        <w:rPr>
          <w:sz w:val="20"/>
          <w:szCs w:val="20"/>
        </w:rPr>
        <w:t>a zostanie wybrana i Zamawiający pisemnie zwolni nas z tego obowiązku.</w:t>
      </w:r>
    </w:p>
    <w:p w14:paraId="5FD3E615" w14:textId="77777777" w:rsidR="003A5913" w:rsidRPr="00A3120B" w:rsidRDefault="003A5913" w:rsidP="003A5913">
      <w:pPr>
        <w:pStyle w:val="Tekstpodstawowy"/>
        <w:tabs>
          <w:tab w:val="left" w:pos="709"/>
        </w:tabs>
        <w:spacing w:after="0" w:line="276" w:lineRule="auto"/>
        <w:jc w:val="both"/>
        <w:rPr>
          <w:sz w:val="20"/>
          <w:szCs w:val="20"/>
        </w:rPr>
      </w:pPr>
    </w:p>
    <w:p w14:paraId="5F2E9868" w14:textId="77777777" w:rsidR="003A5913" w:rsidRPr="00A3120B" w:rsidRDefault="003A5913" w:rsidP="003A5913">
      <w:pPr>
        <w:pStyle w:val="Tekstpodstawowy"/>
        <w:tabs>
          <w:tab w:val="left" w:pos="709"/>
        </w:tabs>
        <w:spacing w:after="0"/>
        <w:jc w:val="both"/>
        <w:rPr>
          <w:sz w:val="20"/>
          <w:szCs w:val="20"/>
        </w:rPr>
      </w:pPr>
      <w:r w:rsidRPr="00A3120B">
        <w:rPr>
          <w:sz w:val="20"/>
          <w:szCs w:val="20"/>
        </w:rPr>
        <w:t>Obowiązki te mają charakter bezterminowy.</w:t>
      </w:r>
    </w:p>
    <w:p w14:paraId="1999B363" w14:textId="77777777" w:rsidR="00170CA1" w:rsidRPr="00A3120B" w:rsidRDefault="00170CA1" w:rsidP="004E64A8">
      <w:pPr>
        <w:pStyle w:val="Tekstpodstawowy"/>
        <w:tabs>
          <w:tab w:val="left" w:pos="709"/>
        </w:tabs>
        <w:spacing w:after="0"/>
        <w:jc w:val="both"/>
        <w:rPr>
          <w:sz w:val="20"/>
        </w:rPr>
      </w:pPr>
    </w:p>
    <w:p w14:paraId="38839C21" w14:textId="77777777" w:rsidR="004E64A8" w:rsidRPr="00A3120B" w:rsidRDefault="004E64A8" w:rsidP="004E64A8">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A3120B" w14:paraId="153B3571"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C097C8D" w14:textId="77777777" w:rsidR="004E64A8" w:rsidRPr="00A3120B" w:rsidRDefault="004E64A8" w:rsidP="007B371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FBE98B" w14:textId="77777777" w:rsidR="004E64A8" w:rsidRPr="00A3120B" w:rsidRDefault="004E64A8" w:rsidP="007B371E">
            <w:pPr>
              <w:tabs>
                <w:tab w:val="left" w:pos="709"/>
              </w:tabs>
              <w:rPr>
                <w:sz w:val="20"/>
                <w:szCs w:val="20"/>
              </w:rPr>
            </w:pPr>
          </w:p>
        </w:tc>
      </w:tr>
      <w:tr w:rsidR="004E64A8" w:rsidRPr="00A3120B" w14:paraId="30D483AD" w14:textId="77777777" w:rsidTr="007B371E">
        <w:trPr>
          <w:jc w:val="center"/>
        </w:trPr>
        <w:tc>
          <w:tcPr>
            <w:tcW w:w="4059" w:type="dxa"/>
            <w:tcBorders>
              <w:top w:val="nil"/>
              <w:left w:val="nil"/>
              <w:bottom w:val="nil"/>
              <w:right w:val="nil"/>
            </w:tcBorders>
          </w:tcPr>
          <w:p w14:paraId="1B7DEF85" w14:textId="77777777" w:rsidR="004E64A8" w:rsidRPr="00A3120B" w:rsidRDefault="00B81865" w:rsidP="002B7A38">
            <w:pPr>
              <w:tabs>
                <w:tab w:val="left" w:pos="709"/>
              </w:tabs>
              <w:spacing w:before="0"/>
              <w:jc w:val="center"/>
              <w:rPr>
                <w:b/>
                <w:sz w:val="16"/>
                <w:szCs w:val="16"/>
              </w:rPr>
            </w:pPr>
            <w:r w:rsidRPr="00A3120B">
              <w:rPr>
                <w:b/>
                <w:sz w:val="16"/>
                <w:szCs w:val="16"/>
              </w:rPr>
              <w:t>M</w:t>
            </w:r>
            <w:r w:rsidR="004E64A8" w:rsidRPr="00A3120B">
              <w:rPr>
                <w:b/>
                <w:sz w:val="16"/>
                <w:szCs w:val="16"/>
              </w:rPr>
              <w:t>iejscowość i data</w:t>
            </w:r>
          </w:p>
        </w:tc>
        <w:tc>
          <w:tcPr>
            <w:tcW w:w="4060" w:type="dxa"/>
            <w:tcBorders>
              <w:top w:val="nil"/>
              <w:left w:val="nil"/>
              <w:bottom w:val="nil"/>
              <w:right w:val="nil"/>
            </w:tcBorders>
          </w:tcPr>
          <w:p w14:paraId="495A8607" w14:textId="77777777" w:rsidR="004E64A8" w:rsidRPr="00A3120B" w:rsidRDefault="004E64A8" w:rsidP="002B7A38">
            <w:pPr>
              <w:tabs>
                <w:tab w:val="left" w:pos="709"/>
              </w:tabs>
              <w:spacing w:before="0"/>
              <w:jc w:val="center"/>
              <w:rPr>
                <w:b/>
                <w:sz w:val="16"/>
                <w:szCs w:val="16"/>
                <w:lang w:val="de-DE"/>
              </w:rPr>
            </w:pPr>
            <w:r w:rsidRPr="00A3120B">
              <w:rPr>
                <w:b/>
                <w:sz w:val="16"/>
                <w:szCs w:val="16"/>
              </w:rPr>
              <w:t>Pieczęć imienna i podpis przedstawiciela(i) Wykonawcy</w:t>
            </w:r>
          </w:p>
        </w:tc>
      </w:tr>
    </w:tbl>
    <w:p w14:paraId="63CC421C" w14:textId="77777777" w:rsidR="00040179" w:rsidRPr="00A3120B" w:rsidRDefault="00040179" w:rsidP="00FC593A">
      <w:pPr>
        <w:tabs>
          <w:tab w:val="left" w:pos="709"/>
        </w:tabs>
        <w:spacing w:before="0" w:after="200"/>
      </w:pPr>
      <w:bookmarkStart w:id="181" w:name="_Toc534273342"/>
      <w:bookmarkStart w:id="182" w:name="_Toc534630261"/>
      <w:bookmarkStart w:id="183" w:name="_Toc534962276"/>
      <w:bookmarkStart w:id="184" w:name="_Toc28927269"/>
      <w:bookmarkStart w:id="185" w:name="_Toc29543245"/>
      <w:bookmarkStart w:id="186" w:name="_Toc382495774"/>
      <w:bookmarkStart w:id="187" w:name="_Toc389210261"/>
      <w:bookmarkStart w:id="188" w:name="_Toc451844394"/>
      <w:bookmarkStart w:id="189" w:name="_Toc451852657"/>
      <w:bookmarkStart w:id="190" w:name="_Toc475444100"/>
    </w:p>
    <w:p w14:paraId="2E112A34" w14:textId="77777777" w:rsidR="0012413F" w:rsidRPr="00A3120B" w:rsidRDefault="0012413F" w:rsidP="00B61C23">
      <w:pPr>
        <w:sectPr w:rsidR="0012413F" w:rsidRPr="00A3120B" w:rsidSect="00040EF9">
          <w:headerReference w:type="default" r:id="rId38"/>
          <w:footerReference w:type="default" r:id="rId39"/>
          <w:headerReference w:type="first" r:id="rId40"/>
          <w:footerReference w:type="first" r:id="rId41"/>
          <w:pgSz w:w="11906" w:h="16838" w:code="9"/>
          <w:pgMar w:top="993" w:right="851" w:bottom="1276" w:left="567" w:header="709" w:footer="355" w:gutter="851"/>
          <w:cols w:space="708"/>
          <w:titlePg/>
          <w:docGrid w:linePitch="360"/>
        </w:sectPr>
      </w:pPr>
      <w:bookmarkStart w:id="191" w:name="_Toc451844395"/>
      <w:bookmarkStart w:id="192" w:name="_Toc451852658"/>
      <w:bookmarkEnd w:id="181"/>
      <w:bookmarkEnd w:id="182"/>
      <w:bookmarkEnd w:id="183"/>
      <w:bookmarkEnd w:id="184"/>
      <w:bookmarkEnd w:id="185"/>
      <w:bookmarkEnd w:id="186"/>
      <w:bookmarkEnd w:id="187"/>
      <w:bookmarkEnd w:id="188"/>
      <w:bookmarkEnd w:id="189"/>
      <w:bookmarkEnd w:id="190"/>
    </w:p>
    <w:p w14:paraId="638CD44C" w14:textId="5791824A" w:rsidR="00F30AA3" w:rsidRPr="00A3120B" w:rsidRDefault="00F30AA3" w:rsidP="00F30AA3">
      <w:pPr>
        <w:keepNext/>
        <w:tabs>
          <w:tab w:val="left" w:pos="539"/>
        </w:tabs>
        <w:spacing w:before="240"/>
        <w:outlineLvl w:val="1"/>
        <w:rPr>
          <w:b/>
          <w:caps/>
          <w:sz w:val="20"/>
          <w:szCs w:val="20"/>
          <w:u w:val="single"/>
        </w:rPr>
      </w:pPr>
      <w:bookmarkStart w:id="193" w:name="_Toc409695894"/>
      <w:bookmarkStart w:id="194" w:name="_Toc518474590"/>
      <w:bookmarkStart w:id="195" w:name="_Toc409695893"/>
      <w:bookmarkStart w:id="196" w:name="_Toc518474589"/>
      <w:bookmarkStart w:id="197" w:name="_Toc41406418"/>
      <w:bookmarkStart w:id="198" w:name="_Toc45121021"/>
      <w:bookmarkEnd w:id="191"/>
      <w:bookmarkEnd w:id="192"/>
      <w:bookmarkEnd w:id="193"/>
      <w:bookmarkEnd w:id="194"/>
      <w:bookmarkEnd w:id="195"/>
      <w:bookmarkEnd w:id="196"/>
      <w:r w:rsidRPr="00A3120B">
        <w:rPr>
          <w:b/>
          <w:caps/>
          <w:sz w:val="20"/>
          <w:szCs w:val="20"/>
          <w:u w:val="single"/>
        </w:rPr>
        <w:lastRenderedPageBreak/>
        <w:t xml:space="preserve">ZAŁĄCZNIK NR </w:t>
      </w:r>
      <w:r w:rsidR="009754E6">
        <w:rPr>
          <w:b/>
          <w:caps/>
          <w:sz w:val="20"/>
          <w:szCs w:val="20"/>
          <w:u w:val="single"/>
        </w:rPr>
        <w:t>5</w:t>
      </w:r>
      <w:r w:rsidR="009754E6" w:rsidRPr="00A3120B">
        <w:rPr>
          <w:b/>
          <w:caps/>
          <w:sz w:val="20"/>
          <w:szCs w:val="20"/>
          <w:u w:val="single"/>
        </w:rPr>
        <w:t xml:space="preserve"> </w:t>
      </w:r>
      <w:r w:rsidRPr="00A3120B">
        <w:rPr>
          <w:b/>
          <w:caps/>
          <w:sz w:val="20"/>
          <w:szCs w:val="20"/>
          <w:u w:val="single"/>
        </w:rPr>
        <w:t xml:space="preserve">– </w:t>
      </w:r>
      <w:r w:rsidR="005C4435" w:rsidRPr="00A3120B">
        <w:rPr>
          <w:b/>
          <w:caps/>
          <w:sz w:val="20"/>
          <w:szCs w:val="20"/>
          <w:u w:val="single"/>
        </w:rPr>
        <w:t xml:space="preserve">WYKAZ DOŚWIADCZENIA WYKONAWCY </w:t>
      </w:r>
    </w:p>
    <w:p w14:paraId="2CB9456C" w14:textId="77777777" w:rsidR="00F30AA3" w:rsidRPr="00A3120B" w:rsidRDefault="00F30AA3" w:rsidP="00F30AA3">
      <w:pPr>
        <w:rPr>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F30AA3" w:rsidRPr="00A3120B" w14:paraId="7582F597" w14:textId="77777777" w:rsidTr="00185750">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5AA90398" w14:textId="77777777" w:rsidR="00F30AA3" w:rsidRPr="00A3120B" w:rsidRDefault="00F30AA3" w:rsidP="00185750">
            <w:pPr>
              <w:pStyle w:val="WW-Legenda"/>
              <w:spacing w:after="20"/>
              <w:jc w:val="both"/>
              <w:rPr>
                <w:rFonts w:ascii="Tahoma" w:hAnsi="Tahoma" w:cs="Tahoma"/>
                <w:b w:val="0"/>
                <w:bCs w:val="0"/>
              </w:rPr>
            </w:pPr>
            <w:r w:rsidRPr="00A3120B">
              <w:rPr>
                <w:rFonts w:ascii="Tahoma" w:hAnsi="Tahoma" w:cs="Tahoma"/>
                <w:b w:val="0"/>
                <w:bCs w:val="0"/>
              </w:rPr>
              <w:t>(pieczęć Wykonawcy)</w:t>
            </w:r>
          </w:p>
        </w:tc>
        <w:tc>
          <w:tcPr>
            <w:tcW w:w="5927" w:type="dxa"/>
          </w:tcPr>
          <w:p w14:paraId="20FBC360" w14:textId="77777777" w:rsidR="00F30AA3" w:rsidRPr="00A3120B" w:rsidRDefault="00F30AA3" w:rsidP="00185750">
            <w:pPr>
              <w:pStyle w:val="WW-Legenda"/>
              <w:spacing w:after="840"/>
              <w:jc w:val="both"/>
              <w:rPr>
                <w:rFonts w:ascii="Tahoma" w:hAnsi="Tahoma" w:cs="Tahoma"/>
                <w:b w:val="0"/>
                <w:bCs w:val="0"/>
              </w:rPr>
            </w:pPr>
          </w:p>
        </w:tc>
      </w:tr>
    </w:tbl>
    <w:p w14:paraId="3C149924" w14:textId="77777777" w:rsidR="00F30AA3" w:rsidRPr="00A3120B" w:rsidRDefault="00F30AA3" w:rsidP="00F30AA3">
      <w:pPr>
        <w:rPr>
          <w:bCs/>
          <w:sz w:val="20"/>
          <w:szCs w:val="20"/>
        </w:rPr>
      </w:pPr>
    </w:p>
    <w:p w14:paraId="7D43DA82" w14:textId="77777777" w:rsidR="00F30AA3" w:rsidRPr="00A3120B" w:rsidRDefault="00F30AA3" w:rsidP="00F30AA3">
      <w:pPr>
        <w:rPr>
          <w:bCs/>
          <w:sz w:val="20"/>
          <w:szCs w:val="20"/>
        </w:rPr>
      </w:pPr>
    </w:p>
    <w:p w14:paraId="2F22A4AA" w14:textId="77777777" w:rsidR="00F30AA3" w:rsidRPr="00A3120B" w:rsidRDefault="00F30AA3" w:rsidP="00F30AA3">
      <w:pPr>
        <w:rPr>
          <w:bCs/>
          <w:sz w:val="20"/>
          <w:szCs w:val="20"/>
        </w:rPr>
      </w:pPr>
    </w:p>
    <w:p w14:paraId="5F13D5EA" w14:textId="77777777" w:rsidR="00F30AA3" w:rsidRPr="00A3120B" w:rsidRDefault="00F30AA3" w:rsidP="00F30AA3">
      <w:pPr>
        <w:rPr>
          <w:bCs/>
          <w:sz w:val="20"/>
          <w:szCs w:val="20"/>
        </w:rPr>
      </w:pPr>
    </w:p>
    <w:p w14:paraId="170248C7" w14:textId="77777777" w:rsidR="005079AF" w:rsidRPr="00A3120B" w:rsidRDefault="005079AF" w:rsidP="00F30AA3">
      <w:pPr>
        <w:pStyle w:val="Podtytu"/>
        <w:tabs>
          <w:tab w:val="left" w:pos="709"/>
        </w:tabs>
        <w:spacing w:before="0"/>
        <w:jc w:val="center"/>
        <w:rPr>
          <w:b/>
          <w:color w:val="0070C0"/>
        </w:rPr>
      </w:pPr>
      <w:r w:rsidRPr="00A3120B">
        <w:rPr>
          <w:b/>
          <w:color w:val="0070C0"/>
        </w:rPr>
        <w:t>Kompleksowa obsługa wydruku masowego dokumentacji wychodzącej dla GK ENEA</w:t>
      </w:r>
    </w:p>
    <w:p w14:paraId="434159BC" w14:textId="77777777" w:rsidR="00F30AA3" w:rsidRPr="00A3120B" w:rsidRDefault="00F30AA3" w:rsidP="00F30AA3">
      <w:pPr>
        <w:pStyle w:val="Podtytu"/>
        <w:tabs>
          <w:tab w:val="left" w:pos="709"/>
        </w:tabs>
        <w:spacing w:before="0"/>
        <w:jc w:val="center"/>
        <w:rPr>
          <w:b/>
          <w:bCs/>
          <w:color w:val="0070C0"/>
          <w:sz w:val="24"/>
          <w:u w: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561"/>
        <w:gridCol w:w="2783"/>
        <w:gridCol w:w="1843"/>
        <w:gridCol w:w="1701"/>
        <w:gridCol w:w="1559"/>
      </w:tblGrid>
      <w:tr w:rsidR="00A25389" w:rsidRPr="00A3120B" w14:paraId="5B322096" w14:textId="77777777" w:rsidTr="0054601F">
        <w:trPr>
          <w:trHeight w:val="1245"/>
        </w:trPr>
        <w:tc>
          <w:tcPr>
            <w:tcW w:w="471" w:type="dxa"/>
            <w:shd w:val="clear" w:color="auto" w:fill="auto"/>
            <w:vAlign w:val="center"/>
          </w:tcPr>
          <w:p w14:paraId="3D1C6687" w14:textId="77777777" w:rsidR="00A25389" w:rsidRPr="00A3120B" w:rsidRDefault="00A25389" w:rsidP="00A25389">
            <w:pPr>
              <w:jc w:val="center"/>
              <w:rPr>
                <w:b/>
                <w:bCs/>
                <w:sz w:val="16"/>
                <w:szCs w:val="16"/>
              </w:rPr>
            </w:pPr>
            <w:r w:rsidRPr="00A3120B">
              <w:rPr>
                <w:b/>
                <w:bCs/>
                <w:sz w:val="16"/>
                <w:szCs w:val="16"/>
              </w:rPr>
              <w:t>Lp.</w:t>
            </w:r>
          </w:p>
        </w:tc>
        <w:tc>
          <w:tcPr>
            <w:tcW w:w="1561" w:type="dxa"/>
            <w:shd w:val="clear" w:color="auto" w:fill="auto"/>
            <w:vAlign w:val="center"/>
          </w:tcPr>
          <w:p w14:paraId="05960BBC" w14:textId="77777777" w:rsidR="00A25389" w:rsidRPr="00A3120B" w:rsidRDefault="00A25389" w:rsidP="00A25389">
            <w:pPr>
              <w:jc w:val="center"/>
              <w:rPr>
                <w:b/>
                <w:bCs/>
                <w:sz w:val="16"/>
                <w:szCs w:val="16"/>
              </w:rPr>
            </w:pPr>
            <w:r w:rsidRPr="00A3120B">
              <w:rPr>
                <w:b/>
                <w:bCs/>
                <w:sz w:val="16"/>
                <w:szCs w:val="16"/>
              </w:rPr>
              <w:t xml:space="preserve">Nazwa podmiotu, dla którego wykonywano usługę podobną </w:t>
            </w:r>
          </w:p>
        </w:tc>
        <w:tc>
          <w:tcPr>
            <w:tcW w:w="4626" w:type="dxa"/>
            <w:gridSpan w:val="2"/>
            <w:shd w:val="clear" w:color="auto" w:fill="auto"/>
            <w:vAlign w:val="center"/>
          </w:tcPr>
          <w:p w14:paraId="081D73C8" w14:textId="77777777" w:rsidR="00A25389" w:rsidRPr="00A3120B" w:rsidRDefault="00A25389" w:rsidP="00A25389">
            <w:pPr>
              <w:jc w:val="center"/>
              <w:rPr>
                <w:b/>
                <w:bCs/>
                <w:sz w:val="16"/>
                <w:szCs w:val="16"/>
              </w:rPr>
            </w:pPr>
            <w:r w:rsidRPr="00A3120B">
              <w:rPr>
                <w:b/>
                <w:bCs/>
                <w:sz w:val="16"/>
                <w:szCs w:val="16"/>
              </w:rPr>
              <w:t>Opis wykonanych usług</w:t>
            </w:r>
            <w:r w:rsidRPr="00A3120B" w:rsidDel="002E5A46">
              <w:rPr>
                <w:b/>
                <w:bCs/>
                <w:sz w:val="16"/>
                <w:szCs w:val="16"/>
              </w:rPr>
              <w:t xml:space="preserve"> </w:t>
            </w:r>
          </w:p>
          <w:p w14:paraId="59DFF128" w14:textId="03DE828B" w:rsidR="00A25389" w:rsidRPr="00A3120B" w:rsidDel="006F55E2" w:rsidRDefault="00A25389" w:rsidP="00A25389">
            <w:pPr>
              <w:jc w:val="center"/>
              <w:rPr>
                <w:b/>
                <w:bCs/>
                <w:sz w:val="16"/>
                <w:szCs w:val="16"/>
              </w:rPr>
            </w:pPr>
          </w:p>
        </w:tc>
        <w:tc>
          <w:tcPr>
            <w:tcW w:w="1701" w:type="dxa"/>
            <w:vAlign w:val="center"/>
          </w:tcPr>
          <w:p w14:paraId="53D0C078" w14:textId="77777777" w:rsidR="00A25389" w:rsidRPr="00A3120B" w:rsidRDefault="00A25389" w:rsidP="00A25389">
            <w:pPr>
              <w:jc w:val="center"/>
              <w:rPr>
                <w:b/>
                <w:bCs/>
                <w:sz w:val="16"/>
                <w:szCs w:val="16"/>
              </w:rPr>
            </w:pPr>
            <w:r w:rsidRPr="00A3120B">
              <w:rPr>
                <w:b/>
                <w:bCs/>
                <w:sz w:val="16"/>
                <w:szCs w:val="16"/>
              </w:rPr>
              <w:t>Termin realizacji usługi</w:t>
            </w:r>
          </w:p>
          <w:p w14:paraId="06F3C5E1" w14:textId="49E738FD" w:rsidR="00A25389" w:rsidRPr="00A3120B" w:rsidDel="00A25389" w:rsidRDefault="00A25389" w:rsidP="00A25389">
            <w:pPr>
              <w:jc w:val="center"/>
              <w:rPr>
                <w:b/>
                <w:bCs/>
                <w:sz w:val="18"/>
                <w:szCs w:val="20"/>
              </w:rPr>
            </w:pPr>
            <w:r w:rsidRPr="00A3120B">
              <w:rPr>
                <w:b/>
                <w:bCs/>
                <w:sz w:val="16"/>
                <w:szCs w:val="16"/>
              </w:rPr>
              <w:t>(</w:t>
            </w:r>
            <w:proofErr w:type="spellStart"/>
            <w:r w:rsidRPr="00A3120B">
              <w:rPr>
                <w:b/>
                <w:bCs/>
                <w:sz w:val="16"/>
                <w:szCs w:val="16"/>
              </w:rPr>
              <w:t>dzień.</w:t>
            </w:r>
            <w:r w:rsidR="0054601F">
              <w:rPr>
                <w:b/>
                <w:bCs/>
                <w:sz w:val="16"/>
                <w:szCs w:val="16"/>
              </w:rPr>
              <w:t>miesiąc.rok</w:t>
            </w:r>
            <w:proofErr w:type="spellEnd"/>
            <w:r w:rsidR="0054601F">
              <w:rPr>
                <w:b/>
                <w:bCs/>
                <w:sz w:val="16"/>
                <w:szCs w:val="16"/>
              </w:rPr>
              <w:t xml:space="preserve"> –</w:t>
            </w:r>
            <w:proofErr w:type="spellStart"/>
            <w:r w:rsidR="0054601F">
              <w:rPr>
                <w:b/>
                <w:bCs/>
                <w:sz w:val="16"/>
                <w:szCs w:val="16"/>
              </w:rPr>
              <w:t>dzień.miesiąc.rok</w:t>
            </w:r>
            <w:proofErr w:type="spellEnd"/>
            <w:r w:rsidR="0054601F">
              <w:rPr>
                <w:b/>
                <w:bCs/>
                <w:sz w:val="16"/>
                <w:szCs w:val="16"/>
              </w:rPr>
              <w:t>/</w:t>
            </w:r>
            <w:r w:rsidRPr="00A3120B">
              <w:rPr>
                <w:b/>
                <w:bCs/>
                <w:sz w:val="16"/>
                <w:szCs w:val="16"/>
              </w:rPr>
              <w:t>obecnie/nadal)</w:t>
            </w:r>
            <w:r w:rsidRPr="00A3120B">
              <w:rPr>
                <w:rStyle w:val="Odwoanieprzypisudolnego"/>
                <w:rFonts w:cs="Tahoma"/>
                <w:b/>
                <w:bCs/>
                <w:sz w:val="16"/>
                <w:szCs w:val="16"/>
              </w:rPr>
              <w:footnoteReference w:id="3"/>
            </w:r>
          </w:p>
        </w:tc>
        <w:tc>
          <w:tcPr>
            <w:tcW w:w="1559" w:type="dxa"/>
            <w:vAlign w:val="center"/>
          </w:tcPr>
          <w:p w14:paraId="7F257623" w14:textId="77777777" w:rsidR="00A25389" w:rsidRPr="00A3120B" w:rsidRDefault="00A25389" w:rsidP="00A25389">
            <w:pPr>
              <w:jc w:val="center"/>
              <w:rPr>
                <w:b/>
                <w:bCs/>
                <w:sz w:val="16"/>
                <w:szCs w:val="16"/>
              </w:rPr>
            </w:pPr>
            <w:r w:rsidRPr="00A3120B">
              <w:rPr>
                <w:b/>
                <w:bCs/>
                <w:sz w:val="16"/>
                <w:szCs w:val="16"/>
              </w:rPr>
              <w:t xml:space="preserve">Dowód należytego wykonania usługi podobnej (wskazać nazwę dokumentu) </w:t>
            </w:r>
            <w:r w:rsidRPr="00A3120B">
              <w:rPr>
                <w:bCs/>
                <w:sz w:val="16"/>
                <w:szCs w:val="16"/>
              </w:rPr>
              <w:t>(Przykład: „Referencje do projektu nr 1)</w:t>
            </w:r>
          </w:p>
        </w:tc>
      </w:tr>
      <w:tr w:rsidR="00A25389" w:rsidRPr="00A3120B" w14:paraId="47DE92DD" w14:textId="77777777" w:rsidTr="0054601F">
        <w:trPr>
          <w:trHeight w:val="901"/>
        </w:trPr>
        <w:tc>
          <w:tcPr>
            <w:tcW w:w="471" w:type="dxa"/>
            <w:shd w:val="clear" w:color="auto" w:fill="auto"/>
            <w:vAlign w:val="center"/>
          </w:tcPr>
          <w:p w14:paraId="2D190EB5" w14:textId="77777777" w:rsidR="00A25389" w:rsidRPr="00A3120B" w:rsidRDefault="00A25389" w:rsidP="00A25389">
            <w:pPr>
              <w:spacing w:after="120"/>
              <w:jc w:val="center"/>
              <w:rPr>
                <w:b/>
                <w:bCs/>
                <w:sz w:val="16"/>
                <w:szCs w:val="16"/>
              </w:rPr>
            </w:pPr>
            <w:r w:rsidRPr="00A3120B">
              <w:rPr>
                <w:b/>
                <w:bCs/>
                <w:sz w:val="16"/>
                <w:szCs w:val="16"/>
              </w:rPr>
              <w:t>1</w:t>
            </w:r>
          </w:p>
        </w:tc>
        <w:tc>
          <w:tcPr>
            <w:tcW w:w="1561" w:type="dxa"/>
            <w:shd w:val="clear" w:color="auto" w:fill="auto"/>
          </w:tcPr>
          <w:p w14:paraId="35560507" w14:textId="77777777" w:rsidR="00A25389" w:rsidRPr="00A3120B" w:rsidRDefault="00A25389" w:rsidP="00A25389">
            <w:pPr>
              <w:jc w:val="left"/>
              <w:rPr>
                <w:sz w:val="16"/>
                <w:szCs w:val="16"/>
              </w:rPr>
            </w:pPr>
          </w:p>
        </w:tc>
        <w:tc>
          <w:tcPr>
            <w:tcW w:w="2783" w:type="dxa"/>
            <w:shd w:val="clear" w:color="auto" w:fill="auto"/>
          </w:tcPr>
          <w:p w14:paraId="400BBE20" w14:textId="77777777" w:rsidR="00A25389" w:rsidRPr="00A3120B" w:rsidRDefault="00A25389" w:rsidP="00A25389">
            <w:pPr>
              <w:jc w:val="left"/>
              <w:rPr>
                <w:sz w:val="16"/>
                <w:szCs w:val="16"/>
              </w:rPr>
            </w:pPr>
          </w:p>
        </w:tc>
        <w:tc>
          <w:tcPr>
            <w:tcW w:w="1843" w:type="dxa"/>
            <w:vAlign w:val="center"/>
          </w:tcPr>
          <w:p w14:paraId="3E795B48" w14:textId="72CFBE18" w:rsidR="00A25389" w:rsidRPr="0054601F" w:rsidRDefault="00A25389" w:rsidP="00A25389">
            <w:pPr>
              <w:spacing w:before="0"/>
              <w:jc w:val="left"/>
              <w:rPr>
                <w:bCs/>
                <w:sz w:val="16"/>
                <w:szCs w:val="16"/>
              </w:rPr>
            </w:pPr>
            <w:r w:rsidRPr="0069132A">
              <w:rPr>
                <w:sz w:val="16"/>
                <w:szCs w:val="16"/>
              </w:rPr>
              <w:fldChar w:fldCharType="begin">
                <w:ffData>
                  <w:name w:val="Wybór1"/>
                  <w:enabled/>
                  <w:calcOnExit w:val="0"/>
                  <w:checkBox>
                    <w:sizeAuto/>
                    <w:default w:val="0"/>
                  </w:checkBox>
                </w:ffData>
              </w:fldChar>
            </w:r>
            <w:r w:rsidRPr="0069132A">
              <w:rPr>
                <w:sz w:val="16"/>
                <w:szCs w:val="16"/>
              </w:rPr>
              <w:instrText xml:space="preserve"> FORMCHECKBOX </w:instrText>
            </w:r>
            <w:r w:rsidR="008060A3">
              <w:rPr>
                <w:sz w:val="16"/>
                <w:szCs w:val="16"/>
              </w:rPr>
            </w:r>
            <w:r w:rsidR="008060A3">
              <w:rPr>
                <w:sz w:val="16"/>
                <w:szCs w:val="16"/>
              </w:rPr>
              <w:fldChar w:fldCharType="separate"/>
            </w:r>
            <w:r w:rsidRPr="0069132A">
              <w:rPr>
                <w:sz w:val="16"/>
                <w:szCs w:val="16"/>
              </w:rPr>
              <w:fldChar w:fldCharType="end"/>
            </w:r>
            <w:r w:rsidRPr="0054601F">
              <w:rPr>
                <w:sz w:val="16"/>
                <w:szCs w:val="16"/>
              </w:rPr>
              <w:t xml:space="preserve"> usługa zrealizowana lub w trakcie realizacji dla podmiotu świadczącego usługi sprzedaży energii elektrycznej lub gazu</w:t>
            </w:r>
          </w:p>
          <w:p w14:paraId="70C20AD2" w14:textId="0AE4EDB1" w:rsidR="00A25389" w:rsidRPr="0054601F" w:rsidDel="006F55E2" w:rsidRDefault="00A25389" w:rsidP="00A25389">
            <w:pPr>
              <w:spacing w:before="0"/>
              <w:jc w:val="left"/>
              <w:rPr>
                <w:sz w:val="16"/>
                <w:szCs w:val="16"/>
              </w:rPr>
            </w:pPr>
            <w:r w:rsidRPr="0069132A">
              <w:rPr>
                <w:sz w:val="16"/>
                <w:szCs w:val="16"/>
              </w:rPr>
              <w:fldChar w:fldCharType="begin">
                <w:ffData>
                  <w:name w:val="Wybór1"/>
                  <w:enabled/>
                  <w:calcOnExit w:val="0"/>
                  <w:checkBox>
                    <w:sizeAuto/>
                    <w:default w:val="0"/>
                  </w:checkBox>
                </w:ffData>
              </w:fldChar>
            </w:r>
            <w:r w:rsidRPr="0069132A">
              <w:rPr>
                <w:sz w:val="16"/>
                <w:szCs w:val="16"/>
              </w:rPr>
              <w:instrText xml:space="preserve"> FORMCHECKBOX </w:instrText>
            </w:r>
            <w:r w:rsidR="008060A3">
              <w:rPr>
                <w:sz w:val="16"/>
                <w:szCs w:val="16"/>
              </w:rPr>
            </w:r>
            <w:r w:rsidR="008060A3">
              <w:rPr>
                <w:sz w:val="16"/>
                <w:szCs w:val="16"/>
              </w:rPr>
              <w:fldChar w:fldCharType="separate"/>
            </w:r>
            <w:r w:rsidRPr="0069132A">
              <w:rPr>
                <w:sz w:val="16"/>
                <w:szCs w:val="16"/>
              </w:rPr>
              <w:fldChar w:fldCharType="end"/>
            </w:r>
            <w:r w:rsidRPr="0054601F">
              <w:rPr>
                <w:sz w:val="16"/>
                <w:szCs w:val="16"/>
              </w:rPr>
              <w:t xml:space="preserve"> usługa zrealizowana lub w trakcie realizacji dla podmiotu, który dane transakcyjne przetwarza w systemie billingowym</w:t>
            </w:r>
            <w:r w:rsidRPr="0054601F" w:rsidDel="00A25389">
              <w:rPr>
                <w:sz w:val="16"/>
                <w:szCs w:val="16"/>
              </w:rPr>
              <w:t xml:space="preserve"> </w:t>
            </w:r>
          </w:p>
        </w:tc>
        <w:tc>
          <w:tcPr>
            <w:tcW w:w="1701" w:type="dxa"/>
            <w:vAlign w:val="center"/>
          </w:tcPr>
          <w:p w14:paraId="6135F053" w14:textId="77777777" w:rsidR="00A25389" w:rsidRPr="00A3120B" w:rsidRDefault="00A25389" w:rsidP="0054601F">
            <w:pPr>
              <w:jc w:val="center"/>
              <w:rPr>
                <w:sz w:val="16"/>
                <w:szCs w:val="16"/>
              </w:rPr>
            </w:pPr>
            <w:r w:rsidRPr="00A3120B">
              <w:rPr>
                <w:sz w:val="16"/>
                <w:szCs w:val="16"/>
              </w:rPr>
              <w:t>….. do ..…</w:t>
            </w:r>
          </w:p>
          <w:p w14:paraId="48E9AD4C" w14:textId="6D519BA2" w:rsidR="00A25389" w:rsidRPr="00A3120B" w:rsidRDefault="00A25389" w:rsidP="0054601F">
            <w:pPr>
              <w:spacing w:before="0"/>
              <w:jc w:val="center"/>
              <w:rPr>
                <w:sz w:val="16"/>
                <w:szCs w:val="16"/>
              </w:rPr>
            </w:pPr>
            <w:r w:rsidRPr="00A3120B">
              <w:rPr>
                <w:sz w:val="16"/>
                <w:szCs w:val="16"/>
              </w:rPr>
              <w:t>(</w:t>
            </w:r>
            <w:proofErr w:type="spellStart"/>
            <w:r w:rsidRPr="00A3120B">
              <w:rPr>
                <w:sz w:val="16"/>
                <w:szCs w:val="16"/>
              </w:rPr>
              <w:t>dd.mm.rrrr</w:t>
            </w:r>
            <w:proofErr w:type="spellEnd"/>
            <w:r w:rsidRPr="00A3120B">
              <w:rPr>
                <w:sz w:val="16"/>
                <w:szCs w:val="16"/>
              </w:rPr>
              <w:t xml:space="preserve">. do </w:t>
            </w:r>
            <w:proofErr w:type="spellStart"/>
            <w:r w:rsidRPr="00A3120B">
              <w:rPr>
                <w:sz w:val="16"/>
                <w:szCs w:val="16"/>
              </w:rPr>
              <w:t>dd.mm.rrrr</w:t>
            </w:r>
            <w:proofErr w:type="spellEnd"/>
            <w:r w:rsidRPr="00A3120B">
              <w:rPr>
                <w:sz w:val="16"/>
                <w:szCs w:val="16"/>
              </w:rPr>
              <w:t>.)</w:t>
            </w:r>
          </w:p>
        </w:tc>
        <w:tc>
          <w:tcPr>
            <w:tcW w:w="1559" w:type="dxa"/>
          </w:tcPr>
          <w:p w14:paraId="7F004185" w14:textId="77777777" w:rsidR="00A25389" w:rsidRPr="00A3120B" w:rsidRDefault="00A25389" w:rsidP="00A25389">
            <w:pPr>
              <w:jc w:val="left"/>
              <w:rPr>
                <w:sz w:val="16"/>
                <w:szCs w:val="16"/>
              </w:rPr>
            </w:pPr>
          </w:p>
        </w:tc>
      </w:tr>
      <w:tr w:rsidR="00A25389" w:rsidRPr="00A3120B" w14:paraId="7DD63397" w14:textId="77777777" w:rsidTr="0054601F">
        <w:trPr>
          <w:trHeight w:val="901"/>
        </w:trPr>
        <w:tc>
          <w:tcPr>
            <w:tcW w:w="471" w:type="dxa"/>
            <w:shd w:val="clear" w:color="auto" w:fill="auto"/>
            <w:vAlign w:val="center"/>
          </w:tcPr>
          <w:p w14:paraId="40B4F264" w14:textId="77777777" w:rsidR="00A25389" w:rsidRPr="00A3120B" w:rsidRDefault="00A25389" w:rsidP="00A25389">
            <w:pPr>
              <w:spacing w:after="120"/>
              <w:jc w:val="center"/>
              <w:rPr>
                <w:b/>
                <w:bCs/>
                <w:sz w:val="16"/>
                <w:szCs w:val="16"/>
              </w:rPr>
            </w:pPr>
            <w:r w:rsidRPr="00A3120B">
              <w:rPr>
                <w:b/>
                <w:bCs/>
                <w:sz w:val="16"/>
                <w:szCs w:val="16"/>
              </w:rPr>
              <w:t>2</w:t>
            </w:r>
          </w:p>
        </w:tc>
        <w:tc>
          <w:tcPr>
            <w:tcW w:w="1561" w:type="dxa"/>
            <w:shd w:val="clear" w:color="auto" w:fill="auto"/>
          </w:tcPr>
          <w:p w14:paraId="78C3B274" w14:textId="77777777" w:rsidR="00A25389" w:rsidRPr="00A3120B" w:rsidRDefault="00A25389" w:rsidP="00A25389">
            <w:pPr>
              <w:jc w:val="left"/>
              <w:rPr>
                <w:sz w:val="16"/>
                <w:szCs w:val="16"/>
              </w:rPr>
            </w:pPr>
          </w:p>
        </w:tc>
        <w:tc>
          <w:tcPr>
            <w:tcW w:w="2783" w:type="dxa"/>
            <w:shd w:val="clear" w:color="auto" w:fill="auto"/>
          </w:tcPr>
          <w:p w14:paraId="06A1FAF7" w14:textId="77777777" w:rsidR="00A25389" w:rsidRPr="00A3120B" w:rsidRDefault="00A25389" w:rsidP="00A25389">
            <w:pPr>
              <w:jc w:val="left"/>
              <w:rPr>
                <w:sz w:val="16"/>
                <w:szCs w:val="16"/>
              </w:rPr>
            </w:pPr>
          </w:p>
        </w:tc>
        <w:tc>
          <w:tcPr>
            <w:tcW w:w="1843" w:type="dxa"/>
            <w:vAlign w:val="center"/>
          </w:tcPr>
          <w:p w14:paraId="017046F3" w14:textId="77777777" w:rsidR="00A25389" w:rsidRPr="00D40D3E" w:rsidRDefault="00A25389" w:rsidP="00A25389">
            <w:pPr>
              <w:spacing w:before="0"/>
              <w:jc w:val="left"/>
              <w:rPr>
                <w:bCs/>
                <w:sz w:val="16"/>
                <w:szCs w:val="16"/>
              </w:rPr>
            </w:pPr>
            <w:r w:rsidRPr="00D40D3E">
              <w:rPr>
                <w:sz w:val="16"/>
                <w:szCs w:val="16"/>
              </w:rPr>
              <w:fldChar w:fldCharType="begin">
                <w:ffData>
                  <w:name w:val="Wybór1"/>
                  <w:enabled/>
                  <w:calcOnExit w:val="0"/>
                  <w:checkBox>
                    <w:sizeAuto/>
                    <w:default w:val="0"/>
                  </w:checkBox>
                </w:ffData>
              </w:fldChar>
            </w:r>
            <w:r w:rsidRPr="00D40D3E">
              <w:rPr>
                <w:sz w:val="16"/>
                <w:szCs w:val="16"/>
              </w:rPr>
              <w:instrText xml:space="preserve"> FORMCHECKBOX </w:instrText>
            </w:r>
            <w:r w:rsidR="008060A3">
              <w:rPr>
                <w:sz w:val="16"/>
                <w:szCs w:val="16"/>
              </w:rPr>
            </w:r>
            <w:r w:rsidR="008060A3">
              <w:rPr>
                <w:sz w:val="16"/>
                <w:szCs w:val="16"/>
              </w:rPr>
              <w:fldChar w:fldCharType="separate"/>
            </w:r>
            <w:r w:rsidRPr="00D40D3E">
              <w:rPr>
                <w:sz w:val="16"/>
                <w:szCs w:val="16"/>
              </w:rPr>
              <w:fldChar w:fldCharType="end"/>
            </w:r>
            <w:r w:rsidRPr="00D40D3E">
              <w:rPr>
                <w:sz w:val="16"/>
                <w:szCs w:val="16"/>
              </w:rPr>
              <w:t xml:space="preserve"> usługa zrealizowana lub w trakcie realizacji dla podmiotu świadczącego usługi sprzedaży energii elektrycznej lub gazu</w:t>
            </w:r>
          </w:p>
          <w:p w14:paraId="51D93C48" w14:textId="3D821EDB" w:rsidR="00A25389" w:rsidRPr="00A3120B" w:rsidDel="006F55E2" w:rsidRDefault="00A25389" w:rsidP="00A25389">
            <w:pPr>
              <w:spacing w:before="0"/>
              <w:jc w:val="left"/>
              <w:rPr>
                <w:sz w:val="16"/>
                <w:szCs w:val="16"/>
              </w:rPr>
            </w:pPr>
            <w:r w:rsidRPr="00D40D3E">
              <w:rPr>
                <w:sz w:val="16"/>
                <w:szCs w:val="16"/>
              </w:rPr>
              <w:fldChar w:fldCharType="begin">
                <w:ffData>
                  <w:name w:val="Wybór1"/>
                  <w:enabled/>
                  <w:calcOnExit w:val="0"/>
                  <w:checkBox>
                    <w:sizeAuto/>
                    <w:default w:val="0"/>
                  </w:checkBox>
                </w:ffData>
              </w:fldChar>
            </w:r>
            <w:r w:rsidRPr="00D40D3E">
              <w:rPr>
                <w:sz w:val="16"/>
                <w:szCs w:val="16"/>
              </w:rPr>
              <w:instrText xml:space="preserve"> FORMCHECKBOX </w:instrText>
            </w:r>
            <w:r w:rsidR="008060A3">
              <w:rPr>
                <w:sz w:val="16"/>
                <w:szCs w:val="16"/>
              </w:rPr>
            </w:r>
            <w:r w:rsidR="008060A3">
              <w:rPr>
                <w:sz w:val="16"/>
                <w:szCs w:val="16"/>
              </w:rPr>
              <w:fldChar w:fldCharType="separate"/>
            </w:r>
            <w:r w:rsidRPr="00D40D3E">
              <w:rPr>
                <w:sz w:val="16"/>
                <w:szCs w:val="16"/>
              </w:rPr>
              <w:fldChar w:fldCharType="end"/>
            </w:r>
            <w:r w:rsidRPr="00D40D3E">
              <w:rPr>
                <w:sz w:val="16"/>
                <w:szCs w:val="16"/>
              </w:rPr>
              <w:t xml:space="preserve"> usługa zrealizowana lub w trakcie realizacji dla podmiotu, który dane transakcyjne przetwarza w systemie billingowym</w:t>
            </w:r>
            <w:r w:rsidRPr="00D40D3E" w:rsidDel="00A25389">
              <w:rPr>
                <w:sz w:val="16"/>
                <w:szCs w:val="16"/>
              </w:rPr>
              <w:t xml:space="preserve"> </w:t>
            </w:r>
          </w:p>
        </w:tc>
        <w:tc>
          <w:tcPr>
            <w:tcW w:w="1701" w:type="dxa"/>
            <w:vAlign w:val="center"/>
          </w:tcPr>
          <w:p w14:paraId="6ECC7CE0" w14:textId="77777777" w:rsidR="00A25389" w:rsidRPr="00A3120B" w:rsidRDefault="00A25389" w:rsidP="0054601F">
            <w:pPr>
              <w:jc w:val="center"/>
              <w:rPr>
                <w:sz w:val="16"/>
                <w:szCs w:val="16"/>
              </w:rPr>
            </w:pPr>
            <w:r w:rsidRPr="00A3120B">
              <w:rPr>
                <w:sz w:val="16"/>
                <w:szCs w:val="16"/>
              </w:rPr>
              <w:t>….. do ..…</w:t>
            </w:r>
          </w:p>
          <w:p w14:paraId="638AE72E" w14:textId="35DF944A" w:rsidR="00A25389" w:rsidRPr="00A3120B" w:rsidRDefault="00A25389" w:rsidP="0054601F">
            <w:pPr>
              <w:spacing w:before="0"/>
              <w:jc w:val="center"/>
              <w:rPr>
                <w:sz w:val="16"/>
                <w:szCs w:val="16"/>
              </w:rPr>
            </w:pPr>
            <w:r w:rsidRPr="00A3120B">
              <w:rPr>
                <w:sz w:val="16"/>
                <w:szCs w:val="16"/>
              </w:rPr>
              <w:t>(</w:t>
            </w:r>
            <w:proofErr w:type="spellStart"/>
            <w:r w:rsidRPr="00A3120B">
              <w:rPr>
                <w:sz w:val="16"/>
                <w:szCs w:val="16"/>
              </w:rPr>
              <w:t>dd.mm.rrrr</w:t>
            </w:r>
            <w:proofErr w:type="spellEnd"/>
            <w:r w:rsidRPr="00A3120B">
              <w:rPr>
                <w:sz w:val="16"/>
                <w:szCs w:val="16"/>
              </w:rPr>
              <w:t xml:space="preserve">. do </w:t>
            </w:r>
            <w:proofErr w:type="spellStart"/>
            <w:r w:rsidRPr="00A3120B">
              <w:rPr>
                <w:sz w:val="16"/>
                <w:szCs w:val="16"/>
              </w:rPr>
              <w:t>dd.mm.rrrr</w:t>
            </w:r>
            <w:proofErr w:type="spellEnd"/>
            <w:r w:rsidRPr="00A3120B">
              <w:rPr>
                <w:sz w:val="16"/>
                <w:szCs w:val="16"/>
              </w:rPr>
              <w:t>.)</w:t>
            </w:r>
          </w:p>
        </w:tc>
        <w:tc>
          <w:tcPr>
            <w:tcW w:w="1559" w:type="dxa"/>
          </w:tcPr>
          <w:p w14:paraId="1FEA629F" w14:textId="77777777" w:rsidR="00A25389" w:rsidRPr="00A3120B" w:rsidRDefault="00A25389" w:rsidP="00A25389">
            <w:pPr>
              <w:jc w:val="left"/>
              <w:rPr>
                <w:sz w:val="16"/>
                <w:szCs w:val="16"/>
              </w:rPr>
            </w:pPr>
          </w:p>
        </w:tc>
      </w:tr>
      <w:tr w:rsidR="00791B0F" w:rsidRPr="00A3120B" w14:paraId="1B3AD767" w14:textId="77777777" w:rsidTr="00725266">
        <w:trPr>
          <w:trHeight w:val="901"/>
        </w:trPr>
        <w:tc>
          <w:tcPr>
            <w:tcW w:w="471" w:type="dxa"/>
            <w:shd w:val="clear" w:color="auto" w:fill="auto"/>
            <w:vAlign w:val="center"/>
          </w:tcPr>
          <w:p w14:paraId="1D863326" w14:textId="77777777" w:rsidR="00791B0F" w:rsidRPr="00A3120B" w:rsidRDefault="00791B0F" w:rsidP="00A25389">
            <w:pPr>
              <w:spacing w:after="120"/>
              <w:jc w:val="center"/>
              <w:rPr>
                <w:b/>
                <w:bCs/>
                <w:sz w:val="16"/>
                <w:szCs w:val="16"/>
              </w:rPr>
            </w:pPr>
            <w:r w:rsidRPr="00A3120B">
              <w:rPr>
                <w:b/>
                <w:bCs/>
                <w:sz w:val="16"/>
                <w:szCs w:val="16"/>
              </w:rPr>
              <w:t>3</w:t>
            </w:r>
          </w:p>
        </w:tc>
        <w:tc>
          <w:tcPr>
            <w:tcW w:w="1561" w:type="dxa"/>
            <w:shd w:val="clear" w:color="auto" w:fill="auto"/>
          </w:tcPr>
          <w:p w14:paraId="4065060E" w14:textId="77777777" w:rsidR="00791B0F" w:rsidRPr="00A3120B" w:rsidRDefault="00791B0F" w:rsidP="00A25389">
            <w:pPr>
              <w:jc w:val="left"/>
              <w:rPr>
                <w:sz w:val="16"/>
                <w:szCs w:val="16"/>
              </w:rPr>
            </w:pPr>
          </w:p>
        </w:tc>
        <w:tc>
          <w:tcPr>
            <w:tcW w:w="4626" w:type="dxa"/>
            <w:gridSpan w:val="2"/>
            <w:shd w:val="clear" w:color="auto" w:fill="auto"/>
          </w:tcPr>
          <w:p w14:paraId="5E477643" w14:textId="3BE85280" w:rsidR="00791B0F" w:rsidRPr="00A3120B" w:rsidDel="006F55E2" w:rsidRDefault="00791B0F" w:rsidP="00A25389">
            <w:pPr>
              <w:spacing w:before="0"/>
              <w:jc w:val="left"/>
              <w:rPr>
                <w:sz w:val="16"/>
                <w:szCs w:val="16"/>
              </w:rPr>
            </w:pPr>
          </w:p>
        </w:tc>
        <w:tc>
          <w:tcPr>
            <w:tcW w:w="1701" w:type="dxa"/>
            <w:vAlign w:val="center"/>
          </w:tcPr>
          <w:p w14:paraId="5D48988C" w14:textId="77777777" w:rsidR="00791B0F" w:rsidRPr="00A3120B" w:rsidRDefault="00791B0F" w:rsidP="0054601F">
            <w:pPr>
              <w:jc w:val="center"/>
              <w:rPr>
                <w:sz w:val="16"/>
                <w:szCs w:val="16"/>
              </w:rPr>
            </w:pPr>
            <w:r w:rsidRPr="00A3120B">
              <w:rPr>
                <w:sz w:val="16"/>
                <w:szCs w:val="16"/>
              </w:rPr>
              <w:t>….. do ..…</w:t>
            </w:r>
          </w:p>
          <w:p w14:paraId="6FA8DA89" w14:textId="45111F81" w:rsidR="00791B0F" w:rsidRPr="00A3120B" w:rsidRDefault="00791B0F" w:rsidP="0054601F">
            <w:pPr>
              <w:spacing w:before="0"/>
              <w:jc w:val="center"/>
              <w:rPr>
                <w:sz w:val="16"/>
                <w:szCs w:val="16"/>
              </w:rPr>
            </w:pPr>
            <w:r w:rsidRPr="00A3120B">
              <w:rPr>
                <w:sz w:val="16"/>
                <w:szCs w:val="16"/>
              </w:rPr>
              <w:t>(</w:t>
            </w:r>
            <w:proofErr w:type="spellStart"/>
            <w:r w:rsidRPr="00A3120B">
              <w:rPr>
                <w:sz w:val="16"/>
                <w:szCs w:val="16"/>
              </w:rPr>
              <w:t>dd.mm.rrrr</w:t>
            </w:r>
            <w:proofErr w:type="spellEnd"/>
            <w:r w:rsidRPr="00A3120B">
              <w:rPr>
                <w:sz w:val="16"/>
                <w:szCs w:val="16"/>
              </w:rPr>
              <w:t xml:space="preserve">. do </w:t>
            </w:r>
            <w:proofErr w:type="spellStart"/>
            <w:r w:rsidRPr="00A3120B">
              <w:rPr>
                <w:sz w:val="16"/>
                <w:szCs w:val="16"/>
              </w:rPr>
              <w:t>dd.mm.rrrr</w:t>
            </w:r>
            <w:proofErr w:type="spellEnd"/>
            <w:r w:rsidRPr="00A3120B">
              <w:rPr>
                <w:sz w:val="16"/>
                <w:szCs w:val="16"/>
              </w:rPr>
              <w:t>.)</w:t>
            </w:r>
          </w:p>
        </w:tc>
        <w:tc>
          <w:tcPr>
            <w:tcW w:w="1559" w:type="dxa"/>
          </w:tcPr>
          <w:p w14:paraId="77232B23" w14:textId="77777777" w:rsidR="00791B0F" w:rsidRPr="00A3120B" w:rsidRDefault="00791B0F" w:rsidP="00A25389">
            <w:pPr>
              <w:jc w:val="left"/>
              <w:rPr>
                <w:sz w:val="16"/>
                <w:szCs w:val="16"/>
              </w:rPr>
            </w:pPr>
          </w:p>
        </w:tc>
      </w:tr>
    </w:tbl>
    <w:p w14:paraId="3B663D4B" w14:textId="77777777" w:rsidR="00F30AA3" w:rsidRPr="00A3120B" w:rsidRDefault="00F30AA3" w:rsidP="00764474">
      <w:pPr>
        <w:ind w:right="-427"/>
        <w:rPr>
          <w:b/>
          <w:sz w:val="20"/>
          <w:szCs w:val="20"/>
        </w:rPr>
      </w:pPr>
      <w:r w:rsidRPr="00A3120B">
        <w:rPr>
          <w:b/>
          <w:sz w:val="20"/>
          <w:szCs w:val="20"/>
        </w:rPr>
        <w:t xml:space="preserve">Załącznikiem do niniejszego formularza winny być dokumenty potwierdzające należyte wykonanie/wykonywanie </w:t>
      </w:r>
      <w:r w:rsidR="005841BC" w:rsidRPr="00A3120B">
        <w:rPr>
          <w:b/>
          <w:sz w:val="20"/>
          <w:szCs w:val="20"/>
        </w:rPr>
        <w:t xml:space="preserve">usług podobnych </w:t>
      </w:r>
      <w:r w:rsidRPr="00A3120B">
        <w:rPr>
          <w:b/>
          <w:sz w:val="20"/>
          <w:szCs w:val="20"/>
        </w:rPr>
        <w:t>przez Wykonawcę.</w:t>
      </w:r>
    </w:p>
    <w:p w14:paraId="5C4A4CE5" w14:textId="77777777" w:rsidR="00F30AA3" w:rsidRPr="00A3120B" w:rsidRDefault="00F30AA3" w:rsidP="00764474">
      <w:pPr>
        <w:spacing w:after="120"/>
        <w:ind w:right="-427"/>
        <w:rPr>
          <w:b/>
          <w:color w:val="FF0000"/>
          <w:sz w:val="20"/>
          <w:szCs w:val="20"/>
        </w:rPr>
      </w:pPr>
      <w:r w:rsidRPr="00A3120B">
        <w:rPr>
          <w:b/>
          <w:color w:val="FF0000"/>
          <w:sz w:val="20"/>
          <w:szCs w:val="20"/>
        </w:rPr>
        <w:lastRenderedPageBreak/>
        <w:t>DOKUMENTY POTWIERDZAJĄCE NALEŻYTE WYKONANIE USŁUG POWINNY BYĆ SPORZĄDZONE I OZNACZONE W TAKI SPOSÓB, ABY NIE BYŁO WĄTPLIWOŚCI, KTÓRYCH USŁUG WYKAZANYCH PRZEZ WYKONAWCĘ DOTYCZĄ.</w:t>
      </w:r>
    </w:p>
    <w:tbl>
      <w:tblPr>
        <w:tblW w:w="0" w:type="auto"/>
        <w:jc w:val="center"/>
        <w:tblCellMar>
          <w:left w:w="70" w:type="dxa"/>
          <w:right w:w="70" w:type="dxa"/>
        </w:tblCellMar>
        <w:tblLook w:val="00A0" w:firstRow="1" w:lastRow="0" w:firstColumn="1" w:lastColumn="0" w:noHBand="0" w:noVBand="0"/>
      </w:tblPr>
      <w:tblGrid>
        <w:gridCol w:w="4209"/>
        <w:gridCol w:w="4215"/>
      </w:tblGrid>
      <w:tr w:rsidR="00F30AA3" w:rsidRPr="00A3120B" w14:paraId="33CD3EB4" w14:textId="77777777" w:rsidTr="00185750">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2974E78D" w14:textId="77777777" w:rsidR="00F30AA3" w:rsidRPr="00A3120B" w:rsidRDefault="00F30AA3" w:rsidP="00185750">
            <w:pPr>
              <w:spacing w:before="0"/>
              <w:rPr>
                <w:sz w:val="20"/>
                <w:szCs w:val="20"/>
              </w:rPr>
            </w:pPr>
            <w:r w:rsidRPr="00A3120B">
              <w:rPr>
                <w:sz w:val="20"/>
                <w:szCs w:val="20"/>
              </w:rPr>
              <w:fldChar w:fldCharType="begin">
                <w:ffData>
                  <w:name w:val="Tekst16"/>
                  <w:enabled/>
                  <w:calcOnExit w:val="0"/>
                  <w:textInput/>
                </w:ffData>
              </w:fldChar>
            </w:r>
            <w:r w:rsidRPr="00A3120B">
              <w:rPr>
                <w:sz w:val="20"/>
                <w:szCs w:val="20"/>
              </w:rPr>
              <w:instrText xml:space="preserve"> FORMTEXT </w:instrText>
            </w:r>
            <w:r w:rsidRPr="00A3120B">
              <w:rPr>
                <w:sz w:val="20"/>
                <w:szCs w:val="20"/>
              </w:rPr>
            </w:r>
            <w:r w:rsidRPr="00A3120B">
              <w:rPr>
                <w:sz w:val="20"/>
                <w:szCs w:val="20"/>
              </w:rPr>
              <w:fldChar w:fldCharType="separate"/>
            </w:r>
            <w:r w:rsidRPr="00A3120B">
              <w:rPr>
                <w:sz w:val="20"/>
                <w:szCs w:val="20"/>
              </w:rPr>
              <w:t> </w:t>
            </w:r>
            <w:r w:rsidRPr="00A3120B">
              <w:rPr>
                <w:sz w:val="20"/>
                <w:szCs w:val="20"/>
              </w:rPr>
              <w:t> </w:t>
            </w:r>
            <w:r w:rsidRPr="00A3120B">
              <w:rPr>
                <w:sz w:val="20"/>
                <w:szCs w:val="20"/>
              </w:rPr>
              <w:t> </w:t>
            </w:r>
            <w:r w:rsidRPr="00A3120B">
              <w:rPr>
                <w:sz w:val="20"/>
                <w:szCs w:val="20"/>
              </w:rPr>
              <w:t> </w:t>
            </w:r>
            <w:r w:rsidRPr="00A3120B">
              <w:rPr>
                <w:sz w:val="20"/>
                <w:szCs w:val="20"/>
              </w:rPr>
              <w:t> </w:t>
            </w:r>
            <w:r w:rsidRPr="00A3120B">
              <w:rPr>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04E3D774" w14:textId="77777777" w:rsidR="00F30AA3" w:rsidRPr="00A3120B" w:rsidRDefault="00F30AA3" w:rsidP="00185750">
            <w:pPr>
              <w:rPr>
                <w:sz w:val="20"/>
                <w:szCs w:val="20"/>
              </w:rPr>
            </w:pPr>
          </w:p>
        </w:tc>
      </w:tr>
      <w:tr w:rsidR="00F30AA3" w:rsidRPr="00A3120B" w14:paraId="0D6F84CF" w14:textId="77777777" w:rsidTr="00185750">
        <w:trPr>
          <w:trHeight w:val="777"/>
          <w:jc w:val="center"/>
        </w:trPr>
        <w:tc>
          <w:tcPr>
            <w:tcW w:w="4209" w:type="dxa"/>
          </w:tcPr>
          <w:p w14:paraId="63EB56C1" w14:textId="77777777" w:rsidR="00F30AA3" w:rsidRPr="00A3120B" w:rsidRDefault="00F30AA3" w:rsidP="00185750">
            <w:pPr>
              <w:spacing w:before="0"/>
              <w:rPr>
                <w:sz w:val="20"/>
                <w:szCs w:val="20"/>
              </w:rPr>
            </w:pPr>
            <w:r w:rsidRPr="00A3120B">
              <w:rPr>
                <w:sz w:val="20"/>
                <w:szCs w:val="20"/>
              </w:rPr>
              <w:t>miejscowość i data</w:t>
            </w:r>
          </w:p>
        </w:tc>
        <w:tc>
          <w:tcPr>
            <w:tcW w:w="4215" w:type="dxa"/>
          </w:tcPr>
          <w:p w14:paraId="566C225F" w14:textId="77777777" w:rsidR="00F30AA3" w:rsidRPr="00A3120B" w:rsidRDefault="00F30AA3" w:rsidP="00185750">
            <w:pPr>
              <w:spacing w:before="0"/>
              <w:rPr>
                <w:sz w:val="20"/>
                <w:szCs w:val="20"/>
              </w:rPr>
            </w:pPr>
            <w:r w:rsidRPr="00A3120B">
              <w:rPr>
                <w:sz w:val="20"/>
                <w:szCs w:val="20"/>
              </w:rPr>
              <w:t>Pieczęć imienna i podpis przedstawiciela(i) Wykonawcy</w:t>
            </w:r>
          </w:p>
        </w:tc>
      </w:tr>
    </w:tbl>
    <w:p w14:paraId="0A46BB11" w14:textId="77777777" w:rsidR="00F30AA3" w:rsidRPr="00A3120B" w:rsidRDefault="00F30AA3" w:rsidP="00F30AA3">
      <w:pPr>
        <w:spacing w:before="0" w:after="200" w:line="276" w:lineRule="auto"/>
        <w:jc w:val="left"/>
        <w:rPr>
          <w:b/>
          <w:caps/>
          <w:sz w:val="20"/>
          <w:szCs w:val="20"/>
          <w:u w:val="single"/>
        </w:rPr>
      </w:pPr>
      <w:r w:rsidRPr="00A3120B">
        <w:rPr>
          <w:b/>
          <w:caps/>
          <w:sz w:val="20"/>
          <w:szCs w:val="20"/>
          <w:u w:val="single"/>
        </w:rPr>
        <w:br w:type="page"/>
      </w:r>
    </w:p>
    <w:p w14:paraId="6F77BE53" w14:textId="5DC6C28F" w:rsidR="00A54276" w:rsidRPr="00A3120B" w:rsidRDefault="00A54276" w:rsidP="00764474">
      <w:pPr>
        <w:pStyle w:val="Nagwek2"/>
        <w:numPr>
          <w:ilvl w:val="0"/>
          <w:numId w:val="0"/>
        </w:numPr>
        <w:rPr>
          <w:b/>
        </w:rPr>
      </w:pPr>
      <w:r w:rsidRPr="00A3120B">
        <w:rPr>
          <w:b/>
        </w:rPr>
        <w:lastRenderedPageBreak/>
        <w:t xml:space="preserve">Załącznik nr </w:t>
      </w:r>
      <w:r w:rsidR="009754E6">
        <w:rPr>
          <w:b/>
        </w:rPr>
        <w:t>6</w:t>
      </w:r>
      <w:r w:rsidR="005079AF" w:rsidRPr="00A3120B">
        <w:rPr>
          <w:b/>
        </w:rPr>
        <w:t xml:space="preserve"> </w:t>
      </w:r>
      <w:r w:rsidR="0071392A" w:rsidRPr="00A3120B">
        <w:rPr>
          <w:b/>
        </w:rPr>
        <w:t>–</w:t>
      </w:r>
      <w:r w:rsidR="0025018B" w:rsidRPr="00A3120B">
        <w:rPr>
          <w:b/>
        </w:rPr>
        <w:t xml:space="preserve"> </w:t>
      </w:r>
      <w:r w:rsidR="0071392A" w:rsidRPr="00A3120B">
        <w:rPr>
          <w:b/>
        </w:rPr>
        <w:t>Arkusz z pytaniami Wykonawcy</w:t>
      </w:r>
      <w:bookmarkEnd w:id="197"/>
      <w:bookmarkEnd w:id="19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A54276" w:rsidRPr="00A3120B" w14:paraId="18AD37C9" w14:textId="77777777" w:rsidTr="00157F4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FCD699D" w14:textId="77777777" w:rsidR="00A54276" w:rsidRPr="00A3120B" w:rsidRDefault="00A54276" w:rsidP="00880734">
            <w:pPr>
              <w:pStyle w:val="WW-Legenda"/>
              <w:tabs>
                <w:tab w:val="left" w:pos="709"/>
              </w:tabs>
              <w:spacing w:after="20"/>
              <w:jc w:val="both"/>
              <w:rPr>
                <w:rFonts w:ascii="Tahoma" w:hAnsi="Tahoma" w:cs="Tahoma"/>
                <w:b w:val="0"/>
                <w:bCs w:val="0"/>
                <w:sz w:val="16"/>
                <w:szCs w:val="16"/>
              </w:rPr>
            </w:pPr>
            <w:r w:rsidRPr="00A3120B">
              <w:rPr>
                <w:rFonts w:ascii="Tahoma" w:hAnsi="Tahoma" w:cs="Tahoma"/>
                <w:b w:val="0"/>
                <w:bCs w:val="0"/>
                <w:sz w:val="16"/>
                <w:szCs w:val="16"/>
              </w:rPr>
              <w:t xml:space="preserve"> (pieczęć Wykonawcy)</w:t>
            </w:r>
          </w:p>
        </w:tc>
        <w:tc>
          <w:tcPr>
            <w:tcW w:w="5927" w:type="dxa"/>
          </w:tcPr>
          <w:p w14:paraId="6659A8CA" w14:textId="77777777" w:rsidR="00A54276" w:rsidRPr="00A3120B" w:rsidRDefault="00A54276" w:rsidP="00880734">
            <w:pPr>
              <w:pStyle w:val="WW-Legenda"/>
              <w:tabs>
                <w:tab w:val="left" w:pos="709"/>
              </w:tabs>
              <w:spacing w:after="840"/>
              <w:jc w:val="both"/>
              <w:rPr>
                <w:rFonts w:ascii="Tahoma" w:hAnsi="Tahoma" w:cs="Tahoma"/>
                <w:b w:val="0"/>
                <w:bCs w:val="0"/>
              </w:rPr>
            </w:pPr>
          </w:p>
        </w:tc>
      </w:tr>
    </w:tbl>
    <w:p w14:paraId="4841CACC" w14:textId="77777777" w:rsidR="00A76D31" w:rsidRPr="00A3120B" w:rsidRDefault="00A76D31" w:rsidP="00A76D31">
      <w:pPr>
        <w:tabs>
          <w:tab w:val="left" w:pos="709"/>
        </w:tabs>
        <w:jc w:val="center"/>
        <w:rPr>
          <w:b/>
          <w:sz w:val="20"/>
          <w:szCs w:val="20"/>
        </w:rPr>
      </w:pPr>
    </w:p>
    <w:p w14:paraId="1F0DD777" w14:textId="77777777" w:rsidR="002341F5" w:rsidRPr="00A3120B" w:rsidRDefault="00A76D31" w:rsidP="00A76D31">
      <w:pPr>
        <w:tabs>
          <w:tab w:val="left" w:pos="709"/>
        </w:tabs>
        <w:jc w:val="center"/>
        <w:rPr>
          <w:b/>
          <w:sz w:val="20"/>
          <w:szCs w:val="20"/>
        </w:rPr>
      </w:pPr>
      <w:r w:rsidRPr="00A3120B">
        <w:rPr>
          <w:b/>
          <w:sz w:val="20"/>
          <w:szCs w:val="20"/>
        </w:rPr>
        <w:t>Postępowanie pn.</w:t>
      </w:r>
    </w:p>
    <w:p w14:paraId="710FC486" w14:textId="53185460" w:rsidR="00E8551F" w:rsidRPr="00A3120B" w:rsidRDefault="005079AF" w:rsidP="00E8551F">
      <w:pPr>
        <w:pStyle w:val="standardowy0"/>
        <w:tabs>
          <w:tab w:val="num" w:pos="6522"/>
        </w:tabs>
        <w:spacing w:before="240"/>
        <w:ind w:left="567"/>
        <w:jc w:val="center"/>
        <w:rPr>
          <w:b/>
          <w:color w:val="0070C0"/>
          <w:sz w:val="20"/>
          <w:szCs w:val="20"/>
        </w:rPr>
      </w:pPr>
      <w:r w:rsidRPr="00A3120B">
        <w:rPr>
          <w:b/>
          <w:color w:val="0070C0"/>
          <w:sz w:val="20"/>
          <w:szCs w:val="20"/>
        </w:rPr>
        <w:t>Kompleksowa obsługa wydruku masowego dokumentacji wychodzącej dla GK ENEA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A54276" w:rsidRPr="00A3120B" w14:paraId="52210EF2" w14:textId="77777777" w:rsidTr="00880734">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04F32FC9" w14:textId="77777777" w:rsidR="00A54276" w:rsidRPr="00A3120B" w:rsidRDefault="00A54276" w:rsidP="00880734">
            <w:pPr>
              <w:pStyle w:val="Nagwek"/>
              <w:tabs>
                <w:tab w:val="left" w:pos="709"/>
              </w:tabs>
              <w:spacing w:before="0"/>
              <w:rPr>
                <w:b/>
                <w:bCs/>
                <w:sz w:val="20"/>
                <w:szCs w:val="20"/>
              </w:rPr>
            </w:pPr>
            <w:r w:rsidRPr="00A3120B">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07CE31A" w14:textId="77777777" w:rsidR="00A54276" w:rsidRPr="00A3120B" w:rsidRDefault="00A54276" w:rsidP="00880734">
            <w:pPr>
              <w:pStyle w:val="Nagwek"/>
              <w:tabs>
                <w:tab w:val="left" w:pos="709"/>
              </w:tabs>
              <w:spacing w:before="0"/>
              <w:rPr>
                <w:b/>
                <w:bCs/>
                <w:sz w:val="20"/>
                <w:szCs w:val="20"/>
              </w:rPr>
            </w:pPr>
            <w:r w:rsidRPr="00A3120B">
              <w:rPr>
                <w:b/>
                <w:bCs/>
                <w:sz w:val="20"/>
                <w:szCs w:val="20"/>
              </w:rPr>
              <w:t>Treść pytania</w:t>
            </w:r>
          </w:p>
        </w:tc>
      </w:tr>
      <w:tr w:rsidR="00A54276" w:rsidRPr="00A3120B" w14:paraId="4B9EA4C9"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9474416" w14:textId="77777777" w:rsidR="00A54276" w:rsidRPr="00A3120B" w:rsidRDefault="00A54276" w:rsidP="00880734">
            <w:pPr>
              <w:pStyle w:val="Nagwek"/>
              <w:tabs>
                <w:tab w:val="left" w:pos="709"/>
              </w:tabs>
              <w:spacing w:before="0"/>
              <w:rPr>
                <w:sz w:val="20"/>
                <w:szCs w:val="20"/>
              </w:rPr>
            </w:pPr>
            <w:r w:rsidRPr="00A3120B">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1E0BF40F" w14:textId="77777777" w:rsidR="00A54276" w:rsidRPr="00A3120B" w:rsidRDefault="00A54276" w:rsidP="00880734">
            <w:pPr>
              <w:pStyle w:val="Nagwek"/>
              <w:tabs>
                <w:tab w:val="left" w:pos="709"/>
              </w:tabs>
              <w:spacing w:before="0"/>
              <w:rPr>
                <w:sz w:val="20"/>
                <w:szCs w:val="20"/>
              </w:rPr>
            </w:pPr>
          </w:p>
        </w:tc>
      </w:tr>
      <w:tr w:rsidR="00A54276" w:rsidRPr="00A3120B" w14:paraId="19AC4BBE"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0249BD9" w14:textId="77777777" w:rsidR="00A54276" w:rsidRPr="00A3120B" w:rsidRDefault="00A54276" w:rsidP="00880734">
            <w:pPr>
              <w:pStyle w:val="Nagwek"/>
              <w:tabs>
                <w:tab w:val="left" w:pos="709"/>
              </w:tabs>
              <w:spacing w:before="0"/>
              <w:rPr>
                <w:sz w:val="20"/>
                <w:szCs w:val="20"/>
                <w:lang w:val="de-DE"/>
              </w:rPr>
            </w:pPr>
            <w:r w:rsidRPr="00A3120B">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377B8BBB" w14:textId="77777777" w:rsidR="00A54276" w:rsidRPr="00A3120B" w:rsidRDefault="00A54276" w:rsidP="00880734">
            <w:pPr>
              <w:pStyle w:val="Nagwek"/>
              <w:tabs>
                <w:tab w:val="left" w:pos="709"/>
              </w:tabs>
              <w:spacing w:before="0"/>
              <w:rPr>
                <w:sz w:val="20"/>
                <w:szCs w:val="20"/>
              </w:rPr>
            </w:pPr>
          </w:p>
        </w:tc>
      </w:tr>
      <w:tr w:rsidR="00A54276" w:rsidRPr="00A3120B" w14:paraId="201031F8"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1E28474" w14:textId="77777777" w:rsidR="00A54276" w:rsidRPr="00A3120B" w:rsidRDefault="00A54276" w:rsidP="00880734">
            <w:pPr>
              <w:pStyle w:val="Nagwek"/>
              <w:tabs>
                <w:tab w:val="left" w:pos="709"/>
              </w:tabs>
              <w:spacing w:before="0"/>
              <w:rPr>
                <w:sz w:val="20"/>
                <w:szCs w:val="20"/>
                <w:lang w:val="de-DE"/>
              </w:rPr>
            </w:pPr>
            <w:r w:rsidRPr="00A3120B">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6A00141B" w14:textId="77777777" w:rsidR="00A54276" w:rsidRPr="00A3120B" w:rsidRDefault="00A54276" w:rsidP="00880734">
            <w:pPr>
              <w:pStyle w:val="Nagwek"/>
              <w:tabs>
                <w:tab w:val="left" w:pos="709"/>
              </w:tabs>
              <w:spacing w:before="0"/>
              <w:rPr>
                <w:sz w:val="20"/>
                <w:szCs w:val="20"/>
              </w:rPr>
            </w:pPr>
          </w:p>
        </w:tc>
      </w:tr>
      <w:tr w:rsidR="00A54276" w:rsidRPr="00A3120B" w14:paraId="5F617EC8"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859BFA0" w14:textId="77777777" w:rsidR="00A54276" w:rsidRPr="00A3120B" w:rsidRDefault="00A54276" w:rsidP="00880734">
            <w:pPr>
              <w:pStyle w:val="Nagwek"/>
              <w:tabs>
                <w:tab w:val="left" w:pos="709"/>
              </w:tabs>
              <w:spacing w:before="0"/>
              <w:rPr>
                <w:sz w:val="20"/>
                <w:szCs w:val="20"/>
                <w:lang w:val="de-DE"/>
              </w:rPr>
            </w:pPr>
            <w:r w:rsidRPr="00A3120B">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6193060" w14:textId="77777777" w:rsidR="00A54276" w:rsidRPr="00A3120B" w:rsidRDefault="00A54276" w:rsidP="00880734">
            <w:pPr>
              <w:pStyle w:val="Nagwek"/>
              <w:tabs>
                <w:tab w:val="left" w:pos="709"/>
              </w:tabs>
              <w:spacing w:before="0"/>
              <w:rPr>
                <w:sz w:val="20"/>
                <w:szCs w:val="20"/>
              </w:rPr>
            </w:pPr>
          </w:p>
        </w:tc>
      </w:tr>
      <w:tr w:rsidR="00A54276" w:rsidRPr="00A3120B" w14:paraId="0B1D86E2"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A49A96E" w14:textId="77777777" w:rsidR="00A54276" w:rsidRPr="00A3120B" w:rsidRDefault="00A54276" w:rsidP="00880734">
            <w:pPr>
              <w:pStyle w:val="Nagwek"/>
              <w:tabs>
                <w:tab w:val="left" w:pos="709"/>
              </w:tabs>
              <w:spacing w:before="0"/>
              <w:rPr>
                <w:sz w:val="20"/>
                <w:szCs w:val="20"/>
                <w:lang w:val="de-DE"/>
              </w:rPr>
            </w:pPr>
            <w:r w:rsidRPr="00A3120B">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36F5B495" w14:textId="77777777" w:rsidR="00A54276" w:rsidRPr="00A3120B" w:rsidRDefault="00A54276" w:rsidP="00880734">
            <w:pPr>
              <w:pStyle w:val="Nagwek"/>
              <w:tabs>
                <w:tab w:val="left" w:pos="709"/>
              </w:tabs>
              <w:spacing w:before="0"/>
              <w:rPr>
                <w:sz w:val="20"/>
                <w:szCs w:val="20"/>
              </w:rPr>
            </w:pPr>
          </w:p>
        </w:tc>
      </w:tr>
      <w:tr w:rsidR="00A54276" w:rsidRPr="00A3120B" w14:paraId="2F147770"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6CC3BE9" w14:textId="77777777" w:rsidR="00A54276" w:rsidRPr="00A3120B" w:rsidRDefault="00A54276" w:rsidP="00880734">
            <w:pPr>
              <w:pStyle w:val="Nagwek"/>
              <w:tabs>
                <w:tab w:val="left" w:pos="709"/>
              </w:tabs>
              <w:spacing w:before="0"/>
              <w:rPr>
                <w:sz w:val="20"/>
                <w:szCs w:val="20"/>
                <w:lang w:val="de-DE"/>
              </w:rPr>
            </w:pPr>
            <w:r w:rsidRPr="00A3120B">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642308C6" w14:textId="77777777" w:rsidR="00A54276" w:rsidRPr="00A3120B" w:rsidRDefault="00A54276" w:rsidP="00880734">
            <w:pPr>
              <w:pStyle w:val="Nagwek"/>
              <w:tabs>
                <w:tab w:val="left" w:pos="709"/>
              </w:tabs>
              <w:spacing w:before="0"/>
              <w:rPr>
                <w:sz w:val="20"/>
                <w:szCs w:val="20"/>
              </w:rPr>
            </w:pPr>
          </w:p>
        </w:tc>
      </w:tr>
      <w:tr w:rsidR="00A54276" w:rsidRPr="00A3120B" w14:paraId="1628B29C" w14:textId="77777777" w:rsidTr="00880734">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F36BF8E" w14:textId="77777777" w:rsidR="00A54276" w:rsidRPr="00A3120B" w:rsidRDefault="00A54276" w:rsidP="00880734">
            <w:pPr>
              <w:pStyle w:val="Nagwek"/>
              <w:tabs>
                <w:tab w:val="left" w:pos="709"/>
              </w:tabs>
              <w:spacing w:before="0"/>
              <w:rPr>
                <w:sz w:val="20"/>
                <w:szCs w:val="20"/>
                <w:lang w:val="de-DE"/>
              </w:rPr>
            </w:pPr>
            <w:r w:rsidRPr="00A3120B">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325F8972" w14:textId="77777777" w:rsidR="00A54276" w:rsidRPr="00A3120B" w:rsidRDefault="00A54276" w:rsidP="00880734">
            <w:pPr>
              <w:pStyle w:val="Nagwek"/>
              <w:tabs>
                <w:tab w:val="left" w:pos="709"/>
              </w:tabs>
              <w:spacing w:before="0"/>
              <w:rPr>
                <w:sz w:val="20"/>
                <w:szCs w:val="20"/>
              </w:rPr>
            </w:pPr>
          </w:p>
        </w:tc>
      </w:tr>
    </w:tbl>
    <w:p w14:paraId="3258B622" w14:textId="77777777" w:rsidR="00A54276" w:rsidRPr="00A3120B" w:rsidRDefault="00A54276" w:rsidP="00A54276">
      <w:pPr>
        <w:pStyle w:val="Nagwek"/>
        <w:tabs>
          <w:tab w:val="clear" w:pos="4536"/>
          <w:tab w:val="clear" w:pos="9072"/>
          <w:tab w:val="left" w:pos="709"/>
        </w:tabs>
        <w:spacing w:before="40" w:after="120"/>
        <w:rPr>
          <w:sz w:val="20"/>
          <w:szCs w:val="20"/>
        </w:rPr>
      </w:pPr>
      <w:r w:rsidRPr="00A3120B">
        <w:rPr>
          <w:sz w:val="20"/>
          <w:szCs w:val="20"/>
        </w:rPr>
        <w:t>* pola niezapisane należy przekreślić</w:t>
      </w:r>
    </w:p>
    <w:p w14:paraId="104FF751" w14:textId="77777777" w:rsidR="00A54276" w:rsidRPr="00516957" w:rsidRDefault="00A54276" w:rsidP="00A54276">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A54276" w:rsidRPr="00A3120B" w14:paraId="11CED13E" w14:textId="77777777" w:rsidTr="00880734">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6CFA468" w14:textId="77777777" w:rsidR="00A54276" w:rsidRPr="00A3120B" w:rsidRDefault="00A54276" w:rsidP="00880734">
            <w:pPr>
              <w:tabs>
                <w:tab w:val="left" w:pos="709"/>
              </w:tabs>
              <w:spacing w:before="0"/>
              <w:rPr>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46E31CA5" w14:textId="77777777" w:rsidR="00A54276" w:rsidRPr="00A3120B" w:rsidRDefault="00A54276" w:rsidP="00880734">
            <w:pPr>
              <w:tabs>
                <w:tab w:val="left" w:pos="709"/>
              </w:tabs>
              <w:rPr>
                <w:sz w:val="20"/>
                <w:szCs w:val="20"/>
              </w:rPr>
            </w:pPr>
          </w:p>
        </w:tc>
      </w:tr>
      <w:tr w:rsidR="00A54276" w:rsidRPr="00A3120B" w14:paraId="275839C1" w14:textId="77777777" w:rsidTr="00880734">
        <w:trPr>
          <w:trHeight w:val="70"/>
          <w:jc w:val="center"/>
        </w:trPr>
        <w:tc>
          <w:tcPr>
            <w:tcW w:w="4059" w:type="dxa"/>
            <w:hideMark/>
          </w:tcPr>
          <w:p w14:paraId="463DEF32" w14:textId="77777777" w:rsidR="00A54276" w:rsidRPr="00A3120B" w:rsidRDefault="00A54276" w:rsidP="00880734">
            <w:pPr>
              <w:tabs>
                <w:tab w:val="left" w:pos="709"/>
              </w:tabs>
              <w:spacing w:before="0"/>
              <w:jc w:val="center"/>
              <w:rPr>
                <w:b/>
                <w:sz w:val="16"/>
                <w:szCs w:val="16"/>
              </w:rPr>
            </w:pPr>
            <w:r w:rsidRPr="00A3120B">
              <w:rPr>
                <w:b/>
                <w:sz w:val="16"/>
                <w:szCs w:val="16"/>
              </w:rPr>
              <w:t>Miejscowość i data</w:t>
            </w:r>
          </w:p>
        </w:tc>
        <w:tc>
          <w:tcPr>
            <w:tcW w:w="3546" w:type="dxa"/>
            <w:hideMark/>
          </w:tcPr>
          <w:p w14:paraId="510E296E" w14:textId="77777777" w:rsidR="00A54276" w:rsidRPr="00A3120B" w:rsidRDefault="00A54276" w:rsidP="00880734">
            <w:pPr>
              <w:tabs>
                <w:tab w:val="left" w:pos="709"/>
              </w:tabs>
              <w:spacing w:before="0"/>
              <w:jc w:val="center"/>
              <w:rPr>
                <w:b/>
                <w:sz w:val="16"/>
                <w:szCs w:val="16"/>
                <w:lang w:val="de-DE"/>
              </w:rPr>
            </w:pPr>
            <w:r w:rsidRPr="00A3120B">
              <w:rPr>
                <w:b/>
                <w:sz w:val="16"/>
                <w:szCs w:val="16"/>
              </w:rPr>
              <w:t>Pieczęć imienna i podpis przedstawiciela(i) Wykonawcy</w:t>
            </w:r>
          </w:p>
        </w:tc>
      </w:tr>
    </w:tbl>
    <w:p w14:paraId="7EAC5DF4" w14:textId="77777777" w:rsidR="0025018B" w:rsidRPr="00A3120B" w:rsidRDefault="0025018B">
      <w:pPr>
        <w:spacing w:before="0" w:after="200" w:line="276" w:lineRule="auto"/>
        <w:jc w:val="left"/>
        <w:rPr>
          <w:b/>
          <w:sz w:val="20"/>
        </w:rPr>
      </w:pPr>
      <w:r w:rsidRPr="00A3120B">
        <w:rPr>
          <w:b/>
          <w:sz w:val="20"/>
        </w:rPr>
        <w:br w:type="page"/>
      </w:r>
    </w:p>
    <w:p w14:paraId="359D465D" w14:textId="46ADB7AA" w:rsidR="00B132B5" w:rsidRPr="00A3120B" w:rsidRDefault="000D4AF9" w:rsidP="0025018B">
      <w:pPr>
        <w:pStyle w:val="Nagwek2"/>
        <w:numPr>
          <w:ilvl w:val="0"/>
          <w:numId w:val="0"/>
        </w:numPr>
        <w:rPr>
          <w:b/>
        </w:rPr>
      </w:pPr>
      <w:bookmarkStart w:id="199" w:name="_Toc29543259"/>
      <w:bookmarkStart w:id="200" w:name="_Toc33705812"/>
      <w:bookmarkStart w:id="201" w:name="_Toc41406419"/>
      <w:bookmarkStart w:id="202" w:name="_Toc45121022"/>
      <w:r w:rsidRPr="00A3120B">
        <w:rPr>
          <w:b/>
        </w:rPr>
        <w:lastRenderedPageBreak/>
        <w:t>Z</w:t>
      </w:r>
      <w:r w:rsidR="0071392A" w:rsidRPr="00A3120B">
        <w:rPr>
          <w:b/>
        </w:rPr>
        <w:t xml:space="preserve">ałącznik nr </w:t>
      </w:r>
      <w:bookmarkStart w:id="203" w:name="_Toc29543260"/>
      <w:bookmarkStart w:id="204" w:name="_Toc33705813"/>
      <w:bookmarkEnd w:id="199"/>
      <w:bookmarkEnd w:id="200"/>
      <w:r w:rsidR="009754E6">
        <w:rPr>
          <w:b/>
        </w:rPr>
        <w:t>7</w:t>
      </w:r>
      <w:r w:rsidR="005079AF" w:rsidRPr="00A3120B">
        <w:rPr>
          <w:b/>
        </w:rPr>
        <w:t xml:space="preserve"> </w:t>
      </w:r>
      <w:r w:rsidR="0071392A" w:rsidRPr="00A3120B">
        <w:rPr>
          <w:b/>
        </w:rPr>
        <w:t>- oświadczenie wykonawcy o zapoznaniu się z informacją o administratorze danych osobowych</w:t>
      </w:r>
      <w:bookmarkEnd w:id="201"/>
      <w:bookmarkEnd w:id="202"/>
      <w:r w:rsidR="0071392A" w:rsidRPr="00A3120B">
        <w:rPr>
          <w:b/>
        </w:rPr>
        <w:t xml:space="preserve"> </w:t>
      </w:r>
      <w:bookmarkEnd w:id="203"/>
      <w:bookmarkEnd w:id="204"/>
    </w:p>
    <w:p w14:paraId="6DA126D6" w14:textId="77777777" w:rsidR="007133B2" w:rsidRPr="00A3120B" w:rsidRDefault="007133B2" w:rsidP="003B7CB9"/>
    <w:p w14:paraId="5A5BE3C4" w14:textId="77777777" w:rsidR="006F1547" w:rsidRPr="00A3120B" w:rsidRDefault="006F1547" w:rsidP="00BE0EEC">
      <w:pPr>
        <w:spacing w:before="0" w:after="80" w:line="276" w:lineRule="auto"/>
        <w:ind w:right="1151"/>
        <w:jc w:val="center"/>
        <w:rPr>
          <w:b/>
          <w:sz w:val="20"/>
          <w:szCs w:val="20"/>
        </w:rPr>
      </w:pPr>
      <w:r w:rsidRPr="00A3120B">
        <w:rPr>
          <w:b/>
          <w:sz w:val="20"/>
          <w:szCs w:val="20"/>
        </w:rPr>
        <w:t xml:space="preserve">INFORMACJA O ADMINISTRATORZE DANYCH OSOBOWYCH </w:t>
      </w:r>
      <w:r w:rsidR="00BE0EEC" w:rsidRPr="00A3120B">
        <w:rPr>
          <w:b/>
          <w:sz w:val="20"/>
          <w:szCs w:val="20"/>
        </w:rPr>
        <w:t>do postępowania pn.</w:t>
      </w:r>
    </w:p>
    <w:p w14:paraId="63E7E40C" w14:textId="3433DF89" w:rsidR="007E194B" w:rsidRPr="00A3120B" w:rsidRDefault="005079AF" w:rsidP="003B7FA7">
      <w:pPr>
        <w:spacing w:after="120" w:line="256" w:lineRule="auto"/>
        <w:ind w:left="357"/>
        <w:contextualSpacing/>
        <w:rPr>
          <w:b/>
          <w:color w:val="0070C0"/>
          <w:sz w:val="20"/>
          <w:szCs w:val="20"/>
        </w:rPr>
      </w:pPr>
      <w:r w:rsidRPr="00A3120B">
        <w:rPr>
          <w:b/>
          <w:color w:val="0070C0"/>
          <w:sz w:val="20"/>
          <w:szCs w:val="20"/>
        </w:rPr>
        <w:t>Kompleksowa obsługa wydruku masowego dokumentacji wychodzącej dla GK ENEA</w:t>
      </w:r>
    </w:p>
    <w:p w14:paraId="52247973" w14:textId="77777777" w:rsidR="00710717" w:rsidRPr="00A3120B" w:rsidRDefault="00710717" w:rsidP="00DD77B4">
      <w:pPr>
        <w:numPr>
          <w:ilvl w:val="0"/>
          <w:numId w:val="66"/>
        </w:numPr>
        <w:spacing w:after="120" w:line="256" w:lineRule="auto"/>
        <w:ind w:left="357" w:hanging="357"/>
        <w:contextualSpacing/>
        <w:rPr>
          <w:sz w:val="18"/>
          <w:szCs w:val="18"/>
        </w:rPr>
      </w:pPr>
      <w:r w:rsidRPr="00A3120B">
        <w:rPr>
          <w:sz w:val="18"/>
          <w:szCs w:val="18"/>
        </w:rPr>
        <w:t xml:space="preserve">Administratorem Pana/Pani danych osobowych jest ENEA Centrum Sp. z o.o. z siedzibą w Poznaniu, ul. Górecka 1, 60-201 Poznań, NIP 777-000-28-43, REGON 630770227  (dalej: </w:t>
      </w:r>
      <w:r w:rsidRPr="00A3120B">
        <w:rPr>
          <w:b/>
          <w:sz w:val="18"/>
          <w:szCs w:val="18"/>
        </w:rPr>
        <w:t>Administrator</w:t>
      </w:r>
      <w:r w:rsidRPr="00A3120B">
        <w:rPr>
          <w:sz w:val="18"/>
          <w:szCs w:val="18"/>
        </w:rPr>
        <w:t xml:space="preserve">). </w:t>
      </w:r>
    </w:p>
    <w:p w14:paraId="5C54097E" w14:textId="77777777" w:rsidR="00710717" w:rsidRPr="00A3120B" w:rsidRDefault="00710717" w:rsidP="00710717">
      <w:pPr>
        <w:spacing w:after="120" w:line="276" w:lineRule="auto"/>
        <w:ind w:left="357"/>
        <w:contextualSpacing/>
        <w:rPr>
          <w:sz w:val="18"/>
          <w:szCs w:val="18"/>
        </w:rPr>
      </w:pPr>
      <w:r w:rsidRPr="00A3120B">
        <w:rPr>
          <w:sz w:val="18"/>
          <w:szCs w:val="18"/>
        </w:rPr>
        <w:t xml:space="preserve">Dane kontaktowe Inspektora Ochrony Danych: </w:t>
      </w:r>
      <w:hyperlink r:id="rId42" w:history="1">
        <w:r w:rsidRPr="00A3120B">
          <w:rPr>
            <w:color w:val="0000FF"/>
            <w:sz w:val="18"/>
            <w:szCs w:val="18"/>
            <w:u w:val="single"/>
          </w:rPr>
          <w:t>ecn.iod@enea.pl</w:t>
        </w:r>
      </w:hyperlink>
      <w:r w:rsidRPr="00A3120B">
        <w:rPr>
          <w:sz w:val="18"/>
          <w:szCs w:val="18"/>
        </w:rPr>
        <w:t xml:space="preserve"> </w:t>
      </w:r>
    </w:p>
    <w:p w14:paraId="1EFD0303" w14:textId="6551E0A5" w:rsidR="00710717" w:rsidRPr="00A3120B" w:rsidRDefault="00710717" w:rsidP="00DD77B4">
      <w:pPr>
        <w:numPr>
          <w:ilvl w:val="0"/>
          <w:numId w:val="66"/>
        </w:numPr>
        <w:spacing w:after="120" w:line="256" w:lineRule="auto"/>
        <w:contextualSpacing/>
        <w:rPr>
          <w:b/>
          <w:sz w:val="18"/>
          <w:szCs w:val="18"/>
        </w:rPr>
      </w:pPr>
      <w:r w:rsidRPr="00A3120B">
        <w:rPr>
          <w:sz w:val="18"/>
          <w:szCs w:val="18"/>
        </w:rPr>
        <w:t xml:space="preserve">Pana/Pani dane osobowe przetwarzane będą w celu uczestniczenia w postępowaniu </w:t>
      </w:r>
      <w:r w:rsidR="005079AF" w:rsidRPr="00A3120B">
        <w:rPr>
          <w:b/>
          <w:sz w:val="18"/>
          <w:szCs w:val="18"/>
        </w:rPr>
        <w:t>Kompleksowa obsługa wydruku masowego dokumentacji wychodzącej dla GK ENEA</w:t>
      </w:r>
      <w:r w:rsidRPr="00A3120B">
        <w:rPr>
          <w:b/>
          <w:color w:val="0070C0"/>
          <w:sz w:val="18"/>
          <w:szCs w:val="18"/>
        </w:rPr>
        <w:t xml:space="preserve"> </w:t>
      </w:r>
      <w:r w:rsidRPr="00A3120B">
        <w:rPr>
          <w:sz w:val="18"/>
          <w:szCs w:val="18"/>
        </w:rPr>
        <w:t>oraz po jego zakończeniu w celu realizacji usługi</w:t>
      </w:r>
      <w:r w:rsidRPr="00A3120B">
        <w:rPr>
          <w:b/>
          <w:sz w:val="18"/>
          <w:szCs w:val="18"/>
        </w:rPr>
        <w:t xml:space="preserve"> </w:t>
      </w:r>
      <w:r w:rsidRPr="00A3120B">
        <w:rPr>
          <w:sz w:val="18"/>
          <w:szCs w:val="18"/>
        </w:rPr>
        <w:t xml:space="preserve">na podstawie art. 6 ust. 1 lit. b, f Rozporządzenia Parlamentu Europejskiego i Rady (UE) 2016/679 z dnia 27 kwietnia 2016 r. tzw. ogólnego rozporządzenia o ochronie danych osobowych, dalej: </w:t>
      </w:r>
      <w:r w:rsidRPr="00A3120B">
        <w:rPr>
          <w:b/>
          <w:sz w:val="18"/>
          <w:szCs w:val="18"/>
        </w:rPr>
        <w:t>RODO</w:t>
      </w:r>
      <w:r w:rsidRPr="00A3120B">
        <w:rPr>
          <w:sz w:val="18"/>
          <w:szCs w:val="18"/>
        </w:rPr>
        <w:t xml:space="preserve">). </w:t>
      </w:r>
    </w:p>
    <w:p w14:paraId="6B695491" w14:textId="77777777" w:rsidR="00710717" w:rsidRPr="00A3120B" w:rsidRDefault="00710717" w:rsidP="00DD77B4">
      <w:pPr>
        <w:numPr>
          <w:ilvl w:val="0"/>
          <w:numId w:val="66"/>
        </w:numPr>
        <w:spacing w:after="120" w:line="256" w:lineRule="auto"/>
        <w:contextualSpacing/>
        <w:rPr>
          <w:sz w:val="18"/>
          <w:szCs w:val="18"/>
        </w:rPr>
      </w:pPr>
      <w:r w:rsidRPr="00A3120B">
        <w:rPr>
          <w:sz w:val="18"/>
          <w:szCs w:val="18"/>
        </w:rPr>
        <w:t xml:space="preserve">Podanie przez Pana/Panią danych osobowych jest dobrowolne, ale niezbędne do udziału w postępowaniu oraz realizacji usługi. </w:t>
      </w:r>
    </w:p>
    <w:p w14:paraId="42DE2DA5" w14:textId="77777777" w:rsidR="00710717" w:rsidRPr="00A3120B" w:rsidRDefault="00710717" w:rsidP="00DD77B4">
      <w:pPr>
        <w:numPr>
          <w:ilvl w:val="0"/>
          <w:numId w:val="66"/>
        </w:numPr>
        <w:spacing w:after="120" w:line="256" w:lineRule="auto"/>
        <w:ind w:left="357" w:hanging="357"/>
        <w:contextualSpacing/>
        <w:rPr>
          <w:sz w:val="18"/>
          <w:szCs w:val="18"/>
        </w:rPr>
      </w:pPr>
      <w:r w:rsidRPr="00A3120B">
        <w:rPr>
          <w:sz w:val="18"/>
          <w:szCs w:val="18"/>
        </w:rPr>
        <w:t>Administrator może ujawnić Pana/Pani dane osobowe podmiotom z grupy kapitałowej ENEA.</w:t>
      </w:r>
    </w:p>
    <w:p w14:paraId="6089ED3A" w14:textId="77777777" w:rsidR="00710717" w:rsidRPr="00A3120B" w:rsidRDefault="00710717" w:rsidP="00710717">
      <w:pPr>
        <w:spacing w:after="120" w:line="276" w:lineRule="auto"/>
        <w:ind w:left="357"/>
        <w:contextualSpacing/>
        <w:rPr>
          <w:sz w:val="18"/>
          <w:szCs w:val="18"/>
        </w:rPr>
      </w:pPr>
      <w:r w:rsidRPr="00A3120B">
        <w:rPr>
          <w:sz w:val="18"/>
          <w:szCs w:val="18"/>
        </w:rPr>
        <w:t xml:space="preserve">Administrator może również powierzyć przetwarzanie Pana/Pani danych osobowych dostawcom usług lub produktów działającym na jego rzecz, w szczególności podmiotom świadczącym Administratorowi usługi IT, serwisowe. </w:t>
      </w:r>
    </w:p>
    <w:p w14:paraId="265EC58E" w14:textId="77777777" w:rsidR="00710717" w:rsidRPr="00A3120B" w:rsidRDefault="00710717" w:rsidP="00710717">
      <w:pPr>
        <w:spacing w:after="120" w:line="276" w:lineRule="auto"/>
        <w:ind w:left="357"/>
        <w:contextualSpacing/>
        <w:rPr>
          <w:sz w:val="18"/>
          <w:szCs w:val="18"/>
        </w:rPr>
      </w:pPr>
      <w:r w:rsidRPr="00A3120B">
        <w:rPr>
          <w:sz w:val="18"/>
          <w:szCs w:val="18"/>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CCD9940" w14:textId="4D0B9330" w:rsidR="00710717" w:rsidRPr="00A3120B" w:rsidRDefault="00710717" w:rsidP="00DD77B4">
      <w:pPr>
        <w:numPr>
          <w:ilvl w:val="0"/>
          <w:numId w:val="66"/>
        </w:numPr>
        <w:spacing w:after="120" w:line="276" w:lineRule="auto"/>
        <w:contextualSpacing/>
        <w:rPr>
          <w:sz w:val="18"/>
          <w:szCs w:val="18"/>
        </w:rPr>
      </w:pPr>
      <w:r w:rsidRPr="00A3120B">
        <w:rPr>
          <w:sz w:val="18"/>
          <w:szCs w:val="18"/>
        </w:rPr>
        <w:t xml:space="preserve">Pani/Pana dane osobowe będą przechowywane do czasu wyboru wykonawcy w postępowaniu </w:t>
      </w:r>
      <w:r w:rsidR="005079AF" w:rsidRPr="00A3120B">
        <w:rPr>
          <w:b/>
          <w:sz w:val="18"/>
          <w:szCs w:val="18"/>
        </w:rPr>
        <w:t>Kompleksowa obsługa wydruku masowego dokumentacji wychodzącej dla GK ENEA</w:t>
      </w:r>
      <w:r w:rsidR="00330389" w:rsidRPr="00A3120B">
        <w:rPr>
          <w:b/>
          <w:sz w:val="18"/>
          <w:szCs w:val="18"/>
        </w:rPr>
        <w:t>.</w:t>
      </w:r>
      <w:r w:rsidR="00330389" w:rsidRPr="00A3120B">
        <w:rPr>
          <w:rFonts w:eastAsia="Arial Unicode MS"/>
          <w:b/>
          <w:color w:val="0070C0"/>
          <w:sz w:val="18"/>
          <w:szCs w:val="18"/>
        </w:rPr>
        <w:t xml:space="preserve"> </w:t>
      </w:r>
      <w:r w:rsidRPr="00A3120B">
        <w:rPr>
          <w:sz w:val="18"/>
          <w:szCs w:val="18"/>
        </w:rPr>
        <w:t xml:space="preserve">Po zakończeniu postępowania  przez czas trwania umowy oraz czas niezbędny do dochodzenia ewentualnych roszczeń, zgodnie z obowiązującymi przepisami. </w:t>
      </w:r>
    </w:p>
    <w:p w14:paraId="167CFCBA" w14:textId="77777777" w:rsidR="00710717" w:rsidRPr="00A3120B" w:rsidRDefault="00710717" w:rsidP="00DD77B4">
      <w:pPr>
        <w:numPr>
          <w:ilvl w:val="0"/>
          <w:numId w:val="66"/>
        </w:numPr>
        <w:spacing w:after="120" w:line="256" w:lineRule="auto"/>
        <w:contextualSpacing/>
        <w:rPr>
          <w:sz w:val="18"/>
          <w:szCs w:val="18"/>
        </w:rPr>
      </w:pPr>
      <w:r w:rsidRPr="00A3120B">
        <w:rPr>
          <w:sz w:val="18"/>
          <w:szCs w:val="18"/>
        </w:rPr>
        <w:t xml:space="preserve">Posiada Pan/Pani prawo żądania: </w:t>
      </w:r>
    </w:p>
    <w:p w14:paraId="53F82231" w14:textId="77777777" w:rsidR="00710717" w:rsidRPr="00A3120B" w:rsidRDefault="00710717" w:rsidP="0082747A">
      <w:pPr>
        <w:numPr>
          <w:ilvl w:val="0"/>
          <w:numId w:val="35"/>
        </w:numPr>
        <w:spacing w:after="120" w:line="256" w:lineRule="auto"/>
        <w:contextualSpacing/>
        <w:rPr>
          <w:sz w:val="18"/>
          <w:szCs w:val="18"/>
        </w:rPr>
      </w:pPr>
      <w:r w:rsidRPr="00A3120B">
        <w:rPr>
          <w:sz w:val="18"/>
          <w:szCs w:val="18"/>
        </w:rPr>
        <w:t>dostępu do treści swoich danych - w granicach art. 15 RODO,</w:t>
      </w:r>
    </w:p>
    <w:p w14:paraId="71449B99" w14:textId="77777777" w:rsidR="00710717" w:rsidRPr="00A3120B" w:rsidRDefault="00710717" w:rsidP="0082747A">
      <w:pPr>
        <w:numPr>
          <w:ilvl w:val="0"/>
          <w:numId w:val="35"/>
        </w:numPr>
        <w:spacing w:after="120" w:line="256" w:lineRule="auto"/>
        <w:ind w:hanging="357"/>
        <w:contextualSpacing/>
        <w:rPr>
          <w:sz w:val="18"/>
          <w:szCs w:val="18"/>
        </w:rPr>
      </w:pPr>
      <w:r w:rsidRPr="00A3120B">
        <w:rPr>
          <w:sz w:val="18"/>
          <w:szCs w:val="18"/>
        </w:rPr>
        <w:t xml:space="preserve">ich sprostowania – w granicach art. 16 RODO, </w:t>
      </w:r>
    </w:p>
    <w:p w14:paraId="701228B3" w14:textId="77777777" w:rsidR="00710717" w:rsidRPr="00A3120B" w:rsidRDefault="00710717" w:rsidP="0082747A">
      <w:pPr>
        <w:numPr>
          <w:ilvl w:val="0"/>
          <w:numId w:val="35"/>
        </w:numPr>
        <w:spacing w:after="120" w:line="256" w:lineRule="auto"/>
        <w:ind w:hanging="357"/>
        <w:contextualSpacing/>
        <w:rPr>
          <w:sz w:val="18"/>
          <w:szCs w:val="18"/>
        </w:rPr>
      </w:pPr>
      <w:r w:rsidRPr="00A3120B">
        <w:rPr>
          <w:sz w:val="18"/>
          <w:szCs w:val="18"/>
        </w:rPr>
        <w:t xml:space="preserve">ich usunięcia - w granicach art. 17 RODO, </w:t>
      </w:r>
    </w:p>
    <w:p w14:paraId="03B05F6E" w14:textId="77777777" w:rsidR="00710717" w:rsidRPr="00A3120B" w:rsidRDefault="00710717" w:rsidP="0082747A">
      <w:pPr>
        <w:numPr>
          <w:ilvl w:val="0"/>
          <w:numId w:val="35"/>
        </w:numPr>
        <w:spacing w:after="120" w:line="256" w:lineRule="auto"/>
        <w:ind w:hanging="357"/>
        <w:contextualSpacing/>
        <w:rPr>
          <w:sz w:val="18"/>
          <w:szCs w:val="18"/>
        </w:rPr>
      </w:pPr>
      <w:r w:rsidRPr="00A3120B">
        <w:rPr>
          <w:sz w:val="18"/>
          <w:szCs w:val="18"/>
        </w:rPr>
        <w:t xml:space="preserve">ograniczenia przetwarzania - w granicach art. 18 RODO, </w:t>
      </w:r>
    </w:p>
    <w:p w14:paraId="2049B0F1" w14:textId="77777777" w:rsidR="00710717" w:rsidRPr="00A3120B" w:rsidRDefault="00710717" w:rsidP="0082747A">
      <w:pPr>
        <w:numPr>
          <w:ilvl w:val="0"/>
          <w:numId w:val="35"/>
        </w:numPr>
        <w:spacing w:after="120" w:line="256" w:lineRule="auto"/>
        <w:ind w:hanging="357"/>
        <w:contextualSpacing/>
        <w:rPr>
          <w:sz w:val="18"/>
          <w:szCs w:val="18"/>
        </w:rPr>
      </w:pPr>
      <w:r w:rsidRPr="00A3120B">
        <w:rPr>
          <w:sz w:val="18"/>
          <w:szCs w:val="18"/>
        </w:rPr>
        <w:t>przenoszenia danych - w granicach art. 20 RODO,</w:t>
      </w:r>
    </w:p>
    <w:p w14:paraId="4615C6F2" w14:textId="77777777" w:rsidR="00710717" w:rsidRPr="00A3120B" w:rsidRDefault="00710717" w:rsidP="0082747A">
      <w:pPr>
        <w:numPr>
          <w:ilvl w:val="0"/>
          <w:numId w:val="35"/>
        </w:numPr>
        <w:spacing w:after="120" w:line="256" w:lineRule="auto"/>
        <w:ind w:hanging="357"/>
        <w:contextualSpacing/>
        <w:rPr>
          <w:sz w:val="18"/>
          <w:szCs w:val="18"/>
        </w:rPr>
      </w:pPr>
      <w:r w:rsidRPr="00A3120B">
        <w:rPr>
          <w:sz w:val="18"/>
          <w:szCs w:val="18"/>
        </w:rPr>
        <w:t xml:space="preserve">prawo wniesienia sprzeciwu (w przypadku przetwarzania na podstawie art. 6 ust. 1 lit. f) RODO – </w:t>
      </w:r>
      <w:r w:rsidRPr="00A3120B">
        <w:rPr>
          <w:sz w:val="18"/>
          <w:szCs w:val="18"/>
        </w:rPr>
        <w:br/>
        <w:t>w granicach art. 21 RODO,</w:t>
      </w:r>
    </w:p>
    <w:p w14:paraId="4C7E10FF" w14:textId="77777777" w:rsidR="00710717" w:rsidRPr="00A3120B" w:rsidRDefault="00710717" w:rsidP="00DD77B4">
      <w:pPr>
        <w:numPr>
          <w:ilvl w:val="0"/>
          <w:numId w:val="66"/>
        </w:numPr>
        <w:spacing w:after="120" w:line="256" w:lineRule="auto"/>
        <w:contextualSpacing/>
        <w:rPr>
          <w:sz w:val="18"/>
          <w:szCs w:val="18"/>
        </w:rPr>
      </w:pPr>
      <w:r w:rsidRPr="00A3120B">
        <w:rPr>
          <w:sz w:val="18"/>
          <w:szCs w:val="18"/>
        </w:rPr>
        <w:t xml:space="preserve">Realizacja praw, o których mowa powyżej może odbywać się poprzez wskazanie swoich żądań przesłane </w:t>
      </w:r>
      <w:r w:rsidRPr="00A3120B">
        <w:rPr>
          <w:sz w:val="18"/>
          <w:szCs w:val="18"/>
        </w:rPr>
        <w:br/>
        <w:t xml:space="preserve">na Inspektorowi Ochrony Danych na adres e-mail: </w:t>
      </w:r>
      <w:hyperlink r:id="rId43" w:history="1">
        <w:r w:rsidRPr="00A3120B">
          <w:rPr>
            <w:color w:val="0000FF"/>
            <w:sz w:val="18"/>
            <w:szCs w:val="18"/>
            <w:u w:val="single"/>
          </w:rPr>
          <w:t>ecn.iod@enea.pl</w:t>
        </w:r>
      </w:hyperlink>
      <w:r w:rsidRPr="00A3120B">
        <w:rPr>
          <w:sz w:val="18"/>
          <w:szCs w:val="18"/>
        </w:rPr>
        <w:t xml:space="preserve"> </w:t>
      </w:r>
    </w:p>
    <w:p w14:paraId="1B5EF3BC" w14:textId="77777777" w:rsidR="00710717" w:rsidRPr="00A3120B" w:rsidRDefault="00710717" w:rsidP="00DD77B4">
      <w:pPr>
        <w:numPr>
          <w:ilvl w:val="0"/>
          <w:numId w:val="66"/>
        </w:numPr>
        <w:spacing w:after="120" w:line="256" w:lineRule="auto"/>
        <w:contextualSpacing/>
        <w:rPr>
          <w:sz w:val="18"/>
          <w:szCs w:val="18"/>
        </w:rPr>
      </w:pPr>
      <w:r w:rsidRPr="00A3120B">
        <w:rPr>
          <w:sz w:val="18"/>
          <w:szCs w:val="18"/>
        </w:rPr>
        <w:t>Przysługuje Panu/Pani prawo wniesienia skargi do Prezesa Urzędu Ochrony Danych Osobowych, gdy uzna Pan/Pani, iż przetwarzanie danych osobowych Pani/Pana dotyczących narusza przepisy RODO.</w:t>
      </w:r>
    </w:p>
    <w:p w14:paraId="24B938C2" w14:textId="77777777" w:rsidR="00710717" w:rsidRPr="00A3120B" w:rsidRDefault="00710717" w:rsidP="00710717">
      <w:pPr>
        <w:spacing w:after="200" w:line="276" w:lineRule="auto"/>
        <w:rPr>
          <w:sz w:val="18"/>
          <w:szCs w:val="18"/>
        </w:rPr>
      </w:pPr>
      <w:r w:rsidRPr="00A3120B">
        <w:rPr>
          <w:sz w:val="18"/>
          <w:szCs w:val="18"/>
        </w:rPr>
        <w:t>Potwierdzam zapoznanie się zamieszczoną powyżej informacją Enei Centrum, dotyczącą przetwarzania danych osobowych.</w:t>
      </w:r>
    </w:p>
    <w:p w14:paraId="70C32C90" w14:textId="77777777" w:rsidR="00710717" w:rsidRPr="00A3120B" w:rsidRDefault="00710717" w:rsidP="00710717">
      <w:pPr>
        <w:spacing w:after="200" w:line="276" w:lineRule="auto"/>
        <w:rPr>
          <w:sz w:val="18"/>
          <w:szCs w:val="18"/>
        </w:rPr>
      </w:pPr>
      <w:r w:rsidRPr="00A3120B">
        <w:rPr>
          <w:sz w:val="18"/>
          <w:szCs w:val="18"/>
        </w:rPr>
        <w:t>Oświadczam, że dopełniłem obowiązku informacyjnego wobec osób fizycznych, od których dane osobowe bezpośrednio lub pośrednio pozyskałem w celu ubiegania się o udzielenie zamówienia w niniejszym postępowaniu.</w:t>
      </w:r>
    </w:p>
    <w:p w14:paraId="0A917219" w14:textId="77777777" w:rsidR="00E8551F" w:rsidRPr="00A3120B" w:rsidRDefault="00E8551F" w:rsidP="006F1547">
      <w:pPr>
        <w:tabs>
          <w:tab w:val="left" w:pos="8364"/>
          <w:tab w:val="left" w:pos="9214"/>
        </w:tabs>
        <w:spacing w:after="20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F1547" w:rsidRPr="00A3120B" w14:paraId="43F765BF" w14:textId="77777777" w:rsidTr="003B7CB9">
        <w:trPr>
          <w:trHeight w:hRule="exact" w:val="10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08D2DE36" w14:textId="77777777" w:rsidR="006F1547" w:rsidRPr="00A3120B" w:rsidRDefault="006F1547" w:rsidP="006F1547">
            <w:pPr>
              <w:spacing w:before="0" w:after="200" w:line="276" w:lineRule="auto"/>
              <w:ind w:right="1009"/>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A368C7" w14:textId="77777777" w:rsidR="006F1547" w:rsidRPr="00A3120B" w:rsidRDefault="006F1547" w:rsidP="006F1547">
            <w:pPr>
              <w:spacing w:before="0" w:after="200" w:line="276" w:lineRule="auto"/>
              <w:ind w:right="1009"/>
              <w:rPr>
                <w:sz w:val="20"/>
                <w:szCs w:val="20"/>
              </w:rPr>
            </w:pPr>
          </w:p>
        </w:tc>
      </w:tr>
      <w:tr w:rsidR="006F1547" w:rsidRPr="00A3120B" w14:paraId="5386E955" w14:textId="77777777" w:rsidTr="006F1547">
        <w:trPr>
          <w:trHeight w:val="70"/>
          <w:jc w:val="center"/>
        </w:trPr>
        <w:tc>
          <w:tcPr>
            <w:tcW w:w="4059" w:type="dxa"/>
            <w:tcBorders>
              <w:top w:val="nil"/>
              <w:left w:val="nil"/>
              <w:bottom w:val="nil"/>
              <w:right w:val="nil"/>
            </w:tcBorders>
          </w:tcPr>
          <w:p w14:paraId="050726DC" w14:textId="77777777" w:rsidR="006F1547" w:rsidRPr="00A3120B" w:rsidRDefault="00EE2EB8" w:rsidP="00BC5ED6">
            <w:pPr>
              <w:spacing w:before="0" w:after="200" w:line="276" w:lineRule="auto"/>
              <w:ind w:right="1009"/>
              <w:jc w:val="center"/>
              <w:rPr>
                <w:b/>
                <w:sz w:val="16"/>
                <w:szCs w:val="16"/>
              </w:rPr>
            </w:pPr>
            <w:r w:rsidRPr="00A3120B">
              <w:rPr>
                <w:b/>
                <w:sz w:val="16"/>
                <w:szCs w:val="16"/>
              </w:rPr>
              <w:t>M</w:t>
            </w:r>
            <w:r w:rsidR="006F1547" w:rsidRPr="00A3120B">
              <w:rPr>
                <w:b/>
                <w:sz w:val="16"/>
                <w:szCs w:val="16"/>
              </w:rPr>
              <w:t>iejscowość i data</w:t>
            </w:r>
          </w:p>
        </w:tc>
        <w:tc>
          <w:tcPr>
            <w:tcW w:w="4060" w:type="dxa"/>
            <w:tcBorders>
              <w:top w:val="nil"/>
              <w:left w:val="nil"/>
              <w:bottom w:val="nil"/>
              <w:right w:val="nil"/>
            </w:tcBorders>
          </w:tcPr>
          <w:p w14:paraId="7E6A6A8F" w14:textId="77777777" w:rsidR="006F1547" w:rsidRPr="00A3120B" w:rsidRDefault="00EE2EB8" w:rsidP="00BC5ED6">
            <w:pPr>
              <w:spacing w:before="0" w:line="276" w:lineRule="auto"/>
              <w:ind w:right="1009"/>
              <w:jc w:val="center"/>
              <w:rPr>
                <w:b/>
                <w:sz w:val="16"/>
                <w:szCs w:val="16"/>
              </w:rPr>
            </w:pPr>
            <w:r w:rsidRPr="00A3120B">
              <w:rPr>
                <w:b/>
                <w:sz w:val="16"/>
                <w:szCs w:val="16"/>
              </w:rPr>
              <w:t>P</w:t>
            </w:r>
            <w:r w:rsidR="006F1547" w:rsidRPr="00A3120B">
              <w:rPr>
                <w:b/>
                <w:sz w:val="16"/>
                <w:szCs w:val="16"/>
              </w:rPr>
              <w:t xml:space="preserve">ieczęć imienna i podpis przedstawiciela(i) </w:t>
            </w:r>
            <w:r w:rsidRPr="00A3120B">
              <w:rPr>
                <w:b/>
                <w:sz w:val="16"/>
                <w:szCs w:val="16"/>
              </w:rPr>
              <w:t xml:space="preserve">Wykonawcy </w:t>
            </w:r>
          </w:p>
        </w:tc>
      </w:tr>
    </w:tbl>
    <w:p w14:paraId="79B2459B" w14:textId="77777777" w:rsidR="007133B2" w:rsidRPr="00A3120B" w:rsidRDefault="007133B2" w:rsidP="00880D39">
      <w:pPr>
        <w:pStyle w:val="Nagwek2"/>
        <w:numPr>
          <w:ilvl w:val="0"/>
          <w:numId w:val="0"/>
        </w:numPr>
      </w:pPr>
    </w:p>
    <w:p w14:paraId="47254272" w14:textId="77777777" w:rsidR="007133B2" w:rsidRPr="00A3120B" w:rsidRDefault="007133B2">
      <w:pPr>
        <w:spacing w:before="0" w:after="200" w:line="276" w:lineRule="auto"/>
        <w:jc w:val="left"/>
        <w:rPr>
          <w:caps/>
          <w:sz w:val="20"/>
          <w:szCs w:val="20"/>
          <w:u w:val="single"/>
        </w:rPr>
      </w:pPr>
      <w:r w:rsidRPr="00A3120B">
        <w:br w:type="page"/>
      </w:r>
    </w:p>
    <w:p w14:paraId="7B72E20F" w14:textId="7DB5D8B9" w:rsidR="00D42BE1" w:rsidRPr="00A3120B" w:rsidRDefault="00D42BE1" w:rsidP="00880D39">
      <w:pPr>
        <w:pStyle w:val="Nagwek2"/>
        <w:numPr>
          <w:ilvl w:val="0"/>
          <w:numId w:val="0"/>
        </w:numPr>
        <w:rPr>
          <w:b/>
        </w:rPr>
      </w:pPr>
      <w:bookmarkStart w:id="205" w:name="_Toc41406420"/>
      <w:bookmarkStart w:id="206" w:name="_Toc45121023"/>
      <w:bookmarkStart w:id="207" w:name="_Toc29543265"/>
      <w:bookmarkStart w:id="208" w:name="_Toc33705814"/>
      <w:r w:rsidRPr="00A3120B">
        <w:rPr>
          <w:b/>
        </w:rPr>
        <w:lastRenderedPageBreak/>
        <w:t xml:space="preserve">ZAŁĄCZNIK NR  </w:t>
      </w:r>
      <w:r w:rsidR="009754E6">
        <w:rPr>
          <w:b/>
        </w:rPr>
        <w:t>8</w:t>
      </w:r>
      <w:r w:rsidR="005079AF" w:rsidRPr="00A3120B">
        <w:rPr>
          <w:b/>
        </w:rPr>
        <w:t xml:space="preserve"> </w:t>
      </w:r>
      <w:r w:rsidRPr="00A3120B">
        <w:rPr>
          <w:b/>
        </w:rPr>
        <w:t>- OŚWIADCZENIE O</w:t>
      </w:r>
      <w:r w:rsidR="006F1547" w:rsidRPr="00A3120B">
        <w:rPr>
          <w:b/>
        </w:rPr>
        <w:t xml:space="preserve"> UCZESTNICTWIE W</w:t>
      </w:r>
      <w:r w:rsidRPr="00A3120B">
        <w:rPr>
          <w:b/>
        </w:rPr>
        <w:t xml:space="preserve"> GRUPIE KAPITAŁOWEJ</w:t>
      </w:r>
      <w:bookmarkEnd w:id="205"/>
      <w:bookmarkEnd w:id="206"/>
    </w:p>
    <w:p w14:paraId="015740B4" w14:textId="77777777" w:rsidR="00D42BE1" w:rsidRPr="00A3120B" w:rsidRDefault="00D42BE1" w:rsidP="00D42BE1">
      <w:pPr>
        <w:ind w:right="-313"/>
        <w:rPr>
          <w:b/>
          <w:sz w:val="20"/>
          <w:szCs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6"/>
      </w:tblGrid>
      <w:tr w:rsidR="00D42BE1" w:rsidRPr="00A3120B" w14:paraId="65D9FF9F" w14:textId="77777777" w:rsidTr="00C57342">
        <w:trPr>
          <w:trHeight w:val="1067"/>
        </w:trPr>
        <w:tc>
          <w:tcPr>
            <w:tcW w:w="3850" w:type="dxa"/>
            <w:vAlign w:val="bottom"/>
          </w:tcPr>
          <w:p w14:paraId="0B59F88F" w14:textId="77777777" w:rsidR="00D42BE1" w:rsidRPr="00A3120B" w:rsidRDefault="00D42BE1" w:rsidP="00D42BE1">
            <w:pPr>
              <w:suppressAutoHyphens/>
              <w:overflowPunct w:val="0"/>
              <w:autoSpaceDE w:val="0"/>
              <w:autoSpaceDN w:val="0"/>
              <w:adjustRightInd w:val="0"/>
              <w:spacing w:before="0" w:after="20"/>
              <w:ind w:right="-313"/>
              <w:jc w:val="left"/>
              <w:textAlignment w:val="baseline"/>
              <w:rPr>
                <w:sz w:val="20"/>
                <w:szCs w:val="20"/>
              </w:rPr>
            </w:pPr>
            <w:r w:rsidRPr="00A3120B">
              <w:rPr>
                <w:sz w:val="20"/>
                <w:szCs w:val="20"/>
              </w:rPr>
              <w:t>(pieczęć Wykonawcy)</w:t>
            </w:r>
          </w:p>
        </w:tc>
        <w:tc>
          <w:tcPr>
            <w:tcW w:w="5926" w:type="dxa"/>
            <w:tcBorders>
              <w:top w:val="nil"/>
              <w:left w:val="nil"/>
              <w:bottom w:val="nil"/>
              <w:right w:val="nil"/>
            </w:tcBorders>
          </w:tcPr>
          <w:p w14:paraId="15A13E26" w14:textId="77777777" w:rsidR="00D42BE1" w:rsidRPr="00A3120B" w:rsidRDefault="00D42BE1" w:rsidP="00D42BE1">
            <w:pPr>
              <w:suppressAutoHyphens/>
              <w:overflowPunct w:val="0"/>
              <w:autoSpaceDE w:val="0"/>
              <w:autoSpaceDN w:val="0"/>
              <w:adjustRightInd w:val="0"/>
              <w:spacing w:before="0" w:after="840"/>
              <w:ind w:right="-313"/>
              <w:jc w:val="right"/>
              <w:textAlignment w:val="baseline"/>
              <w:rPr>
                <w:sz w:val="20"/>
                <w:szCs w:val="20"/>
              </w:rPr>
            </w:pPr>
          </w:p>
        </w:tc>
      </w:tr>
      <w:tr w:rsidR="00D42BE1" w:rsidRPr="00A3120B" w14:paraId="6AA173A8" w14:textId="77777777" w:rsidTr="00C57342">
        <w:trPr>
          <w:trHeight w:val="786"/>
        </w:trPr>
        <w:tc>
          <w:tcPr>
            <w:tcW w:w="9776" w:type="dxa"/>
            <w:gridSpan w:val="2"/>
            <w:tcBorders>
              <w:top w:val="nil"/>
              <w:left w:val="nil"/>
              <w:bottom w:val="nil"/>
              <w:right w:val="nil"/>
            </w:tcBorders>
          </w:tcPr>
          <w:p w14:paraId="773067B7" w14:textId="77777777" w:rsidR="00BE0EEC" w:rsidRPr="00A3120B" w:rsidRDefault="00BE0EEC" w:rsidP="00BE0EEC">
            <w:pPr>
              <w:spacing w:before="0"/>
              <w:ind w:right="-173"/>
              <w:rPr>
                <w:b/>
                <w:sz w:val="20"/>
                <w:szCs w:val="20"/>
              </w:rPr>
            </w:pPr>
          </w:p>
          <w:p w14:paraId="1707BDAF" w14:textId="77777777" w:rsidR="00BE0EEC" w:rsidRPr="00A3120B" w:rsidRDefault="00BE0EEC" w:rsidP="00C57342">
            <w:pPr>
              <w:spacing w:before="0"/>
              <w:rPr>
                <w:sz w:val="20"/>
                <w:szCs w:val="20"/>
              </w:rPr>
            </w:pPr>
            <w:r w:rsidRPr="00A3120B">
              <w:rPr>
                <w:b/>
                <w:sz w:val="20"/>
                <w:szCs w:val="20"/>
              </w:rPr>
              <w:t>Oświadczenie o przynależności lub braku przynależności do tej samej grupy kapitałowej, d</w:t>
            </w:r>
            <w:r w:rsidR="007C420E" w:rsidRPr="00A3120B">
              <w:rPr>
                <w:b/>
                <w:sz w:val="20"/>
                <w:szCs w:val="20"/>
              </w:rPr>
              <w:t>o</w:t>
            </w:r>
            <w:r w:rsidR="00C57342" w:rsidRPr="00A3120B">
              <w:rPr>
                <w:b/>
                <w:sz w:val="20"/>
                <w:szCs w:val="20"/>
              </w:rPr>
              <w:t xml:space="preserve"> </w:t>
            </w:r>
            <w:r w:rsidRPr="00A3120B">
              <w:rPr>
                <w:b/>
                <w:sz w:val="20"/>
                <w:szCs w:val="20"/>
              </w:rPr>
              <w:t xml:space="preserve">postępowania pn. </w:t>
            </w:r>
          </w:p>
          <w:p w14:paraId="1F04B320" w14:textId="77777777" w:rsidR="00573F26" w:rsidRPr="00A3120B" w:rsidRDefault="00573F26" w:rsidP="00C57342">
            <w:pPr>
              <w:tabs>
                <w:tab w:val="left" w:pos="709"/>
              </w:tabs>
              <w:spacing w:before="240" w:after="120"/>
              <w:ind w:right="-360"/>
              <w:jc w:val="center"/>
              <w:rPr>
                <w:b/>
                <w:bCs/>
                <w:color w:val="0070C0"/>
                <w:sz w:val="20"/>
                <w:szCs w:val="20"/>
              </w:rPr>
            </w:pPr>
          </w:p>
          <w:p w14:paraId="12589038" w14:textId="6C306F80" w:rsidR="00D42BE1" w:rsidRPr="00A3120B" w:rsidRDefault="005079AF" w:rsidP="00D1124A">
            <w:pPr>
              <w:spacing w:before="0" w:after="240"/>
              <w:ind w:right="-173"/>
              <w:jc w:val="center"/>
              <w:rPr>
                <w:b/>
                <w:bCs/>
                <w:sz w:val="20"/>
                <w:szCs w:val="20"/>
              </w:rPr>
            </w:pPr>
            <w:r w:rsidRPr="00A3120B">
              <w:rPr>
                <w:b/>
                <w:bCs/>
                <w:color w:val="0070C0"/>
                <w:sz w:val="20"/>
                <w:szCs w:val="20"/>
              </w:rPr>
              <w:t>Kompleksowa obsługa wydruku masowego dokumentacji wychodzącej dla GK ENEA</w:t>
            </w:r>
          </w:p>
        </w:tc>
      </w:tr>
    </w:tbl>
    <w:p w14:paraId="4EDEE087" w14:textId="77777777" w:rsidR="00D42BE1" w:rsidRPr="00A3120B" w:rsidRDefault="00D42BE1" w:rsidP="00D42BE1">
      <w:pPr>
        <w:suppressAutoHyphens/>
        <w:spacing w:before="0"/>
        <w:ind w:right="-173"/>
        <w:rPr>
          <w:sz w:val="20"/>
          <w:szCs w:val="20"/>
          <w:lang w:eastAsia="ar-SA"/>
        </w:rPr>
      </w:pPr>
    </w:p>
    <w:p w14:paraId="5758757B" w14:textId="77777777" w:rsidR="00D42BE1" w:rsidRPr="00A3120B" w:rsidRDefault="00D42BE1" w:rsidP="00D42BE1">
      <w:pPr>
        <w:suppressAutoHyphens/>
        <w:spacing w:before="0"/>
        <w:ind w:right="-173"/>
        <w:rPr>
          <w:sz w:val="20"/>
          <w:szCs w:val="20"/>
          <w:lang w:eastAsia="ar-SA"/>
        </w:rPr>
      </w:pPr>
      <w:r w:rsidRPr="00A3120B">
        <w:rPr>
          <w:sz w:val="20"/>
          <w:szCs w:val="20"/>
          <w:lang w:eastAsia="ar-SA"/>
        </w:rPr>
        <w:t xml:space="preserve">Działając w imieniu i na rzecz (nazwa/firma/adres Wykonawcy) </w:t>
      </w:r>
    </w:p>
    <w:p w14:paraId="779FD2BC" w14:textId="77777777" w:rsidR="00D42BE1" w:rsidRPr="00A3120B" w:rsidRDefault="00D42BE1" w:rsidP="00D42BE1">
      <w:pPr>
        <w:suppressAutoHyphens/>
        <w:spacing w:before="0"/>
        <w:ind w:right="-173"/>
        <w:rPr>
          <w:sz w:val="20"/>
          <w:szCs w:val="20"/>
          <w:lang w:eastAsia="ar-SA"/>
        </w:rPr>
      </w:pPr>
    </w:p>
    <w:p w14:paraId="49647B72" w14:textId="77777777" w:rsidR="00D42BE1" w:rsidRPr="00A3120B" w:rsidRDefault="00D42BE1" w:rsidP="00D42BE1">
      <w:pPr>
        <w:suppressAutoHyphens/>
        <w:spacing w:before="0"/>
        <w:ind w:right="-173"/>
        <w:rPr>
          <w:sz w:val="20"/>
          <w:szCs w:val="20"/>
          <w:lang w:eastAsia="ar-SA"/>
        </w:rPr>
      </w:pPr>
      <w:r w:rsidRPr="00A3120B">
        <w:rPr>
          <w:sz w:val="20"/>
          <w:szCs w:val="20"/>
          <w:lang w:eastAsia="ar-SA"/>
        </w:rPr>
        <w:t>.....................................................................................................................................................</w:t>
      </w:r>
    </w:p>
    <w:p w14:paraId="2EE095B6" w14:textId="77777777" w:rsidR="00D42BE1" w:rsidRPr="00A3120B" w:rsidRDefault="00D42BE1" w:rsidP="00D42BE1">
      <w:pPr>
        <w:suppressAutoHyphens/>
        <w:spacing w:before="0"/>
        <w:ind w:right="-173"/>
        <w:rPr>
          <w:sz w:val="20"/>
          <w:szCs w:val="20"/>
          <w:lang w:eastAsia="ar-SA"/>
        </w:rPr>
      </w:pPr>
    </w:p>
    <w:p w14:paraId="78DC4406" w14:textId="77777777" w:rsidR="00D42BE1" w:rsidRPr="00A3120B" w:rsidRDefault="00D42BE1" w:rsidP="00D42BE1">
      <w:pPr>
        <w:suppressAutoHyphens/>
        <w:spacing w:before="0"/>
        <w:ind w:right="-173"/>
        <w:rPr>
          <w:sz w:val="20"/>
          <w:szCs w:val="20"/>
          <w:lang w:eastAsia="ar-SA"/>
        </w:rPr>
      </w:pPr>
      <w:r w:rsidRPr="00A3120B">
        <w:rPr>
          <w:sz w:val="20"/>
          <w:szCs w:val="20"/>
          <w:lang w:eastAsia="ar-SA"/>
        </w:rPr>
        <w:t>.....................................................................................................................................................</w:t>
      </w:r>
    </w:p>
    <w:p w14:paraId="352AA360" w14:textId="77777777" w:rsidR="00D42BE1" w:rsidRPr="00A3120B" w:rsidRDefault="00D42BE1" w:rsidP="00DD77B4">
      <w:pPr>
        <w:numPr>
          <w:ilvl w:val="0"/>
          <w:numId w:val="52"/>
        </w:numPr>
        <w:suppressAutoHyphens/>
        <w:spacing w:line="360" w:lineRule="auto"/>
        <w:ind w:right="-173"/>
        <w:rPr>
          <w:sz w:val="20"/>
          <w:szCs w:val="20"/>
          <w:lang w:eastAsia="ar-SA"/>
        </w:rPr>
      </w:pPr>
      <w:r w:rsidRPr="00A3120B">
        <w:rPr>
          <w:b/>
          <w:color w:val="FF0000"/>
          <w:sz w:val="20"/>
          <w:szCs w:val="20"/>
          <w:lang w:eastAsia="ar-SA"/>
        </w:rPr>
        <w:t>**</w:t>
      </w:r>
      <w:r w:rsidRPr="00A3120B">
        <w:rPr>
          <w:sz w:val="20"/>
          <w:szCs w:val="20"/>
          <w:lang w:eastAsia="ar-SA"/>
        </w:rPr>
        <w:t xml:space="preserve">oświadczam, że przynależę do tej samej grupy kapitałowej w rozumieniu ustawy z dnia 16 lutego 2007r. o ochronie konkurencji i konsumentów </w:t>
      </w:r>
      <w:r w:rsidRPr="00A3120B">
        <w:rPr>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D42BE1" w:rsidRPr="00A3120B" w14:paraId="782B0B2F" w14:textId="77777777" w:rsidTr="00450DC5">
        <w:trPr>
          <w:trHeight w:val="351"/>
        </w:trPr>
        <w:tc>
          <w:tcPr>
            <w:tcW w:w="993" w:type="dxa"/>
            <w:tcBorders>
              <w:top w:val="single" w:sz="4" w:space="0" w:color="000000"/>
              <w:left w:val="single" w:sz="4" w:space="0" w:color="000000"/>
              <w:bottom w:val="single" w:sz="4" w:space="0" w:color="000000"/>
            </w:tcBorders>
          </w:tcPr>
          <w:p w14:paraId="3FCA63D4" w14:textId="77777777" w:rsidR="00D42BE1" w:rsidRPr="00A3120B" w:rsidRDefault="00D42BE1" w:rsidP="00D42BE1">
            <w:pPr>
              <w:suppressAutoHyphens/>
              <w:spacing w:before="0"/>
              <w:ind w:right="584"/>
              <w:rPr>
                <w:sz w:val="20"/>
                <w:szCs w:val="20"/>
                <w:lang w:eastAsia="ar-SA"/>
              </w:rPr>
            </w:pPr>
            <w:r w:rsidRPr="00A3120B">
              <w:rPr>
                <w:sz w:val="20"/>
                <w:szCs w:val="20"/>
                <w:lang w:eastAsia="ar-SA"/>
              </w:rPr>
              <w:t>lp.</w:t>
            </w:r>
          </w:p>
        </w:tc>
        <w:tc>
          <w:tcPr>
            <w:tcW w:w="3969" w:type="dxa"/>
            <w:tcBorders>
              <w:top w:val="single" w:sz="4" w:space="0" w:color="000000"/>
              <w:left w:val="single" w:sz="4" w:space="0" w:color="000000"/>
              <w:bottom w:val="single" w:sz="4" w:space="0" w:color="000000"/>
            </w:tcBorders>
          </w:tcPr>
          <w:p w14:paraId="5264A092" w14:textId="77777777" w:rsidR="00D42BE1" w:rsidRPr="00A3120B" w:rsidRDefault="00D42BE1" w:rsidP="00D42BE1">
            <w:pPr>
              <w:suppressAutoHyphens/>
              <w:spacing w:before="0"/>
              <w:ind w:right="584"/>
              <w:rPr>
                <w:sz w:val="20"/>
                <w:szCs w:val="20"/>
                <w:lang w:eastAsia="ar-SA"/>
              </w:rPr>
            </w:pPr>
            <w:r w:rsidRPr="00A3120B">
              <w:rPr>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970D1BC" w14:textId="77777777" w:rsidR="00D42BE1" w:rsidRPr="00A3120B" w:rsidRDefault="00D42BE1" w:rsidP="00D42BE1">
            <w:pPr>
              <w:suppressAutoHyphens/>
              <w:spacing w:before="0"/>
              <w:ind w:right="584"/>
              <w:rPr>
                <w:sz w:val="20"/>
                <w:szCs w:val="20"/>
                <w:lang w:eastAsia="ar-SA"/>
              </w:rPr>
            </w:pPr>
            <w:r w:rsidRPr="00A3120B">
              <w:rPr>
                <w:sz w:val="20"/>
                <w:szCs w:val="20"/>
                <w:lang w:eastAsia="ar-SA"/>
              </w:rPr>
              <w:t>Adres</w:t>
            </w:r>
          </w:p>
        </w:tc>
      </w:tr>
      <w:tr w:rsidR="00D42BE1" w:rsidRPr="00A3120B" w14:paraId="7F0C5A9B" w14:textId="77777777" w:rsidTr="00450DC5">
        <w:tc>
          <w:tcPr>
            <w:tcW w:w="993" w:type="dxa"/>
            <w:tcBorders>
              <w:top w:val="single" w:sz="4" w:space="0" w:color="000000"/>
              <w:left w:val="single" w:sz="4" w:space="0" w:color="000000"/>
              <w:bottom w:val="single" w:sz="4" w:space="0" w:color="000000"/>
            </w:tcBorders>
          </w:tcPr>
          <w:p w14:paraId="26590DE0" w14:textId="77777777" w:rsidR="00D42BE1" w:rsidRPr="00A3120B" w:rsidRDefault="00D42BE1" w:rsidP="00D42BE1">
            <w:pPr>
              <w:suppressAutoHyphens/>
              <w:spacing w:line="360" w:lineRule="auto"/>
              <w:ind w:right="584"/>
              <w:rPr>
                <w:sz w:val="20"/>
                <w:szCs w:val="20"/>
                <w:lang w:eastAsia="ar-SA"/>
              </w:rPr>
            </w:pPr>
            <w:r w:rsidRPr="00A3120B">
              <w:rPr>
                <w:sz w:val="20"/>
                <w:szCs w:val="20"/>
                <w:lang w:eastAsia="ar-SA"/>
              </w:rPr>
              <w:t>1</w:t>
            </w:r>
          </w:p>
        </w:tc>
        <w:tc>
          <w:tcPr>
            <w:tcW w:w="3969" w:type="dxa"/>
            <w:tcBorders>
              <w:top w:val="single" w:sz="4" w:space="0" w:color="000000"/>
              <w:left w:val="single" w:sz="4" w:space="0" w:color="000000"/>
              <w:bottom w:val="single" w:sz="4" w:space="0" w:color="000000"/>
            </w:tcBorders>
          </w:tcPr>
          <w:p w14:paraId="41761155" w14:textId="77777777" w:rsidR="00D42BE1" w:rsidRPr="00A3120B" w:rsidRDefault="00D42BE1" w:rsidP="00D42BE1">
            <w:pPr>
              <w:suppressAutoHyphens/>
              <w:snapToGrid w:val="0"/>
              <w:spacing w:line="360" w:lineRule="auto"/>
              <w:ind w:right="584"/>
              <w:rPr>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983C43D" w14:textId="77777777" w:rsidR="00D42BE1" w:rsidRPr="00A3120B" w:rsidRDefault="00D42BE1" w:rsidP="00D42BE1">
            <w:pPr>
              <w:suppressAutoHyphens/>
              <w:snapToGrid w:val="0"/>
              <w:spacing w:line="360" w:lineRule="auto"/>
              <w:ind w:right="584"/>
              <w:rPr>
                <w:sz w:val="20"/>
                <w:szCs w:val="20"/>
                <w:lang w:eastAsia="ar-SA"/>
              </w:rPr>
            </w:pPr>
          </w:p>
        </w:tc>
      </w:tr>
      <w:tr w:rsidR="00D42BE1" w:rsidRPr="00A3120B" w14:paraId="09EF1AB2" w14:textId="77777777" w:rsidTr="00450DC5">
        <w:tc>
          <w:tcPr>
            <w:tcW w:w="993" w:type="dxa"/>
            <w:tcBorders>
              <w:top w:val="single" w:sz="4" w:space="0" w:color="000000"/>
              <w:left w:val="single" w:sz="4" w:space="0" w:color="000000"/>
              <w:bottom w:val="single" w:sz="4" w:space="0" w:color="000000"/>
            </w:tcBorders>
          </w:tcPr>
          <w:p w14:paraId="17FCF594" w14:textId="77777777" w:rsidR="00D42BE1" w:rsidRPr="00A3120B" w:rsidRDefault="00D42BE1" w:rsidP="00D42BE1">
            <w:pPr>
              <w:suppressAutoHyphens/>
              <w:spacing w:line="360" w:lineRule="auto"/>
              <w:ind w:right="584"/>
              <w:rPr>
                <w:sz w:val="20"/>
                <w:szCs w:val="20"/>
                <w:lang w:eastAsia="ar-SA"/>
              </w:rPr>
            </w:pPr>
            <w:r w:rsidRPr="00A3120B">
              <w:rPr>
                <w:sz w:val="20"/>
                <w:szCs w:val="20"/>
                <w:lang w:eastAsia="ar-SA"/>
              </w:rPr>
              <w:t>2</w:t>
            </w:r>
          </w:p>
        </w:tc>
        <w:tc>
          <w:tcPr>
            <w:tcW w:w="3969" w:type="dxa"/>
            <w:tcBorders>
              <w:top w:val="single" w:sz="4" w:space="0" w:color="000000"/>
              <w:left w:val="single" w:sz="4" w:space="0" w:color="000000"/>
              <w:bottom w:val="single" w:sz="4" w:space="0" w:color="000000"/>
            </w:tcBorders>
          </w:tcPr>
          <w:p w14:paraId="5E65FF9D" w14:textId="77777777" w:rsidR="00D42BE1" w:rsidRPr="00A3120B" w:rsidRDefault="00D42BE1" w:rsidP="00D42BE1">
            <w:pPr>
              <w:suppressAutoHyphens/>
              <w:snapToGrid w:val="0"/>
              <w:spacing w:line="360" w:lineRule="auto"/>
              <w:ind w:right="584"/>
              <w:rPr>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A0C0381" w14:textId="77777777" w:rsidR="00D42BE1" w:rsidRPr="00A3120B" w:rsidRDefault="00D42BE1" w:rsidP="00D42BE1">
            <w:pPr>
              <w:suppressAutoHyphens/>
              <w:snapToGrid w:val="0"/>
              <w:spacing w:line="360" w:lineRule="auto"/>
              <w:ind w:right="584"/>
              <w:rPr>
                <w:sz w:val="20"/>
                <w:szCs w:val="20"/>
                <w:lang w:eastAsia="ar-SA"/>
              </w:rPr>
            </w:pPr>
          </w:p>
        </w:tc>
      </w:tr>
    </w:tbl>
    <w:p w14:paraId="34DFE64C" w14:textId="77777777" w:rsidR="00D42BE1" w:rsidRPr="00A3120B" w:rsidRDefault="00D42BE1" w:rsidP="00D42BE1">
      <w:pPr>
        <w:widowControl w:val="0"/>
        <w:ind w:right="584"/>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A3120B" w14:paraId="1594BCDA"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92BDF7" w14:textId="77777777" w:rsidR="00D42BE1" w:rsidRPr="00A3120B" w:rsidRDefault="00D42BE1" w:rsidP="00D42BE1">
            <w:pPr>
              <w:jc w:val="left"/>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8E63BA" w14:textId="77777777" w:rsidR="00D42BE1" w:rsidRPr="00A3120B" w:rsidRDefault="00D42BE1" w:rsidP="00D42BE1">
            <w:pPr>
              <w:jc w:val="center"/>
              <w:rPr>
                <w:sz w:val="20"/>
                <w:szCs w:val="20"/>
              </w:rPr>
            </w:pPr>
          </w:p>
        </w:tc>
      </w:tr>
      <w:tr w:rsidR="00D42BE1" w:rsidRPr="00A3120B" w14:paraId="50342133" w14:textId="77777777" w:rsidTr="00450DC5">
        <w:trPr>
          <w:jc w:val="center"/>
        </w:trPr>
        <w:tc>
          <w:tcPr>
            <w:tcW w:w="4059" w:type="dxa"/>
            <w:tcBorders>
              <w:top w:val="nil"/>
              <w:left w:val="nil"/>
              <w:bottom w:val="nil"/>
              <w:right w:val="nil"/>
            </w:tcBorders>
          </w:tcPr>
          <w:p w14:paraId="061DA86D" w14:textId="77777777" w:rsidR="00D42BE1" w:rsidRPr="00A3120B" w:rsidRDefault="00D42BE1" w:rsidP="00D42BE1">
            <w:pPr>
              <w:spacing w:before="0"/>
              <w:jc w:val="center"/>
              <w:rPr>
                <w:sz w:val="20"/>
                <w:szCs w:val="20"/>
              </w:rPr>
            </w:pPr>
            <w:r w:rsidRPr="00A3120B">
              <w:rPr>
                <w:sz w:val="20"/>
                <w:szCs w:val="20"/>
              </w:rPr>
              <w:t>Miejscowość i data</w:t>
            </w:r>
          </w:p>
        </w:tc>
        <w:tc>
          <w:tcPr>
            <w:tcW w:w="4060" w:type="dxa"/>
            <w:tcBorders>
              <w:top w:val="nil"/>
              <w:left w:val="nil"/>
              <w:bottom w:val="nil"/>
              <w:right w:val="nil"/>
            </w:tcBorders>
          </w:tcPr>
          <w:p w14:paraId="3AD31E09" w14:textId="77777777" w:rsidR="00D42BE1" w:rsidRPr="00A3120B" w:rsidRDefault="00D42BE1" w:rsidP="00D42BE1">
            <w:pPr>
              <w:spacing w:before="0"/>
              <w:jc w:val="center"/>
              <w:rPr>
                <w:sz w:val="20"/>
                <w:szCs w:val="20"/>
              </w:rPr>
            </w:pPr>
            <w:r w:rsidRPr="00A3120B">
              <w:rPr>
                <w:sz w:val="20"/>
                <w:szCs w:val="20"/>
              </w:rPr>
              <w:t>Pieczęć imienna i podpis przedstawiciela(i) Wykonawcy</w:t>
            </w:r>
          </w:p>
        </w:tc>
      </w:tr>
    </w:tbl>
    <w:p w14:paraId="7AEA8AE0" w14:textId="77777777" w:rsidR="00D42BE1" w:rsidRPr="00A3120B" w:rsidRDefault="00D42BE1" w:rsidP="00D42BE1">
      <w:pPr>
        <w:widowControl w:val="0"/>
        <w:ind w:right="584"/>
        <w:rPr>
          <w:sz w:val="20"/>
          <w:szCs w:val="20"/>
        </w:rPr>
      </w:pPr>
    </w:p>
    <w:p w14:paraId="12DE9C0E" w14:textId="77777777" w:rsidR="00D42BE1" w:rsidRPr="00A3120B" w:rsidRDefault="00D42BE1" w:rsidP="00D42BE1">
      <w:pPr>
        <w:suppressAutoHyphens/>
        <w:spacing w:before="0" w:line="360" w:lineRule="auto"/>
        <w:ind w:right="584"/>
        <w:rPr>
          <w:sz w:val="20"/>
          <w:szCs w:val="20"/>
          <w:lang w:eastAsia="ar-SA"/>
        </w:rPr>
      </w:pPr>
      <w:r w:rsidRPr="00A3120B">
        <w:rPr>
          <w:noProof/>
          <w:sz w:val="20"/>
          <w:szCs w:val="20"/>
        </w:rPr>
        <mc:AlternateContent>
          <mc:Choice Requires="wps">
            <w:drawing>
              <wp:anchor distT="0" distB="0" distL="114300" distR="114300" simplePos="0" relativeHeight="251659264" behindDoc="0" locked="0" layoutInCell="1" allowOverlap="1" wp14:anchorId="759A2E15" wp14:editId="36E6CC2C">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F7FF0"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1156F20" w14:textId="77777777" w:rsidR="00D42BE1" w:rsidRPr="00A3120B" w:rsidRDefault="00D42BE1" w:rsidP="00DD77B4">
      <w:pPr>
        <w:numPr>
          <w:ilvl w:val="0"/>
          <w:numId w:val="52"/>
        </w:numPr>
        <w:suppressAutoHyphens/>
        <w:spacing w:before="0" w:line="360" w:lineRule="auto"/>
        <w:ind w:right="584"/>
        <w:rPr>
          <w:color w:val="000000" w:themeColor="text1"/>
          <w:sz w:val="20"/>
          <w:szCs w:val="20"/>
          <w:lang w:eastAsia="ar-SA"/>
        </w:rPr>
      </w:pPr>
      <w:r w:rsidRPr="00A3120B">
        <w:rPr>
          <w:b/>
          <w:color w:val="FF0000"/>
          <w:sz w:val="20"/>
          <w:szCs w:val="20"/>
          <w:lang w:eastAsia="ar-SA"/>
        </w:rPr>
        <w:t xml:space="preserve">* </w:t>
      </w:r>
      <w:r w:rsidRPr="00A3120B">
        <w:rPr>
          <w:color w:val="000000" w:themeColor="text1"/>
          <w:sz w:val="20"/>
          <w:szCs w:val="20"/>
          <w:lang w:eastAsia="ar-SA"/>
        </w:rPr>
        <w:t xml:space="preserve">oświadczam, że nie przynależę do tej samej grupy kapitałowej </w:t>
      </w:r>
      <w:r w:rsidRPr="00A3120B">
        <w:rPr>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A3120B" w14:paraId="20E9A85E"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54CE48" w14:textId="77777777" w:rsidR="00D42BE1" w:rsidRPr="00A3120B" w:rsidRDefault="00D42BE1" w:rsidP="00D42BE1">
            <w:pPr>
              <w:jc w:val="left"/>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67A67B8" w14:textId="77777777" w:rsidR="00D42BE1" w:rsidRPr="00A3120B" w:rsidRDefault="00D42BE1" w:rsidP="00D42BE1">
            <w:pPr>
              <w:jc w:val="center"/>
              <w:rPr>
                <w:sz w:val="20"/>
                <w:szCs w:val="20"/>
              </w:rPr>
            </w:pPr>
          </w:p>
        </w:tc>
      </w:tr>
      <w:tr w:rsidR="00D42BE1" w:rsidRPr="00A3120B" w14:paraId="41BC51EF" w14:textId="77777777" w:rsidTr="00B95E2E">
        <w:trPr>
          <w:trHeight w:val="233"/>
          <w:jc w:val="center"/>
        </w:trPr>
        <w:tc>
          <w:tcPr>
            <w:tcW w:w="4059" w:type="dxa"/>
            <w:tcBorders>
              <w:top w:val="nil"/>
              <w:left w:val="nil"/>
              <w:bottom w:val="nil"/>
              <w:right w:val="nil"/>
            </w:tcBorders>
          </w:tcPr>
          <w:p w14:paraId="3EECE7EA" w14:textId="77777777" w:rsidR="00D42BE1" w:rsidRPr="00A3120B" w:rsidRDefault="00D42BE1" w:rsidP="00D42BE1">
            <w:pPr>
              <w:spacing w:before="0"/>
              <w:jc w:val="center"/>
              <w:rPr>
                <w:b/>
                <w:sz w:val="16"/>
                <w:szCs w:val="16"/>
              </w:rPr>
            </w:pPr>
            <w:r w:rsidRPr="00A3120B">
              <w:rPr>
                <w:b/>
                <w:sz w:val="16"/>
                <w:szCs w:val="16"/>
              </w:rPr>
              <w:t>Miejscowość i data</w:t>
            </w:r>
          </w:p>
        </w:tc>
        <w:tc>
          <w:tcPr>
            <w:tcW w:w="4060" w:type="dxa"/>
            <w:tcBorders>
              <w:top w:val="nil"/>
              <w:left w:val="nil"/>
              <w:bottom w:val="nil"/>
              <w:right w:val="nil"/>
            </w:tcBorders>
          </w:tcPr>
          <w:p w14:paraId="2189E253" w14:textId="77777777" w:rsidR="00D42BE1" w:rsidRPr="00A3120B" w:rsidRDefault="00D42BE1" w:rsidP="00D42BE1">
            <w:pPr>
              <w:spacing w:before="0"/>
              <w:jc w:val="center"/>
              <w:rPr>
                <w:b/>
                <w:sz w:val="16"/>
                <w:szCs w:val="16"/>
              </w:rPr>
            </w:pPr>
            <w:r w:rsidRPr="00A3120B">
              <w:rPr>
                <w:b/>
                <w:sz w:val="16"/>
                <w:szCs w:val="16"/>
              </w:rPr>
              <w:t>Pieczęć imienna i podpis przedstawiciela(i) Wykonawcy</w:t>
            </w:r>
          </w:p>
        </w:tc>
      </w:tr>
    </w:tbl>
    <w:p w14:paraId="70A0181C" w14:textId="77777777" w:rsidR="00D42BE1" w:rsidRPr="00A3120B" w:rsidRDefault="00D42BE1" w:rsidP="00D42BE1">
      <w:pPr>
        <w:suppressAutoHyphens/>
        <w:spacing w:line="360" w:lineRule="auto"/>
        <w:ind w:right="584"/>
        <w:rPr>
          <w:sz w:val="20"/>
          <w:szCs w:val="20"/>
          <w:lang w:eastAsia="ar-SA"/>
        </w:rPr>
      </w:pPr>
    </w:p>
    <w:p w14:paraId="48C9E5A7" w14:textId="77777777" w:rsidR="00D42BE1" w:rsidRPr="00A3120B" w:rsidRDefault="00D42BE1" w:rsidP="00D42BE1">
      <w:pPr>
        <w:suppressAutoHyphens/>
        <w:spacing w:line="360" w:lineRule="auto"/>
        <w:ind w:right="584"/>
        <w:rPr>
          <w:b/>
          <w:i/>
          <w:color w:val="FF0000"/>
          <w:sz w:val="20"/>
          <w:szCs w:val="20"/>
          <w:u w:val="single"/>
          <w:lang w:eastAsia="ar-SA"/>
        </w:rPr>
      </w:pPr>
      <w:r w:rsidRPr="00A3120B">
        <w:rPr>
          <w:b/>
          <w:i/>
          <w:color w:val="FF0000"/>
          <w:sz w:val="20"/>
          <w:szCs w:val="20"/>
          <w:u w:val="single"/>
          <w:lang w:eastAsia="ar-SA"/>
        </w:rPr>
        <w:t>* niepotrzebne skreślić</w:t>
      </w:r>
    </w:p>
    <w:p w14:paraId="047C1EB3" w14:textId="77777777" w:rsidR="00573F26" w:rsidRPr="00A3120B" w:rsidRDefault="00D42BE1" w:rsidP="00573F26">
      <w:pPr>
        <w:spacing w:before="0"/>
        <w:ind w:right="584"/>
        <w:rPr>
          <w:sz w:val="20"/>
          <w:szCs w:val="20"/>
        </w:rPr>
      </w:pPr>
      <w:r w:rsidRPr="00A3120B">
        <w:rPr>
          <w:b/>
          <w:i/>
          <w:color w:val="FF0000"/>
          <w:sz w:val="20"/>
          <w:szCs w:val="20"/>
          <w:u w:val="single"/>
          <w:lang w:eastAsia="ar-SA"/>
        </w:rPr>
        <w:t>**wypełnić w przypadku, gdy Wykonawca należy do grupy kapitałowej</w:t>
      </w:r>
      <w:r w:rsidR="00845CB2" w:rsidRPr="00A3120B">
        <w:rPr>
          <w:sz w:val="20"/>
          <w:szCs w:val="20"/>
        </w:rPr>
        <w:br w:type="page"/>
      </w:r>
    </w:p>
    <w:p w14:paraId="28B26324" w14:textId="007CE281" w:rsidR="00224383" w:rsidRPr="00A3120B" w:rsidRDefault="00224383" w:rsidP="00224383">
      <w:pPr>
        <w:rPr>
          <w:b/>
          <w:color w:val="FF0000"/>
          <w:sz w:val="20"/>
          <w:szCs w:val="20"/>
          <w:u w:val="single"/>
        </w:rPr>
      </w:pPr>
      <w:bookmarkStart w:id="209" w:name="_Toc382495770"/>
      <w:bookmarkStart w:id="210" w:name="_Toc389210258"/>
      <w:bookmarkStart w:id="211" w:name="_Toc405293691"/>
      <w:bookmarkStart w:id="212" w:name="_Toc41406422"/>
      <w:bookmarkStart w:id="213" w:name="_Toc45121025"/>
      <w:r w:rsidRPr="00A3120B">
        <w:rPr>
          <w:b/>
          <w:sz w:val="20"/>
          <w:szCs w:val="20"/>
          <w:u w:val="single"/>
        </w:rPr>
        <w:lastRenderedPageBreak/>
        <w:t xml:space="preserve">ZAŁĄCZNIK NR </w:t>
      </w:r>
      <w:r w:rsidR="009754E6">
        <w:rPr>
          <w:b/>
          <w:sz w:val="20"/>
          <w:szCs w:val="20"/>
          <w:u w:val="single"/>
        </w:rPr>
        <w:t>9</w:t>
      </w:r>
      <w:r w:rsidR="005079AF" w:rsidRPr="00A3120B">
        <w:rPr>
          <w:b/>
          <w:sz w:val="20"/>
          <w:szCs w:val="20"/>
          <w:u w:val="single"/>
        </w:rPr>
        <w:t xml:space="preserve"> </w:t>
      </w:r>
      <w:r w:rsidR="00C2296C" w:rsidRPr="00A3120B">
        <w:rPr>
          <w:b/>
          <w:sz w:val="20"/>
          <w:szCs w:val="20"/>
          <w:u w:val="single"/>
        </w:rPr>
        <w:t xml:space="preserve">- </w:t>
      </w:r>
      <w:r w:rsidRPr="00A3120B">
        <w:rPr>
          <w:b/>
          <w:sz w:val="20"/>
          <w:szCs w:val="20"/>
          <w:u w:val="single"/>
        </w:rPr>
        <w:t>ZOBOWIĄZANIE INNYCH PODMIOTÓW DO ODDANIA DO DYSPOZYCJI WYKONAWCY NIEZBĘDNYCH ZASOBÓW</w:t>
      </w:r>
      <w:r w:rsidR="0064403C" w:rsidRPr="00A3120B">
        <w:rPr>
          <w:rStyle w:val="Odwoanieprzypisudolnego"/>
          <w:rFonts w:cs="Tahoma"/>
          <w:b/>
          <w:color w:val="FF0000"/>
          <w:sz w:val="20"/>
          <w:szCs w:val="20"/>
          <w:u w:val="single"/>
        </w:rPr>
        <w:footnoteReference w:id="4"/>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224383" w:rsidRPr="00A3120B" w14:paraId="647DF8C6" w14:textId="77777777" w:rsidTr="000D739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E9212B3" w14:textId="77777777" w:rsidR="00224383" w:rsidRPr="00A3120B" w:rsidRDefault="00224383" w:rsidP="000D739F">
            <w:pPr>
              <w:pStyle w:val="WW-Legenda"/>
              <w:tabs>
                <w:tab w:val="left" w:pos="709"/>
              </w:tabs>
              <w:spacing w:after="20"/>
              <w:jc w:val="both"/>
              <w:rPr>
                <w:rFonts w:ascii="Tahoma" w:hAnsi="Tahoma" w:cs="Tahoma"/>
                <w:b w:val="0"/>
                <w:bCs w:val="0"/>
              </w:rPr>
            </w:pPr>
            <w:r w:rsidRPr="00A3120B">
              <w:rPr>
                <w:rFonts w:ascii="Tahoma" w:hAnsi="Tahoma" w:cs="Tahoma"/>
                <w:b w:val="0"/>
                <w:bCs w:val="0"/>
              </w:rPr>
              <w:t>(nazwa firmy oddającej zasoby do dyspozycji)</w:t>
            </w:r>
          </w:p>
        </w:tc>
        <w:tc>
          <w:tcPr>
            <w:tcW w:w="5927" w:type="dxa"/>
          </w:tcPr>
          <w:p w14:paraId="24E446D4" w14:textId="77777777" w:rsidR="00224383" w:rsidRPr="00A3120B" w:rsidRDefault="00224383" w:rsidP="000D739F">
            <w:pPr>
              <w:pStyle w:val="WW-Legenda"/>
              <w:tabs>
                <w:tab w:val="left" w:pos="709"/>
              </w:tabs>
              <w:spacing w:after="840"/>
              <w:jc w:val="both"/>
              <w:rPr>
                <w:rFonts w:ascii="Tahoma" w:hAnsi="Tahoma" w:cs="Tahoma"/>
                <w:b w:val="0"/>
                <w:bCs w:val="0"/>
              </w:rPr>
            </w:pPr>
          </w:p>
        </w:tc>
      </w:tr>
    </w:tbl>
    <w:p w14:paraId="4FBDA1E4" w14:textId="77777777" w:rsidR="00224383" w:rsidRPr="00A3120B" w:rsidRDefault="00224383" w:rsidP="00224383">
      <w:pPr>
        <w:widowControl w:val="0"/>
        <w:autoSpaceDE w:val="0"/>
        <w:autoSpaceDN w:val="0"/>
        <w:adjustRightInd w:val="0"/>
        <w:spacing w:before="0"/>
        <w:rPr>
          <w:b/>
          <w:bCs/>
          <w:color w:val="FF0000"/>
          <w:sz w:val="20"/>
          <w:szCs w:val="20"/>
        </w:rPr>
      </w:pPr>
    </w:p>
    <w:p w14:paraId="38F87920" w14:textId="77777777" w:rsidR="00B54AE3" w:rsidRPr="00A3120B" w:rsidRDefault="00B54AE3" w:rsidP="00B54AE3">
      <w:pPr>
        <w:tabs>
          <w:tab w:val="left" w:pos="709"/>
        </w:tabs>
        <w:jc w:val="center"/>
        <w:rPr>
          <w:b/>
          <w:sz w:val="20"/>
          <w:szCs w:val="20"/>
        </w:rPr>
      </w:pPr>
      <w:r w:rsidRPr="00A3120B">
        <w:rPr>
          <w:b/>
          <w:sz w:val="20"/>
          <w:szCs w:val="20"/>
        </w:rPr>
        <w:t>Postępowanie pn.</w:t>
      </w:r>
    </w:p>
    <w:p w14:paraId="2F4B9D8A" w14:textId="7AC9FBB7" w:rsidR="00B54AE3" w:rsidRPr="00A3120B" w:rsidRDefault="005079AF" w:rsidP="00224383">
      <w:pPr>
        <w:widowControl w:val="0"/>
        <w:autoSpaceDE w:val="0"/>
        <w:autoSpaceDN w:val="0"/>
        <w:adjustRightInd w:val="0"/>
        <w:spacing w:before="0"/>
        <w:rPr>
          <w:b/>
          <w:bCs/>
          <w:color w:val="FF0000"/>
          <w:sz w:val="20"/>
          <w:szCs w:val="20"/>
        </w:rPr>
      </w:pPr>
      <w:r w:rsidRPr="00A3120B">
        <w:rPr>
          <w:b/>
          <w:color w:val="0070C0"/>
          <w:sz w:val="20"/>
          <w:szCs w:val="20"/>
        </w:rPr>
        <w:t>Kompleksowa obsługa wydruku masowego dokumentacji wychodzącej dla GK ENEA</w:t>
      </w: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224383" w:rsidRPr="00A3120B" w14:paraId="7B7E2C9E" w14:textId="77777777" w:rsidTr="000D739F">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02E7739B" w14:textId="77777777" w:rsidR="00224383" w:rsidRPr="00A3120B" w:rsidRDefault="00224383" w:rsidP="000D739F">
            <w:pPr>
              <w:widowControl w:val="0"/>
              <w:autoSpaceDE w:val="0"/>
              <w:autoSpaceDN w:val="0"/>
              <w:adjustRightInd w:val="0"/>
              <w:spacing w:before="0"/>
              <w:jc w:val="center"/>
              <w:rPr>
                <w:b/>
                <w:bCs/>
                <w:sz w:val="20"/>
                <w:szCs w:val="20"/>
              </w:rPr>
            </w:pPr>
            <w:r w:rsidRPr="00A3120B">
              <w:rPr>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044AA4D4" w14:textId="77777777" w:rsidR="00224383" w:rsidRPr="00A3120B" w:rsidRDefault="00224383" w:rsidP="000D739F">
            <w:pPr>
              <w:widowControl w:val="0"/>
              <w:autoSpaceDE w:val="0"/>
              <w:autoSpaceDN w:val="0"/>
              <w:adjustRightInd w:val="0"/>
              <w:spacing w:before="0"/>
              <w:jc w:val="center"/>
              <w:rPr>
                <w:b/>
                <w:bCs/>
                <w:sz w:val="20"/>
                <w:szCs w:val="20"/>
              </w:rPr>
            </w:pPr>
            <w:r w:rsidRPr="00A3120B">
              <w:rPr>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14:paraId="3EA2103E" w14:textId="77777777" w:rsidR="00224383" w:rsidRPr="00A3120B" w:rsidRDefault="00224383" w:rsidP="000D739F">
            <w:pPr>
              <w:widowControl w:val="0"/>
              <w:autoSpaceDE w:val="0"/>
              <w:autoSpaceDN w:val="0"/>
              <w:adjustRightInd w:val="0"/>
              <w:spacing w:before="0"/>
              <w:jc w:val="center"/>
              <w:rPr>
                <w:b/>
                <w:bCs/>
                <w:sz w:val="20"/>
                <w:szCs w:val="20"/>
              </w:rPr>
            </w:pPr>
            <w:r w:rsidRPr="00A3120B">
              <w:rPr>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A55DFF8" w14:textId="77777777" w:rsidR="00224383" w:rsidRPr="00A3120B" w:rsidRDefault="00224383" w:rsidP="000D739F">
            <w:pPr>
              <w:widowControl w:val="0"/>
              <w:autoSpaceDE w:val="0"/>
              <w:autoSpaceDN w:val="0"/>
              <w:adjustRightInd w:val="0"/>
              <w:spacing w:before="0"/>
              <w:jc w:val="center"/>
              <w:rPr>
                <w:sz w:val="20"/>
                <w:szCs w:val="20"/>
              </w:rPr>
            </w:pPr>
            <w:r w:rsidRPr="00A3120B">
              <w:rPr>
                <w:b/>
                <w:bCs/>
                <w:sz w:val="20"/>
                <w:szCs w:val="20"/>
              </w:rPr>
              <w:t>Nr telefonu/faksu</w:t>
            </w:r>
          </w:p>
        </w:tc>
      </w:tr>
      <w:tr w:rsidR="00224383" w:rsidRPr="00A3120B" w14:paraId="67CBAA68" w14:textId="77777777" w:rsidTr="000D739F">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3282AF72" w14:textId="77777777" w:rsidR="00224383" w:rsidRPr="00A3120B" w:rsidRDefault="00224383" w:rsidP="000D739F">
            <w:pPr>
              <w:widowControl w:val="0"/>
              <w:autoSpaceDE w:val="0"/>
              <w:autoSpaceDN w:val="0"/>
              <w:adjustRightInd w:val="0"/>
              <w:spacing w:before="0"/>
              <w:jc w:val="center"/>
              <w:rPr>
                <w:bCs/>
                <w:sz w:val="20"/>
                <w:szCs w:val="20"/>
              </w:rPr>
            </w:pPr>
            <w:r w:rsidRPr="00A3120B">
              <w:rPr>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5A91809A" w14:textId="77777777" w:rsidR="00224383" w:rsidRPr="00A3120B" w:rsidRDefault="00224383" w:rsidP="000D739F">
            <w:pPr>
              <w:widowControl w:val="0"/>
              <w:autoSpaceDE w:val="0"/>
              <w:autoSpaceDN w:val="0"/>
              <w:adjustRightInd w:val="0"/>
              <w:snapToGrid w:val="0"/>
              <w:spacing w:before="0"/>
              <w:jc w:val="center"/>
              <w:rPr>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14:paraId="1AFF8C22" w14:textId="77777777" w:rsidR="00224383" w:rsidRPr="00A3120B" w:rsidRDefault="00224383" w:rsidP="000D739F">
            <w:pPr>
              <w:widowControl w:val="0"/>
              <w:autoSpaceDE w:val="0"/>
              <w:autoSpaceDN w:val="0"/>
              <w:adjustRightInd w:val="0"/>
              <w:snapToGrid w:val="0"/>
              <w:spacing w:before="0"/>
              <w:jc w:val="center"/>
              <w:rPr>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B550" w14:textId="77777777" w:rsidR="00224383" w:rsidRPr="00A3120B" w:rsidRDefault="00224383" w:rsidP="000D739F">
            <w:pPr>
              <w:widowControl w:val="0"/>
              <w:autoSpaceDE w:val="0"/>
              <w:autoSpaceDN w:val="0"/>
              <w:adjustRightInd w:val="0"/>
              <w:snapToGrid w:val="0"/>
              <w:spacing w:before="0"/>
              <w:jc w:val="center"/>
              <w:rPr>
                <w:b/>
                <w:bCs/>
                <w:sz w:val="20"/>
                <w:szCs w:val="20"/>
              </w:rPr>
            </w:pPr>
          </w:p>
        </w:tc>
      </w:tr>
    </w:tbl>
    <w:p w14:paraId="0B554AA6" w14:textId="77777777" w:rsidR="00224383" w:rsidRPr="00A3120B" w:rsidRDefault="00224383" w:rsidP="00224383">
      <w:pPr>
        <w:widowControl w:val="0"/>
        <w:autoSpaceDE w:val="0"/>
        <w:autoSpaceDN w:val="0"/>
        <w:adjustRightInd w:val="0"/>
        <w:spacing w:before="0" w:line="360" w:lineRule="auto"/>
        <w:jc w:val="left"/>
        <w:rPr>
          <w:sz w:val="20"/>
          <w:szCs w:val="20"/>
        </w:rPr>
      </w:pPr>
    </w:p>
    <w:p w14:paraId="621D873D" w14:textId="77777777" w:rsidR="00224383" w:rsidRPr="00A3120B" w:rsidRDefault="00224383" w:rsidP="00224383">
      <w:pPr>
        <w:widowControl w:val="0"/>
        <w:autoSpaceDE w:val="0"/>
        <w:autoSpaceDN w:val="0"/>
        <w:adjustRightInd w:val="0"/>
        <w:spacing w:before="0" w:line="360" w:lineRule="auto"/>
        <w:jc w:val="left"/>
        <w:rPr>
          <w:sz w:val="20"/>
          <w:szCs w:val="20"/>
        </w:rPr>
      </w:pPr>
      <w:r w:rsidRPr="00A3120B">
        <w:rPr>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21DA0D33" w14:textId="77777777" w:rsidR="00224383" w:rsidRPr="00A3120B" w:rsidRDefault="00224383" w:rsidP="00224383">
      <w:pPr>
        <w:widowControl w:val="0"/>
        <w:autoSpaceDE w:val="0"/>
        <w:autoSpaceDN w:val="0"/>
        <w:adjustRightInd w:val="0"/>
        <w:spacing w:before="0" w:line="360" w:lineRule="auto"/>
        <w:jc w:val="left"/>
        <w:rPr>
          <w:sz w:val="20"/>
          <w:szCs w:val="20"/>
        </w:rPr>
      </w:pPr>
      <w:r w:rsidRPr="00A3120B">
        <w:rPr>
          <w:sz w:val="20"/>
          <w:szCs w:val="20"/>
        </w:rPr>
        <w:t>W ramach korzystania przez Wykonawcę z oddanych mu do dyspozycji zasobów zobowiązujemy się do:</w:t>
      </w:r>
    </w:p>
    <w:p w14:paraId="45390F6E" w14:textId="77777777" w:rsidR="00224383" w:rsidRPr="00A3120B" w:rsidRDefault="00224383" w:rsidP="00224383">
      <w:pPr>
        <w:widowControl w:val="0"/>
        <w:autoSpaceDE w:val="0"/>
        <w:autoSpaceDN w:val="0"/>
        <w:adjustRightInd w:val="0"/>
        <w:spacing w:before="0" w:line="360" w:lineRule="auto"/>
        <w:jc w:val="left"/>
        <w:rPr>
          <w:sz w:val="20"/>
          <w:szCs w:val="20"/>
        </w:rPr>
      </w:pPr>
      <w:r w:rsidRPr="00A3120B">
        <w:rPr>
          <w:sz w:val="20"/>
          <w:szCs w:val="20"/>
        </w:rPr>
        <w:t>1) ...............................................................................................................................................................</w:t>
      </w:r>
    </w:p>
    <w:p w14:paraId="3911C7C0" w14:textId="77777777" w:rsidR="00224383" w:rsidRPr="00A3120B" w:rsidRDefault="00224383" w:rsidP="00224383">
      <w:pPr>
        <w:widowControl w:val="0"/>
        <w:autoSpaceDE w:val="0"/>
        <w:autoSpaceDN w:val="0"/>
        <w:adjustRightInd w:val="0"/>
        <w:spacing w:before="0" w:line="360" w:lineRule="auto"/>
        <w:jc w:val="left"/>
        <w:rPr>
          <w:bCs/>
          <w:i/>
          <w:sz w:val="20"/>
          <w:szCs w:val="20"/>
        </w:rPr>
      </w:pPr>
      <w:r w:rsidRPr="00A3120B">
        <w:rPr>
          <w:sz w:val="20"/>
          <w:szCs w:val="20"/>
        </w:rPr>
        <w:t>2) ..............................................................................................................................................................</w:t>
      </w:r>
    </w:p>
    <w:p w14:paraId="7A28F3F4" w14:textId="77777777" w:rsidR="00224383" w:rsidRPr="00A3120B" w:rsidRDefault="00224383" w:rsidP="00224383">
      <w:pPr>
        <w:widowControl w:val="0"/>
        <w:autoSpaceDE w:val="0"/>
        <w:autoSpaceDN w:val="0"/>
        <w:adjustRightInd w:val="0"/>
        <w:spacing w:before="0"/>
        <w:rPr>
          <w:bCs/>
          <w:i/>
          <w:sz w:val="20"/>
          <w:szCs w:val="20"/>
        </w:rPr>
      </w:pPr>
    </w:p>
    <w:p w14:paraId="1023C45D" w14:textId="77777777" w:rsidR="00224383" w:rsidRPr="00A3120B" w:rsidRDefault="00224383" w:rsidP="00224383">
      <w:pPr>
        <w:widowControl w:val="0"/>
        <w:autoSpaceDE w:val="0"/>
        <w:autoSpaceDN w:val="0"/>
        <w:adjustRightInd w:val="0"/>
        <w:spacing w:before="0"/>
        <w:rPr>
          <w:b/>
          <w:i/>
          <w:sz w:val="20"/>
          <w:szCs w:val="20"/>
        </w:rPr>
      </w:pPr>
      <w:r w:rsidRPr="00A3120B">
        <w:rPr>
          <w:b/>
          <w:bCs/>
          <w:i/>
          <w:sz w:val="20"/>
          <w:szCs w:val="20"/>
        </w:rPr>
        <w:t>Podmiot, który zobowiązał się do udostępnienia zasobów odpowiada solidarnie z wykonawcą za szkodę zamawiającego powstałą wskutek nieudostępnienia tych zasobów, chyba że za nieudostępnienie zasobów nie ponosi winy.</w:t>
      </w:r>
    </w:p>
    <w:p w14:paraId="4730ECD7" w14:textId="77777777" w:rsidR="00224383" w:rsidRPr="00A3120B" w:rsidRDefault="00224383" w:rsidP="00224383">
      <w:pPr>
        <w:widowControl w:val="0"/>
        <w:autoSpaceDE w:val="0"/>
        <w:autoSpaceDN w:val="0"/>
        <w:adjustRightInd w:val="0"/>
        <w:spacing w:before="0"/>
        <w:jc w:val="left"/>
        <w:rPr>
          <w:i/>
          <w:sz w:val="20"/>
          <w:szCs w:val="20"/>
        </w:rPr>
      </w:pPr>
    </w:p>
    <w:p w14:paraId="3AFAD1C4" w14:textId="77777777" w:rsidR="00224383" w:rsidRPr="00A3120B" w:rsidRDefault="00224383" w:rsidP="00224383">
      <w:pPr>
        <w:widowControl w:val="0"/>
        <w:autoSpaceDE w:val="0"/>
        <w:autoSpaceDN w:val="0"/>
        <w:adjustRightInd w:val="0"/>
        <w:spacing w:before="0"/>
        <w:rPr>
          <w:i/>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24383" w:rsidRPr="00A3120B" w14:paraId="2CA24BAB" w14:textId="77777777" w:rsidTr="000D739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4E27FE" w14:textId="77777777" w:rsidR="00224383" w:rsidRPr="00A3120B" w:rsidRDefault="00224383" w:rsidP="000D739F">
            <w:pPr>
              <w:jc w:val="left"/>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861024F" w14:textId="77777777" w:rsidR="00224383" w:rsidRPr="00A3120B" w:rsidRDefault="00224383" w:rsidP="000D739F">
            <w:pPr>
              <w:jc w:val="center"/>
              <w:rPr>
                <w:sz w:val="20"/>
                <w:szCs w:val="20"/>
              </w:rPr>
            </w:pPr>
          </w:p>
        </w:tc>
      </w:tr>
      <w:tr w:rsidR="00224383" w:rsidRPr="00A3120B" w14:paraId="3A8C5016" w14:textId="77777777" w:rsidTr="000D739F">
        <w:trPr>
          <w:jc w:val="center"/>
        </w:trPr>
        <w:tc>
          <w:tcPr>
            <w:tcW w:w="4059" w:type="dxa"/>
            <w:tcBorders>
              <w:top w:val="nil"/>
              <w:left w:val="nil"/>
              <w:bottom w:val="nil"/>
              <w:right w:val="nil"/>
            </w:tcBorders>
          </w:tcPr>
          <w:p w14:paraId="693DB716" w14:textId="77777777" w:rsidR="00224383" w:rsidRPr="00A3120B" w:rsidRDefault="00224383" w:rsidP="000D739F">
            <w:pPr>
              <w:spacing w:before="0"/>
              <w:jc w:val="center"/>
              <w:rPr>
                <w:sz w:val="20"/>
                <w:szCs w:val="20"/>
              </w:rPr>
            </w:pPr>
            <w:r w:rsidRPr="00A3120B">
              <w:rPr>
                <w:sz w:val="20"/>
                <w:szCs w:val="20"/>
              </w:rPr>
              <w:t>Miejscowość i data</w:t>
            </w:r>
          </w:p>
        </w:tc>
        <w:tc>
          <w:tcPr>
            <w:tcW w:w="4060" w:type="dxa"/>
            <w:tcBorders>
              <w:top w:val="nil"/>
              <w:left w:val="nil"/>
              <w:bottom w:val="nil"/>
              <w:right w:val="nil"/>
            </w:tcBorders>
          </w:tcPr>
          <w:p w14:paraId="7FA5AA45" w14:textId="77777777" w:rsidR="00224383" w:rsidRPr="00A3120B" w:rsidRDefault="00224383" w:rsidP="000D739F">
            <w:pPr>
              <w:spacing w:before="0"/>
              <w:jc w:val="center"/>
              <w:rPr>
                <w:sz w:val="20"/>
                <w:szCs w:val="20"/>
              </w:rPr>
            </w:pPr>
            <w:r w:rsidRPr="00A3120B">
              <w:rPr>
                <w:sz w:val="20"/>
                <w:szCs w:val="20"/>
              </w:rPr>
              <w:t>Podpis osoby/osób upoważnionej/-</w:t>
            </w:r>
            <w:proofErr w:type="spellStart"/>
            <w:r w:rsidRPr="00A3120B">
              <w:rPr>
                <w:sz w:val="20"/>
                <w:szCs w:val="20"/>
              </w:rPr>
              <w:t>ych</w:t>
            </w:r>
            <w:proofErr w:type="spellEnd"/>
          </w:p>
          <w:p w14:paraId="11820CC2" w14:textId="77777777" w:rsidR="00224383" w:rsidRPr="00A3120B" w:rsidRDefault="00224383" w:rsidP="000D739F">
            <w:pPr>
              <w:spacing w:before="0"/>
              <w:jc w:val="center"/>
              <w:rPr>
                <w:sz w:val="20"/>
                <w:szCs w:val="20"/>
              </w:rPr>
            </w:pPr>
            <w:r w:rsidRPr="00A3120B">
              <w:rPr>
                <w:sz w:val="20"/>
                <w:szCs w:val="20"/>
              </w:rPr>
              <w:t>do występowania w imieniu firmy oddającej</w:t>
            </w:r>
          </w:p>
          <w:p w14:paraId="45303356" w14:textId="77777777" w:rsidR="00224383" w:rsidRPr="00A3120B" w:rsidRDefault="00224383" w:rsidP="000D739F">
            <w:pPr>
              <w:spacing w:before="0"/>
              <w:jc w:val="center"/>
              <w:rPr>
                <w:sz w:val="20"/>
                <w:szCs w:val="20"/>
              </w:rPr>
            </w:pPr>
            <w:r w:rsidRPr="00A3120B">
              <w:rPr>
                <w:sz w:val="20"/>
                <w:szCs w:val="20"/>
              </w:rPr>
              <w:t>zasoby do dyspozycji</w:t>
            </w:r>
          </w:p>
          <w:p w14:paraId="652E414F" w14:textId="77777777" w:rsidR="00224383" w:rsidRPr="00A3120B" w:rsidRDefault="00224383" w:rsidP="000D739F">
            <w:pPr>
              <w:spacing w:before="0"/>
              <w:jc w:val="center"/>
              <w:rPr>
                <w:sz w:val="20"/>
                <w:szCs w:val="20"/>
              </w:rPr>
            </w:pPr>
          </w:p>
        </w:tc>
      </w:tr>
    </w:tbl>
    <w:p w14:paraId="33E93469" w14:textId="77777777" w:rsidR="00224383" w:rsidRPr="00A3120B" w:rsidRDefault="00224383" w:rsidP="00224383">
      <w:pPr>
        <w:widowControl w:val="0"/>
        <w:autoSpaceDE w:val="0"/>
        <w:autoSpaceDN w:val="0"/>
        <w:adjustRightInd w:val="0"/>
        <w:spacing w:before="0" w:line="360" w:lineRule="auto"/>
        <w:rPr>
          <w:sz w:val="20"/>
          <w:szCs w:val="20"/>
        </w:rPr>
      </w:pPr>
    </w:p>
    <w:p w14:paraId="148C6083" w14:textId="77777777" w:rsidR="00224383" w:rsidRPr="00A3120B" w:rsidRDefault="00224383" w:rsidP="00224383">
      <w:pPr>
        <w:widowControl w:val="0"/>
        <w:autoSpaceDE w:val="0"/>
        <w:autoSpaceDN w:val="0"/>
        <w:adjustRightInd w:val="0"/>
        <w:spacing w:before="0"/>
        <w:rPr>
          <w:i/>
          <w:sz w:val="18"/>
          <w:szCs w:val="20"/>
        </w:rPr>
      </w:pPr>
      <w:r w:rsidRPr="00A3120B">
        <w:rPr>
          <w:i/>
          <w:sz w:val="18"/>
          <w:szCs w:val="20"/>
        </w:rPr>
        <w:t>* W przypadku, gdy Wykonawca nie korzysta z zasobów innych podmiotów do realizacji zamówienia, dołączenie do Oferty załącznika nie jest wymagane lub Wykonawca może dołączyć załącznik z adnotacją „Nie dotyczy”.</w:t>
      </w:r>
    </w:p>
    <w:p w14:paraId="685F3630" w14:textId="77777777" w:rsidR="007E194B" w:rsidRPr="00A3120B" w:rsidRDefault="007E194B">
      <w:pPr>
        <w:spacing w:before="0" w:after="200" w:line="276" w:lineRule="auto"/>
        <w:jc w:val="left"/>
        <w:rPr>
          <w:b/>
          <w:caps/>
          <w:sz w:val="20"/>
          <w:szCs w:val="20"/>
          <w:u w:val="single"/>
        </w:rPr>
      </w:pPr>
      <w:r w:rsidRPr="00A3120B">
        <w:rPr>
          <w:b/>
        </w:rPr>
        <w:br w:type="page"/>
      </w:r>
    </w:p>
    <w:p w14:paraId="27AEBCE9" w14:textId="027CE41D" w:rsidR="002052FF" w:rsidRPr="00A3120B" w:rsidRDefault="002052FF" w:rsidP="00880D39">
      <w:pPr>
        <w:pStyle w:val="Nagwek2"/>
        <w:numPr>
          <w:ilvl w:val="0"/>
          <w:numId w:val="0"/>
        </w:numPr>
        <w:rPr>
          <w:b/>
        </w:rPr>
      </w:pPr>
      <w:r w:rsidRPr="00A3120B">
        <w:rPr>
          <w:b/>
        </w:rPr>
        <w:lastRenderedPageBreak/>
        <w:t xml:space="preserve">Załącznik nr </w:t>
      </w:r>
      <w:r w:rsidR="009754E6">
        <w:rPr>
          <w:b/>
        </w:rPr>
        <w:t>10</w:t>
      </w:r>
      <w:r w:rsidR="005079AF" w:rsidRPr="00A3120B">
        <w:rPr>
          <w:b/>
        </w:rPr>
        <w:t xml:space="preserve"> </w:t>
      </w:r>
      <w:r w:rsidRPr="00A3120B">
        <w:rPr>
          <w:b/>
        </w:rPr>
        <w:t xml:space="preserve">– </w:t>
      </w:r>
      <w:r w:rsidR="00C2296C" w:rsidRPr="00A3120B">
        <w:rPr>
          <w:b/>
        </w:rPr>
        <w:t>UPOWAŻNIENIE DO PODPISANIA OFERTY I ZAŁĄCZNIKÓW DO NIEJ</w:t>
      </w:r>
      <w:bookmarkEnd w:id="209"/>
      <w:bookmarkEnd w:id="210"/>
      <w:bookmarkEnd w:id="211"/>
      <w:bookmarkEnd w:id="212"/>
      <w:bookmarkEnd w:id="213"/>
    </w:p>
    <w:p w14:paraId="7591F894" w14:textId="77777777" w:rsidR="002052FF" w:rsidRPr="00A3120B" w:rsidRDefault="002052FF" w:rsidP="002052FF">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A3120B" w14:paraId="4A751730"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7BFA3FF8" w14:textId="77777777" w:rsidR="002052FF" w:rsidRPr="00A3120B" w:rsidRDefault="002052FF" w:rsidP="00372992">
            <w:pPr>
              <w:tabs>
                <w:tab w:val="left" w:pos="709"/>
              </w:tabs>
              <w:rPr>
                <w:b/>
                <w:bCs/>
                <w:sz w:val="20"/>
                <w:szCs w:val="20"/>
              </w:rPr>
            </w:pPr>
          </w:p>
        </w:tc>
      </w:tr>
      <w:tr w:rsidR="002052FF" w:rsidRPr="00A3120B" w14:paraId="641DA2BD"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9075D4A" w14:textId="77777777" w:rsidR="002052FF" w:rsidRPr="00A3120B" w:rsidRDefault="002052FF" w:rsidP="00372992">
            <w:pPr>
              <w:tabs>
                <w:tab w:val="left" w:pos="709"/>
              </w:tabs>
              <w:suppressAutoHyphens/>
              <w:overflowPunct w:val="0"/>
              <w:autoSpaceDE w:val="0"/>
              <w:autoSpaceDN w:val="0"/>
              <w:adjustRightInd w:val="0"/>
              <w:spacing w:after="20"/>
              <w:textAlignment w:val="baseline"/>
              <w:rPr>
                <w:sz w:val="20"/>
                <w:szCs w:val="20"/>
              </w:rPr>
            </w:pPr>
            <w:r w:rsidRPr="00A3120B">
              <w:rPr>
                <w:sz w:val="20"/>
                <w:szCs w:val="20"/>
              </w:rPr>
              <w:t>(pieczęć Wykonawcy)</w:t>
            </w:r>
          </w:p>
        </w:tc>
        <w:tc>
          <w:tcPr>
            <w:tcW w:w="5927" w:type="dxa"/>
            <w:gridSpan w:val="2"/>
            <w:tcBorders>
              <w:top w:val="nil"/>
              <w:left w:val="nil"/>
              <w:bottom w:val="nil"/>
              <w:right w:val="nil"/>
            </w:tcBorders>
          </w:tcPr>
          <w:p w14:paraId="7A9292FB" w14:textId="77777777" w:rsidR="002052FF" w:rsidRPr="00A3120B" w:rsidRDefault="002052FF" w:rsidP="00372992">
            <w:pPr>
              <w:tabs>
                <w:tab w:val="left" w:pos="709"/>
              </w:tabs>
              <w:suppressAutoHyphens/>
              <w:overflowPunct w:val="0"/>
              <w:autoSpaceDE w:val="0"/>
              <w:autoSpaceDN w:val="0"/>
              <w:adjustRightInd w:val="0"/>
              <w:spacing w:after="840"/>
              <w:textAlignment w:val="baseline"/>
              <w:rPr>
                <w:sz w:val="20"/>
                <w:szCs w:val="20"/>
              </w:rPr>
            </w:pPr>
          </w:p>
        </w:tc>
      </w:tr>
    </w:tbl>
    <w:p w14:paraId="5FF91ABA" w14:textId="77777777" w:rsidR="00BE0EEC" w:rsidRPr="00A3120B" w:rsidRDefault="00BE0EEC" w:rsidP="00BE0EEC">
      <w:pPr>
        <w:tabs>
          <w:tab w:val="left" w:pos="709"/>
        </w:tabs>
        <w:outlineLvl w:val="0"/>
        <w:rPr>
          <w:b/>
          <w:bCs/>
          <w:sz w:val="20"/>
          <w:szCs w:val="20"/>
        </w:rPr>
      </w:pPr>
    </w:p>
    <w:p w14:paraId="72834B40" w14:textId="77777777" w:rsidR="002052FF" w:rsidRPr="00A3120B" w:rsidRDefault="00BE0EEC" w:rsidP="00BE0EEC">
      <w:pPr>
        <w:tabs>
          <w:tab w:val="left" w:pos="709"/>
        </w:tabs>
        <w:outlineLvl w:val="0"/>
        <w:rPr>
          <w:b/>
          <w:bCs/>
          <w:sz w:val="20"/>
          <w:szCs w:val="20"/>
        </w:rPr>
      </w:pPr>
      <w:r w:rsidRPr="00A3120B">
        <w:rPr>
          <w:b/>
          <w:bCs/>
          <w:sz w:val="20"/>
          <w:szCs w:val="20"/>
        </w:rPr>
        <w:t xml:space="preserve">Upoważnienie udzielone przez Wykonawcę do podpisania </w:t>
      </w:r>
      <w:r w:rsidR="00ED16FA" w:rsidRPr="00A3120B">
        <w:rPr>
          <w:b/>
          <w:bCs/>
          <w:sz w:val="20"/>
          <w:szCs w:val="20"/>
        </w:rPr>
        <w:t>Ofert</w:t>
      </w:r>
      <w:r w:rsidRPr="00A3120B">
        <w:rPr>
          <w:b/>
          <w:bCs/>
          <w:sz w:val="20"/>
          <w:szCs w:val="20"/>
        </w:rPr>
        <w:t>y i załączników oraz składania i przyjmowania innych oświadczeń woli w imieniu Wykonawcy w przedmiotowym postępowaniu pn.</w:t>
      </w:r>
    </w:p>
    <w:p w14:paraId="31EAD5DB" w14:textId="77777777" w:rsidR="00BE0EEC" w:rsidRPr="00A3120B" w:rsidRDefault="00BE0EEC" w:rsidP="002052FF">
      <w:pPr>
        <w:tabs>
          <w:tab w:val="left" w:pos="709"/>
        </w:tabs>
        <w:rPr>
          <w:sz w:val="20"/>
          <w:szCs w:val="20"/>
        </w:rPr>
      </w:pPr>
    </w:p>
    <w:p w14:paraId="39E622B3" w14:textId="03FF7594" w:rsidR="007E194B" w:rsidRPr="00A3120B" w:rsidRDefault="005079AF" w:rsidP="00481855">
      <w:pPr>
        <w:tabs>
          <w:tab w:val="left" w:pos="709"/>
          <w:tab w:val="left" w:pos="9781"/>
        </w:tabs>
        <w:ind w:right="-173"/>
        <w:jc w:val="center"/>
        <w:rPr>
          <w:b/>
          <w:color w:val="0070C0"/>
          <w:sz w:val="20"/>
          <w:szCs w:val="20"/>
        </w:rPr>
      </w:pPr>
      <w:r w:rsidRPr="00A3120B">
        <w:rPr>
          <w:b/>
          <w:color w:val="0070C0"/>
          <w:sz w:val="20"/>
          <w:szCs w:val="20"/>
        </w:rPr>
        <w:t>Kompleksowa obsługa wydruku masowego dokumentacji wychodzącej dla GK ENEA</w:t>
      </w:r>
    </w:p>
    <w:p w14:paraId="4CCDF422" w14:textId="77777777" w:rsidR="006F1547" w:rsidRPr="00A3120B" w:rsidRDefault="006F1547" w:rsidP="006F1547">
      <w:pPr>
        <w:tabs>
          <w:tab w:val="left" w:pos="709"/>
          <w:tab w:val="left" w:pos="9781"/>
        </w:tabs>
        <w:ind w:right="-173"/>
        <w:rPr>
          <w:sz w:val="20"/>
          <w:szCs w:val="20"/>
        </w:rPr>
      </w:pPr>
      <w:r w:rsidRPr="00A3120B">
        <w:rPr>
          <w:sz w:val="20"/>
          <w:szCs w:val="20"/>
        </w:rPr>
        <w:t>W imieniu …………………………………………………………………………………………………………………………………………</w:t>
      </w:r>
    </w:p>
    <w:p w14:paraId="141BA4A8" w14:textId="77777777" w:rsidR="006F1547" w:rsidRPr="00A3120B" w:rsidRDefault="006F1547" w:rsidP="006F1547">
      <w:pPr>
        <w:tabs>
          <w:tab w:val="left" w:pos="709"/>
          <w:tab w:val="left" w:pos="9781"/>
        </w:tabs>
        <w:ind w:right="-173"/>
        <w:rPr>
          <w:sz w:val="20"/>
          <w:szCs w:val="20"/>
        </w:rPr>
      </w:pPr>
      <w:r w:rsidRPr="00A3120B">
        <w:rPr>
          <w:sz w:val="20"/>
          <w:szCs w:val="20"/>
        </w:rPr>
        <w:t>upoważniam Pana/Panią …………………………………………….......................………………………….. urodzonego/ą dnia ……………………………… w ……………………………………………., legitymującego się dowodem osobistym numer: ……………………………. seria: …………………..……………,  PESEL: ………………………………………….. do:</w:t>
      </w:r>
    </w:p>
    <w:p w14:paraId="03886E84" w14:textId="77777777" w:rsidR="006F1547" w:rsidRPr="00A3120B" w:rsidRDefault="006F1547" w:rsidP="0082747A">
      <w:pPr>
        <w:numPr>
          <w:ilvl w:val="0"/>
          <w:numId w:val="51"/>
        </w:numPr>
        <w:tabs>
          <w:tab w:val="left" w:pos="9781"/>
        </w:tabs>
        <w:spacing w:before="0" w:after="200" w:line="276" w:lineRule="auto"/>
        <w:ind w:right="-173"/>
        <w:contextualSpacing/>
        <w:rPr>
          <w:sz w:val="20"/>
          <w:szCs w:val="20"/>
          <w:lang w:eastAsia="en-US"/>
        </w:rPr>
      </w:pPr>
      <w:r w:rsidRPr="00A3120B">
        <w:rPr>
          <w:sz w:val="20"/>
          <w:szCs w:val="20"/>
          <w:lang w:eastAsia="en-US"/>
        </w:rPr>
        <w:t xml:space="preserve">podpisania </w:t>
      </w:r>
      <w:r w:rsidR="00D52F18" w:rsidRPr="00A3120B">
        <w:rPr>
          <w:sz w:val="20"/>
          <w:szCs w:val="20"/>
          <w:lang w:eastAsia="en-US"/>
        </w:rPr>
        <w:t>O</w:t>
      </w:r>
      <w:r w:rsidRPr="00A3120B">
        <w:rPr>
          <w:sz w:val="20"/>
          <w:szCs w:val="20"/>
          <w:lang w:eastAsia="en-US"/>
        </w:rPr>
        <w:t xml:space="preserve">ferty, </w:t>
      </w:r>
    </w:p>
    <w:p w14:paraId="24047B3F" w14:textId="77777777" w:rsidR="006F1547" w:rsidRPr="00A3120B" w:rsidRDefault="006F1547" w:rsidP="0082747A">
      <w:pPr>
        <w:numPr>
          <w:ilvl w:val="0"/>
          <w:numId w:val="51"/>
        </w:numPr>
        <w:tabs>
          <w:tab w:val="left" w:pos="9781"/>
        </w:tabs>
        <w:spacing w:before="0" w:after="200" w:line="276" w:lineRule="auto"/>
        <w:ind w:right="-173"/>
        <w:contextualSpacing/>
        <w:rPr>
          <w:sz w:val="20"/>
          <w:szCs w:val="20"/>
          <w:lang w:eastAsia="en-US"/>
        </w:rPr>
      </w:pPr>
      <w:r w:rsidRPr="00A3120B">
        <w:rPr>
          <w:sz w:val="20"/>
          <w:szCs w:val="20"/>
          <w:lang w:eastAsia="en-US"/>
        </w:rPr>
        <w:t xml:space="preserve">podpisania wszystkich załączników wg Warunków Zamówienia stanowiących integralną część </w:t>
      </w:r>
      <w:r w:rsidR="00D52F18" w:rsidRPr="00A3120B">
        <w:rPr>
          <w:sz w:val="20"/>
          <w:szCs w:val="20"/>
          <w:lang w:eastAsia="en-US"/>
        </w:rPr>
        <w:t>O</w:t>
      </w:r>
      <w:r w:rsidRPr="00A3120B">
        <w:rPr>
          <w:sz w:val="20"/>
          <w:szCs w:val="20"/>
          <w:lang w:eastAsia="en-US"/>
        </w:rPr>
        <w:t xml:space="preserve">ferty, </w:t>
      </w:r>
    </w:p>
    <w:p w14:paraId="5AF8E9B1" w14:textId="77777777" w:rsidR="006F1547" w:rsidRPr="00A3120B" w:rsidRDefault="006F1547" w:rsidP="0082747A">
      <w:pPr>
        <w:numPr>
          <w:ilvl w:val="0"/>
          <w:numId w:val="51"/>
        </w:numPr>
        <w:tabs>
          <w:tab w:val="left" w:pos="9781"/>
        </w:tabs>
        <w:spacing w:before="0" w:after="200" w:line="276" w:lineRule="auto"/>
        <w:ind w:right="-173"/>
        <w:contextualSpacing/>
        <w:rPr>
          <w:sz w:val="20"/>
          <w:szCs w:val="20"/>
          <w:lang w:eastAsia="en-US"/>
        </w:rPr>
      </w:pPr>
      <w:r w:rsidRPr="00A3120B">
        <w:rPr>
          <w:bCs/>
          <w:sz w:val="20"/>
          <w:szCs w:val="20"/>
          <w:lang w:eastAsia="en-US"/>
        </w:rPr>
        <w:t>składania i przyjmowania innych oświadczeń woli w imieniu Wykonawcy w przedmiotowym postępowaniu</w:t>
      </w:r>
      <w:r w:rsidRPr="00A3120B">
        <w:rPr>
          <w:sz w:val="20"/>
          <w:szCs w:val="20"/>
          <w:lang w:eastAsia="en-US"/>
        </w:rPr>
        <w:t>,</w:t>
      </w:r>
    </w:p>
    <w:p w14:paraId="1A2A01EC" w14:textId="77777777" w:rsidR="006F1547" w:rsidRPr="00A3120B" w:rsidRDefault="006F1547" w:rsidP="0082747A">
      <w:pPr>
        <w:numPr>
          <w:ilvl w:val="0"/>
          <w:numId w:val="51"/>
        </w:numPr>
        <w:tabs>
          <w:tab w:val="left" w:pos="9781"/>
        </w:tabs>
        <w:spacing w:before="0" w:after="200" w:line="276" w:lineRule="auto"/>
        <w:ind w:right="-173"/>
        <w:contextualSpacing/>
        <w:rPr>
          <w:sz w:val="20"/>
          <w:szCs w:val="20"/>
          <w:lang w:eastAsia="en-US"/>
        </w:rPr>
      </w:pPr>
      <w:r w:rsidRPr="00A3120B">
        <w:rPr>
          <w:sz w:val="20"/>
          <w:szCs w:val="20"/>
          <w:lang w:eastAsia="en-US"/>
        </w:rPr>
        <w:t>zawarcia Umowy</w:t>
      </w:r>
      <w:r w:rsidR="00D52F18" w:rsidRPr="00A3120B">
        <w:rPr>
          <w:sz w:val="20"/>
          <w:szCs w:val="20"/>
          <w:lang w:eastAsia="en-US"/>
        </w:rPr>
        <w:t xml:space="preserve"> </w:t>
      </w:r>
      <w:r w:rsidRPr="00A3120B">
        <w:rPr>
          <w:sz w:val="20"/>
          <w:szCs w:val="20"/>
          <w:lang w:eastAsia="en-US"/>
        </w:rPr>
        <w:t xml:space="preserve">na w przedmiotowym postępowaniu. </w:t>
      </w:r>
    </w:p>
    <w:p w14:paraId="58986D4F" w14:textId="77777777" w:rsidR="002052FF" w:rsidRPr="00A3120B" w:rsidRDefault="002052FF" w:rsidP="006F1547">
      <w:pPr>
        <w:rPr>
          <w:sz w:val="20"/>
          <w:szCs w:val="20"/>
        </w:rPr>
      </w:pPr>
    </w:p>
    <w:p w14:paraId="6AA660D7" w14:textId="77777777" w:rsidR="002052FF" w:rsidRPr="00A3120B" w:rsidRDefault="002052FF" w:rsidP="002052FF">
      <w:pPr>
        <w:pStyle w:val="Akapitzlist"/>
        <w:tabs>
          <w:tab w:val="left" w:pos="709"/>
        </w:tabs>
        <w:ind w:left="788"/>
        <w:jc w:val="both"/>
        <w:rPr>
          <w:rFonts w:ascii="Tahoma" w:hAnsi="Tahoma" w:cs="Tahoma"/>
          <w:sz w:val="20"/>
          <w:szCs w:val="20"/>
        </w:rPr>
      </w:pPr>
    </w:p>
    <w:p w14:paraId="0BDDFC96" w14:textId="77777777" w:rsidR="002052FF" w:rsidRPr="00A3120B" w:rsidRDefault="002052FF" w:rsidP="006F1547">
      <w:pPr>
        <w:tabs>
          <w:tab w:val="left" w:pos="709"/>
        </w:tabs>
        <w:rPr>
          <w:sz w:val="20"/>
          <w:szCs w:val="20"/>
        </w:rPr>
      </w:pPr>
    </w:p>
    <w:p w14:paraId="5E2FD038" w14:textId="77777777" w:rsidR="002052FF" w:rsidRPr="00A3120B" w:rsidRDefault="002052FF" w:rsidP="002052FF">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A3120B" w14:paraId="3156A9D1"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B53EA5A" w14:textId="77777777" w:rsidR="002052FF" w:rsidRPr="00A3120B" w:rsidRDefault="002052FF" w:rsidP="00372992">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D52821F" w14:textId="77777777" w:rsidR="002052FF" w:rsidRPr="00A3120B" w:rsidRDefault="002052FF" w:rsidP="00372992">
            <w:pPr>
              <w:tabs>
                <w:tab w:val="left" w:pos="709"/>
              </w:tabs>
              <w:rPr>
                <w:sz w:val="20"/>
                <w:szCs w:val="20"/>
              </w:rPr>
            </w:pPr>
          </w:p>
        </w:tc>
      </w:tr>
      <w:tr w:rsidR="002052FF" w:rsidRPr="00A3120B" w14:paraId="35193FBF" w14:textId="77777777" w:rsidTr="00372992">
        <w:trPr>
          <w:jc w:val="center"/>
        </w:trPr>
        <w:tc>
          <w:tcPr>
            <w:tcW w:w="4059" w:type="dxa"/>
            <w:tcBorders>
              <w:top w:val="nil"/>
              <w:left w:val="nil"/>
              <w:bottom w:val="nil"/>
              <w:right w:val="nil"/>
            </w:tcBorders>
          </w:tcPr>
          <w:p w14:paraId="64BD867F" w14:textId="77777777" w:rsidR="002052FF" w:rsidRPr="00A3120B" w:rsidRDefault="00EE2EB8" w:rsidP="00BC5ED6">
            <w:pPr>
              <w:tabs>
                <w:tab w:val="left" w:pos="709"/>
              </w:tabs>
              <w:spacing w:before="0"/>
              <w:jc w:val="center"/>
              <w:rPr>
                <w:b/>
                <w:sz w:val="16"/>
                <w:szCs w:val="16"/>
              </w:rPr>
            </w:pPr>
            <w:r w:rsidRPr="00A3120B">
              <w:rPr>
                <w:b/>
                <w:sz w:val="16"/>
                <w:szCs w:val="16"/>
              </w:rPr>
              <w:t>M</w:t>
            </w:r>
            <w:r w:rsidR="002052FF" w:rsidRPr="00A3120B">
              <w:rPr>
                <w:b/>
                <w:sz w:val="16"/>
                <w:szCs w:val="16"/>
              </w:rPr>
              <w:t>iejscowość i data</w:t>
            </w:r>
          </w:p>
        </w:tc>
        <w:tc>
          <w:tcPr>
            <w:tcW w:w="4060" w:type="dxa"/>
            <w:tcBorders>
              <w:top w:val="nil"/>
              <w:left w:val="nil"/>
              <w:bottom w:val="nil"/>
              <w:right w:val="nil"/>
            </w:tcBorders>
          </w:tcPr>
          <w:p w14:paraId="55DDB297" w14:textId="77777777" w:rsidR="002052FF" w:rsidRPr="00A3120B" w:rsidRDefault="002052FF" w:rsidP="00BC5ED6">
            <w:pPr>
              <w:tabs>
                <w:tab w:val="left" w:pos="709"/>
              </w:tabs>
              <w:spacing w:before="0"/>
              <w:jc w:val="center"/>
              <w:rPr>
                <w:b/>
                <w:sz w:val="16"/>
                <w:szCs w:val="16"/>
              </w:rPr>
            </w:pPr>
            <w:r w:rsidRPr="00A3120B">
              <w:rPr>
                <w:b/>
                <w:sz w:val="16"/>
                <w:szCs w:val="16"/>
              </w:rPr>
              <w:t>Pieczęć imienna i podpis przedstawiciela(i) Wykonawcy</w:t>
            </w:r>
          </w:p>
        </w:tc>
      </w:tr>
    </w:tbl>
    <w:p w14:paraId="24AF43A7" w14:textId="77777777" w:rsidR="002052FF" w:rsidRPr="00A3120B" w:rsidRDefault="002052FF" w:rsidP="002052FF"/>
    <w:p w14:paraId="72C31929" w14:textId="77777777" w:rsidR="00157F4F" w:rsidRPr="00A3120B" w:rsidRDefault="00157F4F" w:rsidP="0071392A">
      <w:pPr>
        <w:pStyle w:val="Nagwek2"/>
        <w:numPr>
          <w:ilvl w:val="0"/>
          <w:numId w:val="0"/>
        </w:numPr>
        <w:rPr>
          <w:b/>
        </w:rPr>
      </w:pPr>
    </w:p>
    <w:p w14:paraId="41A91C47" w14:textId="77777777" w:rsidR="005079AF" w:rsidRPr="00A3120B" w:rsidRDefault="005079AF">
      <w:pPr>
        <w:spacing w:before="0" w:after="200" w:line="276" w:lineRule="auto"/>
        <w:jc w:val="left"/>
      </w:pPr>
      <w:r w:rsidRPr="00A3120B">
        <w:br w:type="page"/>
      </w:r>
    </w:p>
    <w:p w14:paraId="0FAE964E" w14:textId="4175619B" w:rsidR="005079AF" w:rsidRPr="00A3120B" w:rsidRDefault="005079AF" w:rsidP="005079AF">
      <w:pPr>
        <w:pStyle w:val="Nagwek2"/>
        <w:numPr>
          <w:ilvl w:val="0"/>
          <w:numId w:val="0"/>
        </w:numPr>
        <w:tabs>
          <w:tab w:val="clear" w:pos="539"/>
          <w:tab w:val="left" w:pos="709"/>
        </w:tabs>
        <w:rPr>
          <w:b/>
        </w:rPr>
      </w:pPr>
      <w:r w:rsidRPr="00A3120B">
        <w:rPr>
          <w:b/>
        </w:rPr>
        <w:lastRenderedPageBreak/>
        <w:t>ZAŁĄCZNIK NR 1</w:t>
      </w:r>
      <w:r w:rsidR="009754E6">
        <w:rPr>
          <w:b/>
        </w:rPr>
        <w:t>1</w:t>
      </w:r>
      <w:r w:rsidRPr="00A3120B">
        <w:rPr>
          <w:b/>
        </w:rPr>
        <w:t xml:space="preserve"> – </w:t>
      </w:r>
      <w:r w:rsidRPr="00A3120B">
        <w:rPr>
          <w:b/>
          <w:bCs/>
        </w:rPr>
        <w:t>Oświadczenie o spełnieniu minimalnych wymagań w zakresie stosowanych zabezpieczeń technicznych i organizacyjnych dotyczących ochrony danych osobowych osób fizycznych.</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5788C" w:rsidRPr="00A3120B" w14:paraId="301B9F48" w14:textId="77777777" w:rsidTr="005E34F4">
        <w:trPr>
          <w:gridAfter w:val="1"/>
          <w:wAfter w:w="6" w:type="dxa"/>
          <w:cantSplit/>
          <w:trHeight w:hRule="exact" w:val="340"/>
        </w:trPr>
        <w:tc>
          <w:tcPr>
            <w:tcW w:w="9771" w:type="dxa"/>
            <w:gridSpan w:val="2"/>
            <w:tcBorders>
              <w:top w:val="nil"/>
              <w:left w:val="nil"/>
              <w:bottom w:val="nil"/>
              <w:right w:val="nil"/>
            </w:tcBorders>
            <w:vAlign w:val="center"/>
          </w:tcPr>
          <w:p w14:paraId="37C8DEE4" w14:textId="77777777" w:rsidR="0055788C" w:rsidRPr="00516957" w:rsidRDefault="0055788C" w:rsidP="005E34F4">
            <w:pPr>
              <w:tabs>
                <w:tab w:val="left" w:pos="709"/>
              </w:tabs>
              <w:ind w:right="1009"/>
              <w:rPr>
                <w:rFonts w:ascii="Calibri" w:hAnsi="Calibri" w:cs="Calibri"/>
                <w:b/>
                <w:bCs/>
                <w:szCs w:val="20"/>
              </w:rPr>
            </w:pPr>
            <w:bookmarkStart w:id="214" w:name="_Toc438023089"/>
            <w:bookmarkStart w:id="215" w:name="_Toc531603426"/>
          </w:p>
        </w:tc>
      </w:tr>
      <w:tr w:rsidR="0055788C" w:rsidRPr="00A3120B" w14:paraId="1DAE8A1F" w14:textId="77777777" w:rsidTr="005E3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2EBA4774" w14:textId="77777777" w:rsidR="0055788C" w:rsidRPr="00A3120B" w:rsidRDefault="0055788C" w:rsidP="005E34F4">
            <w:pPr>
              <w:tabs>
                <w:tab w:val="left" w:pos="709"/>
              </w:tabs>
              <w:suppressAutoHyphens/>
              <w:overflowPunct w:val="0"/>
              <w:autoSpaceDE w:val="0"/>
              <w:autoSpaceDN w:val="0"/>
              <w:adjustRightInd w:val="0"/>
              <w:spacing w:after="20"/>
              <w:ind w:right="1009"/>
              <w:textAlignment w:val="baseline"/>
              <w:rPr>
                <w:rFonts w:ascii="Calibri" w:hAnsi="Calibri" w:cs="Calibri"/>
                <w:szCs w:val="20"/>
              </w:rPr>
            </w:pPr>
            <w:r w:rsidRPr="00A3120B">
              <w:rPr>
                <w:rFonts w:ascii="Calibri" w:hAnsi="Calibri" w:cs="Calibri"/>
                <w:szCs w:val="20"/>
              </w:rPr>
              <w:t>(pieczęć Wykonawcy)</w:t>
            </w:r>
          </w:p>
        </w:tc>
        <w:tc>
          <w:tcPr>
            <w:tcW w:w="5927" w:type="dxa"/>
            <w:gridSpan w:val="2"/>
            <w:tcBorders>
              <w:top w:val="nil"/>
              <w:left w:val="nil"/>
              <w:bottom w:val="nil"/>
              <w:right w:val="nil"/>
            </w:tcBorders>
          </w:tcPr>
          <w:p w14:paraId="3B53ECC1" w14:textId="77777777" w:rsidR="0055788C" w:rsidRPr="00A3120B" w:rsidRDefault="0055788C" w:rsidP="005E34F4">
            <w:pPr>
              <w:tabs>
                <w:tab w:val="left" w:pos="709"/>
              </w:tabs>
              <w:suppressAutoHyphens/>
              <w:overflowPunct w:val="0"/>
              <w:autoSpaceDE w:val="0"/>
              <w:autoSpaceDN w:val="0"/>
              <w:adjustRightInd w:val="0"/>
              <w:spacing w:after="840"/>
              <w:ind w:right="1009"/>
              <w:textAlignment w:val="baseline"/>
              <w:rPr>
                <w:rFonts w:ascii="Calibri" w:hAnsi="Calibri" w:cs="Calibri"/>
                <w:szCs w:val="20"/>
              </w:rPr>
            </w:pPr>
          </w:p>
        </w:tc>
      </w:tr>
    </w:tbl>
    <w:p w14:paraId="4BF59137" w14:textId="77777777" w:rsidR="0055788C" w:rsidRPr="00A3120B" w:rsidRDefault="0055788C" w:rsidP="0055788C">
      <w:pPr>
        <w:pStyle w:val="Podtytu"/>
        <w:tabs>
          <w:tab w:val="left" w:pos="709"/>
        </w:tabs>
        <w:spacing w:before="0"/>
        <w:jc w:val="center"/>
        <w:rPr>
          <w:rFonts w:ascii="Arial Narrow" w:hAnsi="Arial Narrow" w:cstheme="minorHAnsi"/>
          <w:bCs/>
          <w:caps/>
        </w:rPr>
      </w:pPr>
      <w:r w:rsidRPr="00A3120B">
        <w:rPr>
          <w:rFonts w:ascii="Arial Narrow" w:hAnsi="Arial Narrow" w:cstheme="minorHAnsi"/>
          <w:b/>
          <w:caps/>
        </w:rPr>
        <w:t xml:space="preserve">Dotyczy: </w:t>
      </w:r>
    </w:p>
    <w:p w14:paraId="4A21DCAD" w14:textId="77777777" w:rsidR="00D50061" w:rsidRPr="00A3120B" w:rsidRDefault="00D50061" w:rsidP="00D50061">
      <w:pPr>
        <w:tabs>
          <w:tab w:val="left" w:pos="709"/>
          <w:tab w:val="left" w:pos="9781"/>
        </w:tabs>
        <w:ind w:right="-173"/>
        <w:jc w:val="center"/>
        <w:rPr>
          <w:b/>
          <w:color w:val="0070C0"/>
          <w:sz w:val="20"/>
          <w:szCs w:val="20"/>
        </w:rPr>
      </w:pPr>
      <w:r w:rsidRPr="00A3120B">
        <w:rPr>
          <w:b/>
          <w:color w:val="0070C0"/>
          <w:sz w:val="20"/>
          <w:szCs w:val="20"/>
        </w:rPr>
        <w:t>Kompleksowa obsługa wydruku masowego dokumentacji wychodzącej dla GK ENEA</w:t>
      </w:r>
    </w:p>
    <w:p w14:paraId="33B68B78" w14:textId="77777777" w:rsidR="0055788C" w:rsidRPr="00516957" w:rsidRDefault="0055788C" w:rsidP="0055788C">
      <w:pPr>
        <w:tabs>
          <w:tab w:val="left" w:pos="709"/>
        </w:tabs>
        <w:ind w:right="-284"/>
        <w:rPr>
          <w:rFonts w:cstheme="minorHAnsi"/>
          <w:bCs/>
          <w:sz w:val="20"/>
          <w:szCs w:val="20"/>
        </w:rPr>
      </w:pPr>
      <w:r w:rsidRPr="00516957">
        <w:rPr>
          <w:rFonts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D11461E" w14:textId="77777777" w:rsidR="0055788C" w:rsidRPr="00516957" w:rsidRDefault="0055788C" w:rsidP="0055788C">
      <w:pPr>
        <w:tabs>
          <w:tab w:val="left" w:pos="709"/>
        </w:tabs>
        <w:ind w:right="-284"/>
        <w:rPr>
          <w:rFonts w:cstheme="minorHAnsi"/>
          <w:bCs/>
          <w:sz w:val="20"/>
          <w:szCs w:val="20"/>
        </w:rPr>
      </w:pPr>
      <w:r w:rsidRPr="00516957">
        <w:rPr>
          <w:rFonts w:cstheme="minorHAnsi"/>
          <w:bCs/>
          <w:sz w:val="20"/>
          <w:szCs w:val="20"/>
          <w:u w:val="single"/>
        </w:rPr>
        <w:t xml:space="preserve">X -  oznacza wymagania konieczne do wystartowania w postępowaniu </w:t>
      </w:r>
    </w:p>
    <w:p w14:paraId="1ABBF0B3" w14:textId="77777777" w:rsidR="0055788C" w:rsidRPr="00516957" w:rsidRDefault="0055788C" w:rsidP="0055788C">
      <w:pPr>
        <w:tabs>
          <w:tab w:val="left" w:pos="709"/>
        </w:tabs>
        <w:ind w:right="-284"/>
        <w:rPr>
          <w:rFonts w:ascii="Arial Narrow" w:hAnsi="Arial Narrow" w:cstheme="minorHAnsi"/>
          <w:sz w:val="20"/>
        </w:rPr>
      </w:pPr>
      <w:r w:rsidRPr="00516957">
        <w:rPr>
          <w:rFonts w:cstheme="minorHAnsi"/>
          <w:bCs/>
          <w:sz w:val="20"/>
          <w:szCs w:val="20"/>
        </w:rPr>
        <w:t xml:space="preserve">Pole puste w kolumnie </w:t>
      </w:r>
      <w:r w:rsidRPr="00516957">
        <w:rPr>
          <w:rFonts w:cstheme="minorHAnsi"/>
          <w:bCs/>
          <w:i/>
          <w:sz w:val="20"/>
          <w:szCs w:val="20"/>
        </w:rPr>
        <w:t>minimalne  wymagania, które Wykonawca  zobowiązany jest spełnić</w:t>
      </w:r>
      <w:r w:rsidRPr="00516957">
        <w:rPr>
          <w:rFonts w:cstheme="minorHAnsi"/>
          <w:bCs/>
          <w:sz w:val="20"/>
          <w:szCs w:val="20"/>
        </w:rPr>
        <w:t xml:space="preserve">  oznacza wymagania których spełnienie jest mile widziane ale ich  brak nie dyskwalifikuje z udziału w postępowaniu</w:t>
      </w:r>
    </w:p>
    <w:p w14:paraId="02CC256C" w14:textId="649BB98C" w:rsidR="0055788C" w:rsidRDefault="0055788C" w:rsidP="0055788C">
      <w:pPr>
        <w:tabs>
          <w:tab w:val="left" w:pos="709"/>
        </w:tabs>
        <w:rPr>
          <w:rFonts w:ascii="Arial Narrow" w:hAnsi="Arial Narrow" w:cstheme="minorHAnsi"/>
          <w:szCs w:val="20"/>
        </w:rPr>
      </w:pPr>
    </w:p>
    <w:tbl>
      <w:tblPr>
        <w:tblW w:w="9913" w:type="dxa"/>
        <w:tblCellMar>
          <w:left w:w="0" w:type="dxa"/>
          <w:right w:w="0" w:type="dxa"/>
        </w:tblCellMar>
        <w:tblLook w:val="04A0" w:firstRow="1" w:lastRow="0" w:firstColumn="1" w:lastColumn="0" w:noHBand="0" w:noVBand="1"/>
      </w:tblPr>
      <w:tblGrid>
        <w:gridCol w:w="1481"/>
        <w:gridCol w:w="1622"/>
        <w:gridCol w:w="3589"/>
        <w:gridCol w:w="1633"/>
        <w:gridCol w:w="1588"/>
      </w:tblGrid>
      <w:tr w:rsidR="0072611E" w:rsidRPr="0072611E" w14:paraId="6A0FC503" w14:textId="77777777" w:rsidTr="00A4631B">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6B13A" w14:textId="77777777" w:rsidR="0072611E" w:rsidRPr="0072611E" w:rsidRDefault="0072611E" w:rsidP="00A4631B">
            <w:pPr>
              <w:rPr>
                <w:b/>
                <w:bCs/>
                <w:sz w:val="18"/>
                <w:szCs w:val="18"/>
              </w:rPr>
            </w:pPr>
            <w:r w:rsidRPr="0072611E">
              <w:rPr>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A04F2" w14:textId="77777777" w:rsidR="0072611E" w:rsidRPr="0072611E" w:rsidRDefault="0072611E" w:rsidP="00A4631B">
            <w:pPr>
              <w:rPr>
                <w:b/>
                <w:bCs/>
                <w:sz w:val="18"/>
                <w:szCs w:val="18"/>
              </w:rPr>
            </w:pPr>
            <w:r w:rsidRPr="0072611E">
              <w:rPr>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BC6997" w14:textId="77777777" w:rsidR="0072611E" w:rsidRPr="0072611E" w:rsidRDefault="0072611E" w:rsidP="00A4631B">
            <w:pPr>
              <w:jc w:val="center"/>
              <w:rPr>
                <w:b/>
                <w:bCs/>
                <w:sz w:val="18"/>
                <w:szCs w:val="18"/>
              </w:rPr>
            </w:pPr>
            <w:r w:rsidRPr="0072611E">
              <w:rPr>
                <w:b/>
                <w:bCs/>
                <w:sz w:val="18"/>
                <w:szCs w:val="18"/>
              </w:rPr>
              <w:t>Minimalne wymagania, które Wykonawca zobowiązany jest spełnić</w:t>
            </w:r>
            <w:r w:rsidRPr="0072611E">
              <w:rPr>
                <w:rStyle w:val="Odwoanieprzypisudolnego"/>
                <w:rFonts w:cs="Tahoma"/>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1F2BB01B" w14:textId="77777777" w:rsidR="0072611E" w:rsidRPr="0072611E" w:rsidRDefault="0072611E" w:rsidP="00A4631B">
            <w:pPr>
              <w:jc w:val="center"/>
              <w:rPr>
                <w:b/>
                <w:bCs/>
                <w:sz w:val="18"/>
                <w:szCs w:val="18"/>
              </w:rPr>
            </w:pPr>
            <w:r w:rsidRPr="0072611E">
              <w:rPr>
                <w:b/>
                <w:bCs/>
                <w:sz w:val="18"/>
                <w:szCs w:val="18"/>
              </w:rPr>
              <w:t>W przypadku spełniania  warunków proszę wpisać  V</w:t>
            </w:r>
          </w:p>
        </w:tc>
      </w:tr>
      <w:tr w:rsidR="0072611E" w:rsidRPr="0072611E" w14:paraId="73817371" w14:textId="77777777" w:rsidTr="00A4631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5EFAF" w14:textId="77777777" w:rsidR="0072611E" w:rsidRPr="0072611E" w:rsidRDefault="0072611E" w:rsidP="00A4631B">
            <w:pPr>
              <w:rPr>
                <w:sz w:val="18"/>
                <w:szCs w:val="18"/>
              </w:rPr>
            </w:pPr>
            <w:r w:rsidRPr="0072611E">
              <w:rPr>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0C9067B" w14:textId="77777777" w:rsidR="0072611E" w:rsidRPr="0072611E" w:rsidRDefault="0072611E" w:rsidP="00A4631B">
            <w:pPr>
              <w:rPr>
                <w:sz w:val="18"/>
                <w:szCs w:val="18"/>
              </w:rPr>
            </w:pPr>
            <w:r w:rsidRPr="0072611E">
              <w:rPr>
                <w:sz w:val="18"/>
                <w:szCs w:val="18"/>
              </w:rPr>
              <w:t xml:space="preserve">zabezpieczenia proceduralne </w:t>
            </w:r>
            <w:r w:rsidRPr="0072611E">
              <w:rPr>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B0A8AE7" w14:textId="77777777" w:rsidR="0072611E" w:rsidRPr="0072611E" w:rsidRDefault="0072611E" w:rsidP="00A4631B">
            <w:pPr>
              <w:rPr>
                <w:sz w:val="18"/>
                <w:szCs w:val="18"/>
              </w:rPr>
            </w:pPr>
            <w:r w:rsidRPr="0072611E">
              <w:rPr>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FA12C"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31570C59" w14:textId="77777777" w:rsidR="0072611E" w:rsidRPr="0072611E" w:rsidRDefault="0072611E" w:rsidP="00A4631B">
            <w:pPr>
              <w:rPr>
                <w:sz w:val="18"/>
                <w:szCs w:val="18"/>
              </w:rPr>
            </w:pPr>
          </w:p>
        </w:tc>
      </w:tr>
      <w:tr w:rsidR="0072611E" w:rsidRPr="0072611E" w14:paraId="4C06995A"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836B055"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5179780"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1BF58C" w14:textId="77777777" w:rsidR="0072611E" w:rsidRPr="0072611E" w:rsidRDefault="0072611E" w:rsidP="00A4631B">
            <w:pPr>
              <w:rPr>
                <w:sz w:val="18"/>
                <w:szCs w:val="18"/>
              </w:rPr>
            </w:pPr>
            <w:r w:rsidRPr="0072611E">
              <w:rPr>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7D300"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0D568A5C" w14:textId="77777777" w:rsidR="0072611E" w:rsidRPr="0072611E" w:rsidRDefault="0072611E" w:rsidP="00A4631B">
            <w:pPr>
              <w:rPr>
                <w:sz w:val="18"/>
                <w:szCs w:val="18"/>
              </w:rPr>
            </w:pPr>
          </w:p>
        </w:tc>
      </w:tr>
      <w:tr w:rsidR="0072611E" w:rsidRPr="0072611E" w14:paraId="3B11E147"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435F8CC"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596818E"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F4D716" w14:textId="77777777" w:rsidR="0072611E" w:rsidRPr="0072611E" w:rsidRDefault="0072611E" w:rsidP="00A4631B">
            <w:pPr>
              <w:rPr>
                <w:sz w:val="18"/>
                <w:szCs w:val="18"/>
              </w:rPr>
            </w:pPr>
            <w:r w:rsidRPr="0072611E">
              <w:rPr>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C512A"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14F2A0DC" w14:textId="77777777" w:rsidR="0072611E" w:rsidRPr="0072611E" w:rsidRDefault="0072611E" w:rsidP="00A4631B">
            <w:pPr>
              <w:rPr>
                <w:sz w:val="18"/>
                <w:szCs w:val="18"/>
              </w:rPr>
            </w:pPr>
          </w:p>
        </w:tc>
      </w:tr>
      <w:tr w:rsidR="0072611E" w:rsidRPr="0072611E" w14:paraId="3D7BF24F"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7FC33F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1625608"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48B5FCE" w14:textId="77777777" w:rsidR="0072611E" w:rsidRPr="0072611E" w:rsidRDefault="0072611E" w:rsidP="00A4631B">
            <w:pPr>
              <w:rPr>
                <w:sz w:val="18"/>
                <w:szCs w:val="18"/>
              </w:rPr>
            </w:pPr>
            <w:r w:rsidRPr="0072611E">
              <w:rPr>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70EB8"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582C7B1D" w14:textId="77777777" w:rsidR="0072611E" w:rsidRPr="0072611E" w:rsidRDefault="0072611E" w:rsidP="00A4631B">
            <w:pPr>
              <w:rPr>
                <w:sz w:val="18"/>
                <w:szCs w:val="18"/>
              </w:rPr>
            </w:pPr>
          </w:p>
        </w:tc>
      </w:tr>
      <w:tr w:rsidR="0072611E" w:rsidRPr="0072611E" w14:paraId="6FCB612D"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70B9451"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245DC89"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2A704C" w14:textId="77777777" w:rsidR="0072611E" w:rsidRPr="0072611E" w:rsidRDefault="0072611E" w:rsidP="00A4631B">
            <w:pPr>
              <w:rPr>
                <w:sz w:val="18"/>
                <w:szCs w:val="18"/>
              </w:rPr>
            </w:pPr>
            <w:r w:rsidRPr="0072611E">
              <w:rPr>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30F9D"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3C1AEB8D" w14:textId="77777777" w:rsidR="0072611E" w:rsidRPr="0072611E" w:rsidRDefault="0072611E" w:rsidP="00A4631B">
            <w:pPr>
              <w:rPr>
                <w:sz w:val="18"/>
                <w:szCs w:val="18"/>
              </w:rPr>
            </w:pPr>
          </w:p>
        </w:tc>
      </w:tr>
      <w:tr w:rsidR="0072611E" w:rsidRPr="0072611E" w14:paraId="0D7FF9DB"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5BFD32"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C0D5F20"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807210D" w14:textId="77777777" w:rsidR="0072611E" w:rsidRPr="0072611E" w:rsidRDefault="0072611E" w:rsidP="00A4631B">
            <w:pPr>
              <w:rPr>
                <w:sz w:val="18"/>
                <w:szCs w:val="18"/>
              </w:rPr>
            </w:pPr>
            <w:r w:rsidRPr="0072611E">
              <w:rPr>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B9BB4"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5AE13A21" w14:textId="77777777" w:rsidR="0072611E" w:rsidRPr="0072611E" w:rsidRDefault="0072611E" w:rsidP="00A4631B">
            <w:pPr>
              <w:rPr>
                <w:sz w:val="18"/>
                <w:szCs w:val="18"/>
              </w:rPr>
            </w:pPr>
          </w:p>
        </w:tc>
      </w:tr>
      <w:tr w:rsidR="0072611E" w:rsidRPr="0072611E" w14:paraId="003929E6" w14:textId="77777777" w:rsidTr="00A4631B">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EF53"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609EF70"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335C94" w14:textId="77777777" w:rsidR="0072611E" w:rsidRPr="0072611E" w:rsidRDefault="0072611E" w:rsidP="00A4631B">
            <w:pPr>
              <w:rPr>
                <w:sz w:val="18"/>
                <w:szCs w:val="18"/>
              </w:rPr>
            </w:pPr>
            <w:r w:rsidRPr="0072611E">
              <w:rPr>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36448"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24DAFD6E" w14:textId="77777777" w:rsidR="0072611E" w:rsidRPr="0072611E" w:rsidRDefault="0072611E" w:rsidP="00A4631B">
            <w:pPr>
              <w:rPr>
                <w:sz w:val="18"/>
                <w:szCs w:val="18"/>
              </w:rPr>
            </w:pPr>
          </w:p>
        </w:tc>
      </w:tr>
      <w:tr w:rsidR="0072611E" w:rsidRPr="0072611E" w14:paraId="74D6DFFE"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C09143A"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359CD56"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27436B" w14:textId="77777777" w:rsidR="0072611E" w:rsidRPr="0072611E" w:rsidRDefault="0072611E" w:rsidP="00A4631B">
            <w:pPr>
              <w:rPr>
                <w:sz w:val="18"/>
                <w:szCs w:val="18"/>
              </w:rPr>
            </w:pPr>
            <w:r w:rsidRPr="0072611E">
              <w:rPr>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23E5C"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262F04C6" w14:textId="77777777" w:rsidR="0072611E" w:rsidRPr="0072611E" w:rsidRDefault="0072611E" w:rsidP="00A4631B">
            <w:pPr>
              <w:rPr>
                <w:sz w:val="18"/>
                <w:szCs w:val="18"/>
              </w:rPr>
            </w:pPr>
          </w:p>
        </w:tc>
      </w:tr>
      <w:tr w:rsidR="0072611E" w:rsidRPr="0072611E" w14:paraId="2BC6464B"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725BF8B9"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4D61CF50"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C5AFE83" w14:textId="77777777" w:rsidR="0072611E" w:rsidRPr="0072611E" w:rsidRDefault="0072611E" w:rsidP="00A4631B">
            <w:pPr>
              <w:rPr>
                <w:sz w:val="18"/>
                <w:szCs w:val="18"/>
              </w:rPr>
            </w:pPr>
            <w:r w:rsidRPr="0072611E">
              <w:rPr>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2C840"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5C28FEDD" w14:textId="77777777" w:rsidR="0072611E" w:rsidRPr="0072611E" w:rsidRDefault="0072611E" w:rsidP="00A4631B">
            <w:pPr>
              <w:rPr>
                <w:sz w:val="18"/>
                <w:szCs w:val="18"/>
              </w:rPr>
            </w:pPr>
          </w:p>
        </w:tc>
      </w:tr>
      <w:tr w:rsidR="0072611E" w:rsidRPr="0072611E" w14:paraId="27FDF481" w14:textId="77777777" w:rsidTr="00A4631B">
        <w:trPr>
          <w:trHeight w:val="438"/>
        </w:trPr>
        <w:tc>
          <w:tcPr>
            <w:tcW w:w="1486" w:type="dxa"/>
            <w:vMerge/>
            <w:tcBorders>
              <w:top w:val="nil"/>
              <w:left w:val="single" w:sz="8" w:space="0" w:color="auto"/>
              <w:bottom w:val="single" w:sz="8" w:space="0" w:color="auto"/>
              <w:right w:val="single" w:sz="8" w:space="0" w:color="auto"/>
            </w:tcBorders>
            <w:vAlign w:val="center"/>
          </w:tcPr>
          <w:p w14:paraId="70837533"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E340A14"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D73987A" w14:textId="77777777" w:rsidR="0072611E" w:rsidRPr="0072611E" w:rsidRDefault="0072611E" w:rsidP="00A4631B">
            <w:pPr>
              <w:rPr>
                <w:sz w:val="18"/>
                <w:szCs w:val="18"/>
              </w:rPr>
            </w:pPr>
            <w:r w:rsidRPr="0072611E">
              <w:rPr>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AD59DC"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035D2916" w14:textId="77777777" w:rsidR="0072611E" w:rsidRPr="0072611E" w:rsidRDefault="0072611E" w:rsidP="00A4631B">
            <w:pPr>
              <w:rPr>
                <w:sz w:val="18"/>
                <w:szCs w:val="18"/>
              </w:rPr>
            </w:pPr>
          </w:p>
        </w:tc>
      </w:tr>
      <w:tr w:rsidR="0072611E" w:rsidRPr="0072611E" w14:paraId="12F07906"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5499C59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2A3E0BB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9537D56" w14:textId="77777777" w:rsidR="0072611E" w:rsidRPr="0072611E" w:rsidRDefault="0072611E" w:rsidP="00A4631B">
            <w:pPr>
              <w:rPr>
                <w:sz w:val="18"/>
                <w:szCs w:val="18"/>
              </w:rPr>
            </w:pPr>
            <w:r w:rsidRPr="0072611E">
              <w:rPr>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C25A3"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1E3C8614" w14:textId="77777777" w:rsidR="0072611E" w:rsidRPr="0072611E" w:rsidRDefault="0072611E" w:rsidP="00A4631B">
            <w:pPr>
              <w:rPr>
                <w:sz w:val="18"/>
                <w:szCs w:val="18"/>
              </w:rPr>
            </w:pPr>
          </w:p>
        </w:tc>
      </w:tr>
      <w:tr w:rsidR="0072611E" w:rsidRPr="0072611E" w14:paraId="17824933"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E5F97CC"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244F44ED"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0140D72" w14:textId="77777777" w:rsidR="0072611E" w:rsidRPr="0072611E" w:rsidRDefault="0072611E" w:rsidP="00A4631B">
            <w:pPr>
              <w:rPr>
                <w:sz w:val="18"/>
                <w:szCs w:val="18"/>
              </w:rPr>
            </w:pPr>
            <w:r w:rsidRPr="0072611E">
              <w:rPr>
                <w:sz w:val="18"/>
                <w:szCs w:val="18"/>
              </w:rPr>
              <w:t xml:space="preserve">wyznaczono IOD zgodnie z </w:t>
            </w:r>
            <w:r w:rsidRPr="0072611E">
              <w:rPr>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47D9E"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006400E0" w14:textId="77777777" w:rsidR="0072611E" w:rsidRPr="0072611E" w:rsidRDefault="0072611E" w:rsidP="00A4631B">
            <w:pPr>
              <w:rPr>
                <w:sz w:val="18"/>
                <w:szCs w:val="18"/>
              </w:rPr>
            </w:pPr>
          </w:p>
        </w:tc>
      </w:tr>
      <w:tr w:rsidR="0072611E" w:rsidRPr="0072611E" w14:paraId="073ECF8D"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7C3EE95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48B9A11"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A23ED7" w14:textId="77777777" w:rsidR="0072611E" w:rsidRPr="0072611E" w:rsidRDefault="0072611E" w:rsidP="00A4631B">
            <w:pPr>
              <w:rPr>
                <w:sz w:val="18"/>
                <w:szCs w:val="18"/>
              </w:rPr>
            </w:pPr>
            <w:r w:rsidRPr="0072611E">
              <w:rPr>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18E94"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4CD7A0C0" w14:textId="77777777" w:rsidR="0072611E" w:rsidRPr="0072611E" w:rsidRDefault="0072611E" w:rsidP="00A4631B">
            <w:pPr>
              <w:rPr>
                <w:sz w:val="18"/>
                <w:szCs w:val="18"/>
              </w:rPr>
            </w:pPr>
          </w:p>
        </w:tc>
      </w:tr>
      <w:tr w:rsidR="0072611E" w:rsidRPr="0072611E" w14:paraId="109BB8C9"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AD19FC"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7ECA9024"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C08ACBD" w14:textId="77777777" w:rsidR="0072611E" w:rsidRPr="0072611E" w:rsidRDefault="0072611E" w:rsidP="00A4631B">
            <w:pPr>
              <w:rPr>
                <w:sz w:val="18"/>
                <w:szCs w:val="18"/>
              </w:rPr>
            </w:pPr>
            <w:r w:rsidRPr="0072611E">
              <w:rPr>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7ABA6"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73E0C2BD" w14:textId="77777777" w:rsidR="0072611E" w:rsidRPr="0072611E" w:rsidRDefault="0072611E" w:rsidP="00A4631B">
            <w:pPr>
              <w:rPr>
                <w:sz w:val="18"/>
                <w:szCs w:val="18"/>
              </w:rPr>
            </w:pPr>
          </w:p>
        </w:tc>
      </w:tr>
      <w:tr w:rsidR="0072611E" w:rsidRPr="0072611E" w14:paraId="5AFBB357"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410CAEB1"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1E96949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1CE5778" w14:textId="77777777" w:rsidR="0072611E" w:rsidRPr="0072611E" w:rsidRDefault="0072611E" w:rsidP="00A4631B">
            <w:pPr>
              <w:rPr>
                <w:sz w:val="18"/>
                <w:szCs w:val="18"/>
              </w:rPr>
            </w:pPr>
            <w:r w:rsidRPr="0072611E">
              <w:rPr>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E5370"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3ED3B60C" w14:textId="77777777" w:rsidR="0072611E" w:rsidRPr="0072611E" w:rsidRDefault="0072611E" w:rsidP="00A4631B">
            <w:pPr>
              <w:rPr>
                <w:sz w:val="18"/>
                <w:szCs w:val="18"/>
              </w:rPr>
            </w:pPr>
          </w:p>
        </w:tc>
      </w:tr>
      <w:tr w:rsidR="0072611E" w:rsidRPr="0072611E" w14:paraId="0314D57B"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051BE74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1A852E85"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2566AFA" w14:textId="77777777" w:rsidR="0072611E" w:rsidRPr="0072611E" w:rsidRDefault="0072611E" w:rsidP="00A4631B">
            <w:pPr>
              <w:rPr>
                <w:sz w:val="18"/>
                <w:szCs w:val="18"/>
              </w:rPr>
            </w:pPr>
            <w:r w:rsidRPr="0072611E">
              <w:rPr>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52B74F"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284F3E46" w14:textId="77777777" w:rsidR="0072611E" w:rsidRPr="0072611E" w:rsidRDefault="0072611E" w:rsidP="00A4631B">
            <w:pPr>
              <w:rPr>
                <w:sz w:val="18"/>
                <w:szCs w:val="18"/>
              </w:rPr>
            </w:pPr>
          </w:p>
        </w:tc>
      </w:tr>
      <w:tr w:rsidR="0072611E" w:rsidRPr="0072611E" w14:paraId="519991E9"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514E7F30"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4B72346C"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51F7DC" w14:textId="77777777" w:rsidR="0072611E" w:rsidRPr="0072611E" w:rsidRDefault="0072611E" w:rsidP="00A4631B">
            <w:pPr>
              <w:rPr>
                <w:sz w:val="18"/>
                <w:szCs w:val="18"/>
              </w:rPr>
            </w:pPr>
            <w:r w:rsidRPr="0072611E">
              <w:rPr>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9EB0F4"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48F74832" w14:textId="77777777" w:rsidR="0072611E" w:rsidRPr="0072611E" w:rsidRDefault="0072611E" w:rsidP="00A4631B">
            <w:pPr>
              <w:rPr>
                <w:sz w:val="18"/>
                <w:szCs w:val="18"/>
              </w:rPr>
            </w:pPr>
          </w:p>
        </w:tc>
      </w:tr>
      <w:tr w:rsidR="0072611E" w:rsidRPr="0072611E" w14:paraId="10BB7D01"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B7F7921"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3456A687"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F6414" w14:textId="77777777" w:rsidR="0072611E" w:rsidRPr="0072611E" w:rsidRDefault="0072611E" w:rsidP="00A4631B">
            <w:pPr>
              <w:jc w:val="left"/>
              <w:rPr>
                <w:sz w:val="18"/>
                <w:szCs w:val="18"/>
              </w:rPr>
            </w:pPr>
            <w:r w:rsidRPr="0072611E">
              <w:rPr>
                <w:sz w:val="18"/>
                <w:szCs w:val="18"/>
              </w:rPr>
              <w:t xml:space="preserve"> w ciągu ostatnich 24 miesięcy działalność podmiotu została skontrolowana przez właściwe, ze względu na przedmiot działalności danego podmiotu, instytucje zewnętrzne, np. inspekcja pracy, UODO</w:t>
            </w:r>
            <w:r w:rsidRPr="0072611E">
              <w:rPr>
                <w:rStyle w:val="Odwoaniedokomentarza"/>
                <w:rFonts w:cs="Tahoma"/>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EF47B4"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7B9EA8B7" w14:textId="77777777" w:rsidR="0072611E" w:rsidRPr="0072611E" w:rsidRDefault="0072611E" w:rsidP="00A4631B">
            <w:pPr>
              <w:rPr>
                <w:sz w:val="18"/>
                <w:szCs w:val="18"/>
              </w:rPr>
            </w:pPr>
          </w:p>
        </w:tc>
      </w:tr>
      <w:tr w:rsidR="0072611E" w:rsidRPr="0072611E" w14:paraId="1EA6745F"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3B7410B"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284706E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FD54E"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6FCEE"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3422305F" w14:textId="77777777" w:rsidR="0072611E" w:rsidRPr="0072611E" w:rsidRDefault="0072611E" w:rsidP="00A4631B">
            <w:pPr>
              <w:rPr>
                <w:sz w:val="18"/>
                <w:szCs w:val="18"/>
              </w:rPr>
            </w:pPr>
          </w:p>
        </w:tc>
      </w:tr>
      <w:tr w:rsidR="0072611E" w:rsidRPr="0072611E" w14:paraId="0A1FDC10"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72CB1B6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4E735C7"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6FAC4"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F2B8F"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41C6FE8A" w14:textId="77777777" w:rsidR="0072611E" w:rsidRPr="0072611E" w:rsidRDefault="0072611E" w:rsidP="00A4631B">
            <w:pPr>
              <w:rPr>
                <w:sz w:val="18"/>
                <w:szCs w:val="18"/>
              </w:rPr>
            </w:pPr>
          </w:p>
        </w:tc>
      </w:tr>
      <w:tr w:rsidR="0072611E" w:rsidRPr="0072611E" w14:paraId="10538F09"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34A02D2"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495ADDD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CAF96"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E65C"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7EDA1B3A" w14:textId="77777777" w:rsidR="0072611E" w:rsidRPr="0072611E" w:rsidRDefault="0072611E" w:rsidP="00A4631B">
            <w:pPr>
              <w:rPr>
                <w:sz w:val="18"/>
                <w:szCs w:val="18"/>
              </w:rPr>
            </w:pPr>
          </w:p>
        </w:tc>
      </w:tr>
      <w:tr w:rsidR="0072611E" w:rsidRPr="0072611E" w14:paraId="4627ADA8"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70A3159F"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3B816E4C"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1250F"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7AD47"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55AF6E4F" w14:textId="77777777" w:rsidR="0072611E" w:rsidRPr="0072611E" w:rsidRDefault="0072611E" w:rsidP="00A4631B">
            <w:pPr>
              <w:rPr>
                <w:sz w:val="18"/>
                <w:szCs w:val="18"/>
              </w:rPr>
            </w:pPr>
          </w:p>
        </w:tc>
      </w:tr>
      <w:tr w:rsidR="0072611E" w:rsidRPr="0072611E" w14:paraId="6767BA65"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7B3DE184"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0017CD7"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F0F8F"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4B76A"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081D4EE1" w14:textId="77777777" w:rsidR="0072611E" w:rsidRPr="0072611E" w:rsidRDefault="0072611E" w:rsidP="00A4631B">
            <w:pPr>
              <w:rPr>
                <w:sz w:val="18"/>
                <w:szCs w:val="18"/>
              </w:rPr>
            </w:pPr>
          </w:p>
        </w:tc>
      </w:tr>
      <w:tr w:rsidR="0072611E" w:rsidRPr="0072611E" w14:paraId="07244891"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1166986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27F2380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B773A" w14:textId="77777777" w:rsidR="0072611E" w:rsidRPr="0072611E" w:rsidRDefault="0072611E" w:rsidP="00A4631B">
            <w:pPr>
              <w:jc w:val="left"/>
              <w:rPr>
                <w:rStyle w:val="Odwoaniedokomentarza"/>
                <w:rFonts w:cs="Tahoma"/>
                <w:sz w:val="18"/>
                <w:szCs w:val="18"/>
              </w:rPr>
            </w:pPr>
            <w:r w:rsidRPr="0072611E">
              <w:rPr>
                <w:rStyle w:val="Odwoaniedokomentarza"/>
                <w:rFonts w:cs="Tahoma"/>
                <w:sz w:val="18"/>
                <w:szCs w:val="18"/>
              </w:rPr>
              <w:t>Wykonawca jest zobowiązany informować Zamawiającego o incydencie naruszenia bezpieczeństwa, jeśli dotyczy on usług wykonywanych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99F05"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5856706F" w14:textId="77777777" w:rsidR="0072611E" w:rsidRPr="0072611E" w:rsidRDefault="0072611E" w:rsidP="00A4631B">
            <w:pPr>
              <w:rPr>
                <w:sz w:val="18"/>
                <w:szCs w:val="18"/>
              </w:rPr>
            </w:pPr>
          </w:p>
        </w:tc>
      </w:tr>
      <w:tr w:rsidR="0072611E" w:rsidRPr="0072611E" w14:paraId="63CDB2A0" w14:textId="77777777" w:rsidTr="00A4631B">
        <w:trPr>
          <w:trHeight w:val="315"/>
        </w:trPr>
        <w:tc>
          <w:tcPr>
            <w:tcW w:w="1486" w:type="dxa"/>
            <w:vMerge/>
            <w:tcBorders>
              <w:top w:val="nil"/>
              <w:left w:val="single" w:sz="8" w:space="0" w:color="auto"/>
              <w:bottom w:val="single" w:sz="8" w:space="0" w:color="auto"/>
              <w:right w:val="single" w:sz="8" w:space="0" w:color="auto"/>
            </w:tcBorders>
            <w:vAlign w:val="center"/>
            <w:hideMark/>
          </w:tcPr>
          <w:p w14:paraId="160087EB"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2D6B006A"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CFBA544" w14:textId="77777777" w:rsidR="0072611E" w:rsidRPr="0072611E" w:rsidRDefault="0072611E" w:rsidP="00A4631B">
            <w:pPr>
              <w:rPr>
                <w:sz w:val="18"/>
                <w:szCs w:val="18"/>
              </w:rPr>
            </w:pPr>
            <w:r w:rsidRPr="0072611E">
              <w:rPr>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01BD6"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6838BD94" w14:textId="77777777" w:rsidR="0072611E" w:rsidRPr="0072611E" w:rsidRDefault="0072611E" w:rsidP="00A4631B">
            <w:pPr>
              <w:rPr>
                <w:sz w:val="18"/>
                <w:szCs w:val="18"/>
              </w:rPr>
            </w:pPr>
          </w:p>
        </w:tc>
      </w:tr>
      <w:tr w:rsidR="0072611E" w:rsidRPr="0072611E" w14:paraId="3864E598" w14:textId="77777777" w:rsidTr="00A4631B">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987D" w14:textId="77777777" w:rsidR="0072611E" w:rsidRPr="0072611E" w:rsidRDefault="0072611E" w:rsidP="00A4631B">
            <w:pPr>
              <w:rPr>
                <w:sz w:val="18"/>
                <w:szCs w:val="18"/>
              </w:rPr>
            </w:pPr>
            <w:r w:rsidRPr="0072611E">
              <w:rPr>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C8D09E" w14:textId="77777777" w:rsidR="0072611E" w:rsidRPr="0072611E" w:rsidRDefault="0072611E" w:rsidP="00A4631B">
            <w:pPr>
              <w:rPr>
                <w:sz w:val="18"/>
                <w:szCs w:val="18"/>
              </w:rPr>
            </w:pPr>
            <w:r w:rsidRPr="0072611E">
              <w:rPr>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7F83C1B" w14:textId="77777777" w:rsidR="0072611E" w:rsidRPr="0072611E" w:rsidRDefault="0072611E" w:rsidP="00A4631B">
            <w:pPr>
              <w:rPr>
                <w:sz w:val="18"/>
                <w:szCs w:val="18"/>
              </w:rPr>
            </w:pPr>
            <w:r w:rsidRPr="0072611E">
              <w:rPr>
                <w:sz w:val="18"/>
                <w:szCs w:val="18"/>
              </w:rPr>
              <w:t>Pomiędzy Zamawiającym, a Wykonawcą zostanie zestawiony tunel VPN typu Site-to-</w:t>
            </w:r>
            <w:proofErr w:type="spellStart"/>
            <w:r w:rsidRPr="0072611E">
              <w:rPr>
                <w:sz w:val="18"/>
                <w:szCs w:val="18"/>
              </w:rPr>
              <w:t>site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69147"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57A036D8" w14:textId="77777777" w:rsidR="0072611E" w:rsidRPr="0072611E" w:rsidRDefault="0072611E" w:rsidP="00A4631B">
            <w:pPr>
              <w:jc w:val="center"/>
              <w:rPr>
                <w:sz w:val="18"/>
                <w:szCs w:val="18"/>
              </w:rPr>
            </w:pPr>
          </w:p>
        </w:tc>
      </w:tr>
      <w:tr w:rsidR="0072611E" w:rsidRPr="0072611E" w14:paraId="7B604577"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11C8CBFE"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5F468598"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F800C82" w14:textId="77777777" w:rsidR="0072611E" w:rsidRPr="0072611E" w:rsidRDefault="0072611E" w:rsidP="00A4631B">
            <w:pPr>
              <w:rPr>
                <w:sz w:val="18"/>
                <w:szCs w:val="18"/>
              </w:rPr>
            </w:pPr>
            <w:r w:rsidRPr="0072611E">
              <w:rPr>
                <w:sz w:val="18"/>
                <w:szCs w:val="18"/>
              </w:rPr>
              <w:t xml:space="preserve">Dane Zamawiającego będą przetwarzane na serwerach odseparowanych od pozostałej infrastruktury Wykonawcy, w szczególności od serwerów dedykowanych dla innych klientów Wykonawcy oraz od serwerów dostępnych z sieci Internet. </w:t>
            </w:r>
            <w:r w:rsidRPr="0072611E">
              <w:rPr>
                <w:sz w:val="18"/>
                <w:szCs w:val="18"/>
              </w:rPr>
              <w:lastRenderedPageBreak/>
              <w:t>Należy zastosować przynajmniej separację logiczną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CAD78" w14:textId="77777777" w:rsidR="0072611E" w:rsidRPr="0072611E" w:rsidRDefault="0072611E" w:rsidP="00A4631B">
            <w:pPr>
              <w:jc w:val="center"/>
              <w:rPr>
                <w:sz w:val="18"/>
                <w:szCs w:val="18"/>
              </w:rPr>
            </w:pPr>
            <w:r w:rsidRPr="0072611E">
              <w:rPr>
                <w:sz w:val="18"/>
                <w:szCs w:val="18"/>
              </w:rPr>
              <w:lastRenderedPageBreak/>
              <w:t>x</w:t>
            </w:r>
          </w:p>
        </w:tc>
        <w:tc>
          <w:tcPr>
            <w:tcW w:w="1604" w:type="dxa"/>
            <w:tcBorders>
              <w:top w:val="nil"/>
              <w:left w:val="nil"/>
              <w:bottom w:val="single" w:sz="8" w:space="0" w:color="auto"/>
              <w:right w:val="single" w:sz="8" w:space="0" w:color="auto"/>
            </w:tcBorders>
            <w:vAlign w:val="center"/>
          </w:tcPr>
          <w:p w14:paraId="0A47B10F" w14:textId="77777777" w:rsidR="0072611E" w:rsidRPr="0072611E" w:rsidRDefault="0072611E" w:rsidP="00A4631B">
            <w:pPr>
              <w:jc w:val="center"/>
              <w:rPr>
                <w:sz w:val="18"/>
                <w:szCs w:val="18"/>
              </w:rPr>
            </w:pPr>
          </w:p>
        </w:tc>
      </w:tr>
      <w:tr w:rsidR="0072611E" w:rsidRPr="0072611E" w14:paraId="51302B90"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3755EF33"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6C652DD"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65D23C" w14:textId="77777777" w:rsidR="0072611E" w:rsidRPr="0072611E" w:rsidRDefault="0072611E" w:rsidP="00A4631B">
            <w:pPr>
              <w:rPr>
                <w:sz w:val="18"/>
                <w:szCs w:val="18"/>
              </w:rPr>
            </w:pPr>
            <w:r w:rsidRPr="0072611E">
              <w:rPr>
                <w:sz w:val="18"/>
                <w:szCs w:val="18"/>
              </w:rPr>
              <w:t>W czasie przetwarzania Danych Zamawiającego dane będą przetwarzane na komputerach zabezpieczonych wewnętrznymi firewallami uniemożliwiającymi nawiązywanie połączeń z komputerów pracujących na potrzeby innych klientów Wykonawcy. Dodatkowo wewnętrzne firewalle uniemożliwią dostęp do innych serwerów Wykonawcy i do Internetu. Komputery będą miały zapewnione mechanizmy czyszczenia danych Zamawiającego, po zakończeniu zadań na rzecz Zamawiającego, wówczas dopuszcza się prowadzenie działań na rzecz innych klientów Wykonawcy. Przekazywanie danych do wydruku odbywać się będzie za pośrednictwem serwera SFTP na infrastrukturze Zamawiającego, dostępnego dla Wykonawcy przez VPN.</w:t>
            </w:r>
          </w:p>
          <w:p w14:paraId="2A3F1BA5" w14:textId="77777777" w:rsidR="0072611E" w:rsidRPr="0072611E" w:rsidRDefault="0072611E" w:rsidP="00A4631B">
            <w:pPr>
              <w:rPr>
                <w:sz w:val="18"/>
                <w:szCs w:val="18"/>
              </w:rPr>
            </w:pPr>
            <w:r w:rsidRPr="0072611E">
              <w:rPr>
                <w:sz w:val="18"/>
                <w:szCs w:val="18"/>
              </w:rPr>
              <w:t>Powyższe wymaganie dotyczy stanowisk Wykonawcy tyko podczas procesu przetwarzania danych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4463B"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6ED73599" w14:textId="77777777" w:rsidR="0072611E" w:rsidRPr="0072611E" w:rsidRDefault="0072611E" w:rsidP="00A4631B">
            <w:pPr>
              <w:jc w:val="center"/>
              <w:rPr>
                <w:sz w:val="18"/>
                <w:szCs w:val="18"/>
              </w:rPr>
            </w:pPr>
          </w:p>
        </w:tc>
      </w:tr>
      <w:tr w:rsidR="0072611E" w:rsidRPr="0072611E" w14:paraId="7BC4ECFE"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40040C41"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656E464"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84B4CE" w14:textId="77777777" w:rsidR="0072611E" w:rsidRPr="0072611E" w:rsidRDefault="0072611E" w:rsidP="00A4631B">
            <w:pPr>
              <w:rPr>
                <w:sz w:val="18"/>
                <w:szCs w:val="18"/>
              </w:rPr>
            </w:pPr>
            <w:r w:rsidRPr="0072611E">
              <w:rPr>
                <w:sz w:val="18"/>
                <w:szCs w:val="18"/>
              </w:rPr>
              <w:t>Przekazywane dane będą zabezpieczone kryptograficznie, przez zaszyfrowanie kluczem publicznym PGP drugiej strony oraz podpisane kluczem prywatnym PGP strony umieszczającej dane na serwerze SFTP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193301"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15C6840F" w14:textId="77777777" w:rsidR="0072611E" w:rsidRPr="0072611E" w:rsidRDefault="0072611E" w:rsidP="00A4631B">
            <w:pPr>
              <w:jc w:val="center"/>
              <w:rPr>
                <w:sz w:val="18"/>
                <w:szCs w:val="18"/>
              </w:rPr>
            </w:pPr>
          </w:p>
        </w:tc>
      </w:tr>
      <w:tr w:rsidR="0072611E" w:rsidRPr="0072611E" w14:paraId="0B00C946"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4CC4B94B"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3205572D"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EE2687" w14:textId="77777777" w:rsidR="0072611E" w:rsidRPr="0072611E" w:rsidRDefault="0072611E" w:rsidP="00A4631B">
            <w:pPr>
              <w:rPr>
                <w:sz w:val="18"/>
                <w:szCs w:val="18"/>
              </w:rPr>
            </w:pPr>
            <w:r w:rsidRPr="0072611E">
              <w:rPr>
                <w:sz w:val="18"/>
                <w:szCs w:val="18"/>
              </w:rPr>
              <w:t>Infrastruktura teleinformatyczna Wykonawcy wykorzystywana na potrzeby Umowy będzie regularnie aktualizowana i na bieżąco wgrywane będą wszystkie poprawki w oprogramowaniu zapewniającym bezpieczeństwo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8BFF6"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19F9460B" w14:textId="77777777" w:rsidR="0072611E" w:rsidRPr="0072611E" w:rsidRDefault="0072611E" w:rsidP="00A4631B">
            <w:pPr>
              <w:jc w:val="center"/>
              <w:rPr>
                <w:sz w:val="18"/>
                <w:szCs w:val="18"/>
              </w:rPr>
            </w:pPr>
          </w:p>
        </w:tc>
      </w:tr>
      <w:tr w:rsidR="0072611E" w:rsidRPr="0072611E" w14:paraId="78C7D6C4"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38363B8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3966D42"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EA2DD5" w14:textId="77777777" w:rsidR="0072611E" w:rsidRPr="0072611E" w:rsidRDefault="0072611E" w:rsidP="00A4631B">
            <w:pPr>
              <w:rPr>
                <w:sz w:val="18"/>
                <w:szCs w:val="18"/>
              </w:rPr>
            </w:pPr>
            <w:r w:rsidRPr="0072611E">
              <w:rPr>
                <w:sz w:val="18"/>
                <w:szCs w:val="18"/>
              </w:rPr>
              <w:t>Połączenia sieciowe pomiędzy poszczególnymi elementami infrastruktury będą korzystać z protokołów zabezpieczonych kryptograficznie, zapewniających poufność i integralność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ED0858"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3665C1C8" w14:textId="77777777" w:rsidR="0072611E" w:rsidRPr="0072611E" w:rsidRDefault="0072611E" w:rsidP="00A4631B">
            <w:pPr>
              <w:jc w:val="center"/>
              <w:rPr>
                <w:sz w:val="18"/>
                <w:szCs w:val="18"/>
              </w:rPr>
            </w:pPr>
          </w:p>
        </w:tc>
      </w:tr>
      <w:tr w:rsidR="0072611E" w:rsidRPr="0072611E" w14:paraId="622EC88C"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587177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4A9CDAAB"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7DBE2A" w14:textId="77777777" w:rsidR="0072611E" w:rsidRPr="0072611E" w:rsidRDefault="0072611E" w:rsidP="00A4631B">
            <w:pPr>
              <w:rPr>
                <w:sz w:val="18"/>
                <w:szCs w:val="18"/>
              </w:rPr>
            </w:pPr>
            <w:r w:rsidRPr="0072611E">
              <w:rPr>
                <w:sz w:val="18"/>
                <w:szCs w:val="18"/>
              </w:rPr>
              <w:t>Stosowane muszą być tylko mocne rodzaje zabezpieczeń kryptograficznych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F54E9D"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35D5B287" w14:textId="77777777" w:rsidR="0072611E" w:rsidRPr="0072611E" w:rsidRDefault="0072611E" w:rsidP="00A4631B">
            <w:pPr>
              <w:jc w:val="center"/>
              <w:rPr>
                <w:sz w:val="18"/>
                <w:szCs w:val="18"/>
              </w:rPr>
            </w:pPr>
          </w:p>
        </w:tc>
      </w:tr>
      <w:tr w:rsidR="0072611E" w:rsidRPr="0072611E" w14:paraId="065A2052"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37D0851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558EA237"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BF1F02B" w14:textId="77777777" w:rsidR="0072611E" w:rsidRPr="0072611E" w:rsidRDefault="0072611E" w:rsidP="00A4631B">
            <w:pPr>
              <w:rPr>
                <w:sz w:val="18"/>
                <w:szCs w:val="18"/>
              </w:rPr>
            </w:pPr>
            <w:r w:rsidRPr="0072611E">
              <w:rPr>
                <w:sz w:val="18"/>
                <w:szCs w:val="18"/>
              </w:rPr>
              <w:t>Pracownicy Zamawiającego będą nawiązywać połączenia tylko w ramach struktury Zamawiającego, co wymaga usytuowania portalu WWW na infrastrukturze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9799CE"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31F45B2A" w14:textId="77777777" w:rsidR="0072611E" w:rsidRPr="0072611E" w:rsidRDefault="0072611E" w:rsidP="00A4631B">
            <w:pPr>
              <w:jc w:val="center"/>
              <w:rPr>
                <w:sz w:val="18"/>
                <w:szCs w:val="18"/>
              </w:rPr>
            </w:pPr>
          </w:p>
        </w:tc>
      </w:tr>
      <w:tr w:rsidR="0072611E" w:rsidRPr="0072611E" w14:paraId="248D45EA"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4A9696E5"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0E27B65F"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8C128F" w14:textId="77777777" w:rsidR="0072611E" w:rsidRPr="0072611E" w:rsidRDefault="0072611E" w:rsidP="00A4631B">
            <w:pPr>
              <w:rPr>
                <w:sz w:val="18"/>
                <w:szCs w:val="18"/>
              </w:rPr>
            </w:pPr>
            <w:r w:rsidRPr="0072611E">
              <w:rPr>
                <w:sz w:val="18"/>
                <w:szCs w:val="18"/>
              </w:rPr>
              <w:t>Wykonawca nie będzie przetwarzał danych na serwerach dostępnych z sieci Internet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0CCB2"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15A98CDA" w14:textId="77777777" w:rsidR="0072611E" w:rsidRPr="0072611E" w:rsidRDefault="0072611E" w:rsidP="00A4631B">
            <w:pPr>
              <w:jc w:val="center"/>
              <w:rPr>
                <w:sz w:val="18"/>
                <w:szCs w:val="18"/>
              </w:rPr>
            </w:pPr>
          </w:p>
        </w:tc>
      </w:tr>
      <w:tr w:rsidR="0072611E" w:rsidRPr="0072611E" w14:paraId="26CE1A36"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5ABFD6C2"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0C9EA586"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40BF60" w14:textId="77777777" w:rsidR="0072611E" w:rsidRPr="0072611E" w:rsidRDefault="0072611E" w:rsidP="00A4631B">
            <w:pPr>
              <w:rPr>
                <w:sz w:val="18"/>
                <w:szCs w:val="18"/>
              </w:rPr>
            </w:pPr>
            <w:r w:rsidRPr="0072611E">
              <w:rPr>
                <w:sz w:val="18"/>
                <w:szCs w:val="18"/>
              </w:rPr>
              <w:t>Przed rozpoczęciem Umowy Zamawiający zastrzega sobie prawo do przeprowadzenia testów bezpieczeństwa infrastruktury przeznaczonej do przetwarzania danych na potrzeby Umowy oraz skuteczności wprowadzonych separacji i zabezpieczeń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A9A77"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6404CA34" w14:textId="77777777" w:rsidR="0072611E" w:rsidRPr="0072611E" w:rsidRDefault="0072611E" w:rsidP="00A4631B">
            <w:pPr>
              <w:jc w:val="center"/>
              <w:rPr>
                <w:sz w:val="18"/>
                <w:szCs w:val="18"/>
              </w:rPr>
            </w:pPr>
          </w:p>
        </w:tc>
      </w:tr>
      <w:tr w:rsidR="0072611E" w:rsidRPr="0072611E" w14:paraId="5FA3C8AA"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4BD063FB"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4987046"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17E9F9" w14:textId="77777777" w:rsidR="0072611E" w:rsidRPr="0072611E" w:rsidRDefault="0072611E" w:rsidP="00A4631B">
            <w:pPr>
              <w:rPr>
                <w:sz w:val="18"/>
                <w:szCs w:val="18"/>
              </w:rPr>
            </w:pPr>
            <w:r w:rsidRPr="0072611E">
              <w:rPr>
                <w:sz w:val="18"/>
                <w:szCs w:val="18"/>
              </w:rPr>
              <w:t xml:space="preserve">Podczas trwania Umowy Zamawiający ma prawo do przeprowadzania testów </w:t>
            </w:r>
            <w:r w:rsidRPr="0072611E">
              <w:rPr>
                <w:sz w:val="18"/>
                <w:szCs w:val="18"/>
              </w:rPr>
              <w:lastRenderedPageBreak/>
              <w:t>bezpieczeństwa infrastruktury po uprzednim uzgodnieniu terminu z Wykonawcą, jednak uzgodniony termin rozpoczęcia testów nie może przekraczać 2 tygodni od momentu zgłoszenia konieczności przeprowadzenia testów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7C64E" w14:textId="77777777" w:rsidR="0072611E" w:rsidRPr="0072611E" w:rsidRDefault="0072611E" w:rsidP="00A4631B">
            <w:pPr>
              <w:jc w:val="center"/>
              <w:rPr>
                <w:sz w:val="18"/>
                <w:szCs w:val="18"/>
              </w:rPr>
            </w:pPr>
            <w:r w:rsidRPr="0072611E">
              <w:rPr>
                <w:sz w:val="18"/>
                <w:szCs w:val="18"/>
              </w:rPr>
              <w:lastRenderedPageBreak/>
              <w:t>x</w:t>
            </w:r>
          </w:p>
        </w:tc>
        <w:tc>
          <w:tcPr>
            <w:tcW w:w="1604" w:type="dxa"/>
            <w:tcBorders>
              <w:top w:val="nil"/>
              <w:left w:val="nil"/>
              <w:bottom w:val="single" w:sz="8" w:space="0" w:color="auto"/>
              <w:right w:val="single" w:sz="8" w:space="0" w:color="auto"/>
            </w:tcBorders>
            <w:vAlign w:val="center"/>
          </w:tcPr>
          <w:p w14:paraId="2CFF77CD" w14:textId="77777777" w:rsidR="0072611E" w:rsidRPr="0072611E" w:rsidRDefault="0072611E" w:rsidP="00A4631B">
            <w:pPr>
              <w:jc w:val="center"/>
              <w:rPr>
                <w:sz w:val="18"/>
                <w:szCs w:val="18"/>
              </w:rPr>
            </w:pPr>
          </w:p>
        </w:tc>
      </w:tr>
      <w:tr w:rsidR="0072611E" w:rsidRPr="0072611E" w14:paraId="352C8B7C"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9560FC1"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65A72B77"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93B5197" w14:textId="77777777" w:rsidR="0072611E" w:rsidRPr="0072611E" w:rsidRDefault="0072611E" w:rsidP="00A4631B">
            <w:pPr>
              <w:rPr>
                <w:sz w:val="18"/>
                <w:szCs w:val="18"/>
              </w:rPr>
            </w:pPr>
            <w:r w:rsidRPr="0072611E">
              <w:rPr>
                <w:sz w:val="18"/>
                <w:szCs w:val="18"/>
              </w:rPr>
              <w:t>Portal WWW udostępniony Zamawiającemu będzie prawidłowo obsługiwany przez najnowsze wersje przeglądarek, a zastosowane technologie nie będą zawierały niewspieranych i przestarzałych lub niebezpiecznych rozwiązań, w szczególności ActiveX, Java, Flash uruchamianych po stronie klienta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5F422"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066393DF" w14:textId="77777777" w:rsidR="0072611E" w:rsidRPr="0072611E" w:rsidRDefault="0072611E" w:rsidP="00A4631B">
            <w:pPr>
              <w:jc w:val="center"/>
              <w:rPr>
                <w:sz w:val="18"/>
                <w:szCs w:val="18"/>
              </w:rPr>
            </w:pPr>
          </w:p>
        </w:tc>
      </w:tr>
      <w:tr w:rsidR="0072611E" w:rsidRPr="0072611E" w14:paraId="760EADCE"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8EFD3B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739ABC45"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2358F44" w14:textId="77777777" w:rsidR="0072611E" w:rsidRPr="0072611E" w:rsidRDefault="0072611E" w:rsidP="00A4631B">
            <w:pPr>
              <w:rPr>
                <w:sz w:val="18"/>
                <w:szCs w:val="18"/>
              </w:rPr>
            </w:pPr>
            <w:r w:rsidRPr="0072611E">
              <w:rPr>
                <w:sz w:val="18"/>
                <w:szCs w:val="18"/>
              </w:rPr>
              <w:t>Na potrzeby zabezpieczeń kryptograficznych Zamawiający dostarczy certyfikaty x509 z systemu PKI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E245"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61863E3E" w14:textId="77777777" w:rsidR="0072611E" w:rsidRPr="0072611E" w:rsidRDefault="0072611E" w:rsidP="00A4631B">
            <w:pPr>
              <w:jc w:val="center"/>
              <w:rPr>
                <w:sz w:val="18"/>
                <w:szCs w:val="18"/>
              </w:rPr>
            </w:pPr>
          </w:p>
        </w:tc>
      </w:tr>
      <w:tr w:rsidR="0072611E" w:rsidRPr="0072611E" w14:paraId="59BBA24D"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C2EBD82"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828FFDE"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ECA0BE" w14:textId="77777777" w:rsidR="0072611E" w:rsidRPr="0072611E" w:rsidRDefault="0072611E" w:rsidP="00A4631B">
            <w:pPr>
              <w:rPr>
                <w:sz w:val="18"/>
                <w:szCs w:val="18"/>
              </w:rPr>
            </w:pPr>
            <w:r w:rsidRPr="0072611E">
              <w:rPr>
                <w:sz w:val="18"/>
                <w:szCs w:val="18"/>
              </w:rPr>
              <w:t>Wykonawca będzie stosować utwardzanie (</w:t>
            </w:r>
            <w:proofErr w:type="spellStart"/>
            <w:r w:rsidRPr="0072611E">
              <w:rPr>
                <w:sz w:val="18"/>
                <w:szCs w:val="18"/>
              </w:rPr>
              <w:t>hardening</w:t>
            </w:r>
            <w:proofErr w:type="spellEnd"/>
            <w:r w:rsidRPr="0072611E">
              <w:rPr>
                <w:sz w:val="18"/>
                <w:szCs w:val="18"/>
              </w:rPr>
              <w:t>) komponentów środowiska IT (np. systemu operacyjnego, bazy danych, wirtualizacji, aplikacji, usług,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DF8299"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58A1FEDF" w14:textId="77777777" w:rsidR="0072611E" w:rsidRPr="0072611E" w:rsidRDefault="0072611E" w:rsidP="00A4631B">
            <w:pPr>
              <w:jc w:val="center"/>
              <w:rPr>
                <w:sz w:val="18"/>
                <w:szCs w:val="18"/>
              </w:rPr>
            </w:pPr>
          </w:p>
        </w:tc>
      </w:tr>
      <w:tr w:rsidR="0072611E" w:rsidRPr="0072611E" w14:paraId="15DC11C6"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E4E5664"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6E54FBD0"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D4D5153" w14:textId="77777777" w:rsidR="0072611E" w:rsidRPr="0072611E" w:rsidRDefault="0072611E" w:rsidP="00A4631B">
            <w:pPr>
              <w:rPr>
                <w:sz w:val="18"/>
                <w:szCs w:val="18"/>
              </w:rPr>
            </w:pPr>
            <w:r w:rsidRPr="0072611E">
              <w:rPr>
                <w:sz w:val="18"/>
                <w:szCs w:val="18"/>
              </w:rPr>
              <w:t>Lokalne systemy firewall zainstalowane na serwerach będą umożliwiać tylko niezbędną komunikację sieciową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5B33F"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692A4669" w14:textId="77777777" w:rsidR="0072611E" w:rsidRPr="0072611E" w:rsidRDefault="0072611E" w:rsidP="00A4631B">
            <w:pPr>
              <w:jc w:val="center"/>
              <w:rPr>
                <w:sz w:val="18"/>
                <w:szCs w:val="18"/>
              </w:rPr>
            </w:pPr>
          </w:p>
        </w:tc>
      </w:tr>
      <w:tr w:rsidR="0072611E" w:rsidRPr="0072611E" w14:paraId="6A624846"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36A2946C"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624D59E"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23D4D5" w14:textId="77777777" w:rsidR="0072611E" w:rsidRPr="0072611E" w:rsidRDefault="0072611E" w:rsidP="00A4631B">
            <w:pPr>
              <w:rPr>
                <w:sz w:val="18"/>
                <w:szCs w:val="18"/>
              </w:rPr>
            </w:pPr>
            <w:r w:rsidRPr="0072611E">
              <w:rPr>
                <w:sz w:val="18"/>
                <w:szCs w:val="18"/>
              </w:rPr>
              <w:t>Wykonawca zobowiązany jest do regularnego przeglądu i wyłączania lub usuwania nieaktywnych kont w systemach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8BF53"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67C0CC16" w14:textId="77777777" w:rsidR="0072611E" w:rsidRPr="0072611E" w:rsidRDefault="0072611E" w:rsidP="00A4631B">
            <w:pPr>
              <w:jc w:val="center"/>
              <w:rPr>
                <w:sz w:val="18"/>
                <w:szCs w:val="18"/>
              </w:rPr>
            </w:pPr>
          </w:p>
        </w:tc>
      </w:tr>
      <w:tr w:rsidR="0072611E" w:rsidRPr="0072611E" w14:paraId="2D8A1355"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577B8EE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3A2710B6"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B8DE34" w14:textId="77777777" w:rsidR="0072611E" w:rsidRPr="0072611E" w:rsidRDefault="0072611E" w:rsidP="00A4631B">
            <w:pPr>
              <w:rPr>
                <w:sz w:val="18"/>
                <w:szCs w:val="18"/>
              </w:rPr>
            </w:pPr>
            <w:r w:rsidRPr="0072611E">
              <w:rPr>
                <w:sz w:val="18"/>
                <w:szCs w:val="18"/>
              </w:rPr>
              <w:t>Wykonawca zobowiązany jest do zmiany lub wyłączenia wszystkich domyślnych haseł dostarczonych przez dostawcę lub podobne „opublikowane” kody dostępu do wszystkich zainstalowanych systemów operacyjnych, systemów zarządzania bazami danych, urządzeń sieciowych, pakietów aplikacji 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11A53"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28CBCD27" w14:textId="77777777" w:rsidR="0072611E" w:rsidRPr="0072611E" w:rsidRDefault="0072611E" w:rsidP="00A4631B">
            <w:pPr>
              <w:jc w:val="center"/>
              <w:rPr>
                <w:sz w:val="18"/>
                <w:szCs w:val="18"/>
              </w:rPr>
            </w:pPr>
          </w:p>
        </w:tc>
      </w:tr>
      <w:tr w:rsidR="0072611E" w:rsidRPr="0072611E" w14:paraId="63AFAAA1"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25146644"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1AA415FF"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ECA291" w14:textId="77777777" w:rsidR="0072611E" w:rsidRPr="0072611E" w:rsidRDefault="0072611E" w:rsidP="00A4631B">
            <w:pPr>
              <w:rPr>
                <w:sz w:val="18"/>
                <w:szCs w:val="18"/>
              </w:rPr>
            </w:pPr>
            <w:r w:rsidRPr="0072611E">
              <w:rPr>
                <w:sz w:val="18"/>
                <w:szCs w:val="18"/>
              </w:rPr>
              <w:t xml:space="preserve">Wykonawca nie będzie wykorzystywał chmur publicznych (np. AWS, GCP, </w:t>
            </w:r>
            <w:proofErr w:type="spellStart"/>
            <w:r w:rsidRPr="0072611E">
              <w:rPr>
                <w:sz w:val="18"/>
                <w:szCs w:val="18"/>
              </w:rPr>
              <w:t>Azure</w:t>
            </w:r>
            <w:proofErr w:type="spellEnd"/>
            <w:r w:rsidRPr="0072611E">
              <w:rPr>
                <w:sz w:val="18"/>
                <w:szCs w:val="18"/>
              </w:rPr>
              <w:t>) i publicznych zasobów plikowych (np. DropBox, Google Drive, OneDrive) do wykonywania zadań powierzonych przez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560BA"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5CFCA76B" w14:textId="77777777" w:rsidR="0072611E" w:rsidRPr="0072611E" w:rsidRDefault="0072611E" w:rsidP="00A4631B">
            <w:pPr>
              <w:jc w:val="center"/>
              <w:rPr>
                <w:sz w:val="18"/>
                <w:szCs w:val="18"/>
              </w:rPr>
            </w:pPr>
          </w:p>
        </w:tc>
      </w:tr>
      <w:tr w:rsidR="0072611E" w:rsidRPr="0072611E" w14:paraId="47F37AA4"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6531DEDE"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453FD891"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641E6C" w14:textId="77777777" w:rsidR="0072611E" w:rsidRPr="0072611E" w:rsidRDefault="0072611E" w:rsidP="00A4631B">
            <w:pPr>
              <w:rPr>
                <w:sz w:val="18"/>
                <w:szCs w:val="18"/>
              </w:rPr>
            </w:pPr>
            <w:r w:rsidRPr="0072611E">
              <w:rPr>
                <w:sz w:val="18"/>
                <w:szCs w:val="18"/>
              </w:rPr>
              <w:t>Dane w serwerowniach muszą być zapisywane na macierzach wyposażonych w 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FF6B7"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44D8B062" w14:textId="77777777" w:rsidR="0072611E" w:rsidRPr="0072611E" w:rsidRDefault="0072611E" w:rsidP="00A4631B">
            <w:pPr>
              <w:jc w:val="center"/>
              <w:rPr>
                <w:sz w:val="18"/>
                <w:szCs w:val="18"/>
              </w:rPr>
            </w:pPr>
          </w:p>
        </w:tc>
      </w:tr>
      <w:tr w:rsidR="0072611E" w:rsidRPr="0072611E" w14:paraId="5A46B6C0"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62B4B3A7"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tcPr>
          <w:p w14:paraId="495CF1D9"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B6E60E" w14:textId="77777777" w:rsidR="0072611E" w:rsidRPr="0072611E" w:rsidRDefault="0072611E" w:rsidP="00A4631B">
            <w:pPr>
              <w:rPr>
                <w:sz w:val="18"/>
                <w:szCs w:val="18"/>
              </w:rPr>
            </w:pPr>
            <w:r w:rsidRPr="0072611E">
              <w:rPr>
                <w:sz w:val="18"/>
                <w:szCs w:val="18"/>
              </w:rPr>
              <w:t>Wykonawca musi posiadać system kontroli pasowania stron (awers / rewers), który w sytuacji wystąpienia rozsynchronizowania wydruku w sposób automatyczny zatrzyma proces kopertowania. System ten musi być niezależny od zainstalowanego w urządzeniach drukujących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460DB"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vAlign w:val="center"/>
          </w:tcPr>
          <w:p w14:paraId="09248D20" w14:textId="77777777" w:rsidR="0072611E" w:rsidRPr="0072611E" w:rsidRDefault="0072611E" w:rsidP="00A4631B">
            <w:pPr>
              <w:jc w:val="center"/>
              <w:rPr>
                <w:sz w:val="18"/>
                <w:szCs w:val="18"/>
              </w:rPr>
            </w:pPr>
          </w:p>
        </w:tc>
      </w:tr>
      <w:tr w:rsidR="0072611E" w:rsidRPr="0072611E" w14:paraId="285CA002"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65DDD171" w14:textId="77777777" w:rsidR="0072611E" w:rsidRPr="0072611E" w:rsidRDefault="0072611E" w:rsidP="00A4631B">
            <w:pPr>
              <w:rPr>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9B8D942" w14:textId="77777777" w:rsidR="0072611E" w:rsidRPr="0072611E" w:rsidRDefault="0072611E" w:rsidP="00A4631B">
            <w:pPr>
              <w:rPr>
                <w:sz w:val="18"/>
                <w:szCs w:val="18"/>
              </w:rPr>
            </w:pPr>
            <w:r w:rsidRPr="0072611E">
              <w:rPr>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3738076" w14:textId="77777777" w:rsidR="0072611E" w:rsidRPr="0072611E" w:rsidRDefault="0072611E" w:rsidP="00A4631B">
            <w:pPr>
              <w:rPr>
                <w:sz w:val="18"/>
                <w:szCs w:val="18"/>
              </w:rPr>
            </w:pPr>
            <w:r w:rsidRPr="0072611E">
              <w:rPr>
                <w:sz w:val="18"/>
                <w:szCs w:val="18"/>
              </w:rPr>
              <w:t>Wykonawca będzie stosował monitoring wizyjny w trybie ciągłym (lub okresowym) z retencją danych min. 90 dni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3ED48"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0482C8C3" w14:textId="77777777" w:rsidR="0072611E" w:rsidRPr="0072611E" w:rsidRDefault="0072611E" w:rsidP="00A4631B">
            <w:pPr>
              <w:rPr>
                <w:sz w:val="18"/>
                <w:szCs w:val="18"/>
              </w:rPr>
            </w:pPr>
          </w:p>
        </w:tc>
      </w:tr>
      <w:tr w:rsidR="0072611E" w:rsidRPr="0072611E" w14:paraId="701977C0"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047324ED"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05C546A"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11F48D1" w14:textId="77777777" w:rsidR="0072611E" w:rsidRPr="0072611E" w:rsidRDefault="0072611E" w:rsidP="00A4631B">
            <w:pPr>
              <w:rPr>
                <w:sz w:val="18"/>
                <w:szCs w:val="18"/>
              </w:rPr>
            </w:pPr>
            <w:r w:rsidRPr="0072611E">
              <w:rPr>
                <w:sz w:val="18"/>
                <w:szCs w:val="18"/>
              </w:rPr>
              <w:t>Wykonawca musi posiadać własne, niezależne od dostawców zewnętrznych źródło zasilania w energię elektryczną na wypadek wystąpienia awarii linii energetycznych. Agregat lub inne urządzenie Wykonawcy musi zapewnić zasilanie dla wszystkich urządzeń realizujących proces produkcji, w tym urządzeń drukujących i kopertujących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393964" w14:textId="77777777" w:rsidR="0072611E" w:rsidRPr="0072611E" w:rsidRDefault="0072611E" w:rsidP="00A4631B">
            <w:pPr>
              <w:jc w:val="center"/>
              <w:rPr>
                <w:sz w:val="18"/>
                <w:szCs w:val="18"/>
              </w:rPr>
            </w:pPr>
            <w:r w:rsidRPr="0072611E">
              <w:rPr>
                <w:sz w:val="18"/>
                <w:szCs w:val="18"/>
              </w:rPr>
              <w:t>x</w:t>
            </w:r>
          </w:p>
        </w:tc>
        <w:tc>
          <w:tcPr>
            <w:tcW w:w="1604" w:type="dxa"/>
            <w:tcBorders>
              <w:top w:val="nil"/>
              <w:left w:val="nil"/>
              <w:bottom w:val="single" w:sz="8" w:space="0" w:color="auto"/>
              <w:right w:val="single" w:sz="8" w:space="0" w:color="auto"/>
            </w:tcBorders>
          </w:tcPr>
          <w:p w14:paraId="365B8566" w14:textId="77777777" w:rsidR="0072611E" w:rsidRPr="0072611E" w:rsidRDefault="0072611E" w:rsidP="00A4631B">
            <w:pPr>
              <w:rPr>
                <w:sz w:val="18"/>
                <w:szCs w:val="18"/>
              </w:rPr>
            </w:pPr>
          </w:p>
        </w:tc>
      </w:tr>
      <w:tr w:rsidR="0072611E" w:rsidRPr="0072611E" w14:paraId="65523304"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tcPr>
          <w:p w14:paraId="1C13F33E"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46759FB"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BF3BE76" w14:textId="77777777" w:rsidR="0072611E" w:rsidRPr="0072611E" w:rsidRDefault="0072611E" w:rsidP="00A4631B">
            <w:pPr>
              <w:rPr>
                <w:sz w:val="18"/>
                <w:szCs w:val="18"/>
              </w:rPr>
            </w:pPr>
            <w:r w:rsidRPr="0072611E">
              <w:rPr>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E8B42"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54914D60" w14:textId="77777777" w:rsidR="0072611E" w:rsidRPr="0072611E" w:rsidRDefault="0072611E" w:rsidP="00A4631B">
            <w:pPr>
              <w:rPr>
                <w:sz w:val="18"/>
                <w:szCs w:val="18"/>
              </w:rPr>
            </w:pPr>
          </w:p>
        </w:tc>
      </w:tr>
      <w:tr w:rsidR="0072611E" w:rsidRPr="0072611E" w14:paraId="49A9D16D"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D7C03CF"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39AAF07F"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DD8F8DF" w14:textId="77777777" w:rsidR="0072611E" w:rsidRPr="0072611E" w:rsidRDefault="0072611E" w:rsidP="00A4631B">
            <w:pPr>
              <w:rPr>
                <w:sz w:val="18"/>
                <w:szCs w:val="18"/>
              </w:rPr>
            </w:pPr>
            <w:r w:rsidRPr="0072611E">
              <w:rPr>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080D1"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54EAAADD" w14:textId="77777777" w:rsidR="0072611E" w:rsidRPr="0072611E" w:rsidRDefault="0072611E" w:rsidP="00A4631B">
            <w:pPr>
              <w:rPr>
                <w:sz w:val="18"/>
                <w:szCs w:val="18"/>
              </w:rPr>
            </w:pPr>
          </w:p>
        </w:tc>
      </w:tr>
      <w:tr w:rsidR="0072611E" w:rsidRPr="0072611E" w14:paraId="6BBC0F72"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12D42714"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6FEBF3FE"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9FC4D49" w14:textId="77777777" w:rsidR="0072611E" w:rsidRPr="0072611E" w:rsidRDefault="0072611E" w:rsidP="00A4631B">
            <w:pPr>
              <w:rPr>
                <w:sz w:val="18"/>
                <w:szCs w:val="18"/>
              </w:rPr>
            </w:pPr>
            <w:r w:rsidRPr="0072611E">
              <w:rPr>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DC6A7"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4A2AEC67" w14:textId="77777777" w:rsidR="0072611E" w:rsidRPr="0072611E" w:rsidRDefault="0072611E" w:rsidP="00A4631B">
            <w:pPr>
              <w:rPr>
                <w:sz w:val="18"/>
                <w:szCs w:val="18"/>
              </w:rPr>
            </w:pPr>
          </w:p>
        </w:tc>
      </w:tr>
      <w:tr w:rsidR="0072611E" w:rsidRPr="0072611E" w14:paraId="39070670" w14:textId="77777777" w:rsidTr="00A4631B">
        <w:trPr>
          <w:trHeight w:val="300"/>
        </w:trPr>
        <w:tc>
          <w:tcPr>
            <w:tcW w:w="1486" w:type="dxa"/>
            <w:vMerge/>
            <w:tcBorders>
              <w:top w:val="nil"/>
              <w:left w:val="single" w:sz="8" w:space="0" w:color="auto"/>
              <w:bottom w:val="single" w:sz="8" w:space="0" w:color="auto"/>
              <w:right w:val="single" w:sz="8" w:space="0" w:color="auto"/>
            </w:tcBorders>
            <w:vAlign w:val="center"/>
            <w:hideMark/>
          </w:tcPr>
          <w:p w14:paraId="28A97510"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07FCA8FA"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2EB4136" w14:textId="77777777" w:rsidR="0072611E" w:rsidRPr="0072611E" w:rsidRDefault="0072611E" w:rsidP="00A4631B">
            <w:pPr>
              <w:rPr>
                <w:sz w:val="18"/>
                <w:szCs w:val="18"/>
              </w:rPr>
            </w:pPr>
            <w:r w:rsidRPr="0072611E">
              <w:rPr>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1658C"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001176CB" w14:textId="77777777" w:rsidR="0072611E" w:rsidRPr="0072611E" w:rsidRDefault="0072611E" w:rsidP="00A4631B">
            <w:pPr>
              <w:rPr>
                <w:sz w:val="18"/>
                <w:szCs w:val="18"/>
              </w:rPr>
            </w:pPr>
          </w:p>
        </w:tc>
      </w:tr>
      <w:tr w:rsidR="0072611E" w:rsidRPr="0072611E" w14:paraId="3F2E82F8" w14:textId="77777777" w:rsidTr="00A4631B">
        <w:trPr>
          <w:trHeight w:val="315"/>
        </w:trPr>
        <w:tc>
          <w:tcPr>
            <w:tcW w:w="1486" w:type="dxa"/>
            <w:vMerge/>
            <w:tcBorders>
              <w:top w:val="nil"/>
              <w:left w:val="single" w:sz="8" w:space="0" w:color="auto"/>
              <w:bottom w:val="single" w:sz="8" w:space="0" w:color="auto"/>
              <w:right w:val="single" w:sz="8" w:space="0" w:color="auto"/>
            </w:tcBorders>
            <w:vAlign w:val="center"/>
            <w:hideMark/>
          </w:tcPr>
          <w:p w14:paraId="5D8ED579" w14:textId="77777777" w:rsidR="0072611E" w:rsidRPr="0072611E" w:rsidRDefault="0072611E" w:rsidP="00A4631B">
            <w:pPr>
              <w:rPr>
                <w:sz w:val="18"/>
                <w:szCs w:val="18"/>
              </w:rPr>
            </w:pPr>
          </w:p>
        </w:tc>
        <w:tc>
          <w:tcPr>
            <w:tcW w:w="1549" w:type="dxa"/>
            <w:vMerge/>
            <w:tcBorders>
              <w:top w:val="nil"/>
              <w:left w:val="nil"/>
              <w:bottom w:val="single" w:sz="8" w:space="0" w:color="auto"/>
              <w:right w:val="single" w:sz="8" w:space="0" w:color="auto"/>
            </w:tcBorders>
            <w:vAlign w:val="center"/>
            <w:hideMark/>
          </w:tcPr>
          <w:p w14:paraId="4BA061D1" w14:textId="77777777" w:rsidR="0072611E" w:rsidRPr="0072611E" w:rsidRDefault="0072611E" w:rsidP="00A4631B">
            <w:pPr>
              <w:rPr>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2D5671D" w14:textId="77777777" w:rsidR="0072611E" w:rsidRPr="0072611E" w:rsidRDefault="0072611E" w:rsidP="00A4631B">
            <w:pPr>
              <w:rPr>
                <w:sz w:val="18"/>
                <w:szCs w:val="18"/>
              </w:rPr>
            </w:pPr>
            <w:r w:rsidRPr="0072611E">
              <w:rPr>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1BBB9" w14:textId="77777777" w:rsidR="0072611E" w:rsidRPr="0072611E" w:rsidRDefault="0072611E" w:rsidP="00A4631B">
            <w:pPr>
              <w:jc w:val="center"/>
              <w:rPr>
                <w:sz w:val="18"/>
                <w:szCs w:val="18"/>
              </w:rPr>
            </w:pPr>
          </w:p>
        </w:tc>
        <w:tc>
          <w:tcPr>
            <w:tcW w:w="1604" w:type="dxa"/>
            <w:tcBorders>
              <w:top w:val="nil"/>
              <w:left w:val="nil"/>
              <w:bottom w:val="single" w:sz="8" w:space="0" w:color="auto"/>
              <w:right w:val="single" w:sz="8" w:space="0" w:color="auto"/>
            </w:tcBorders>
          </w:tcPr>
          <w:p w14:paraId="01EB692D" w14:textId="77777777" w:rsidR="0072611E" w:rsidRPr="0072611E" w:rsidRDefault="0072611E" w:rsidP="00A4631B">
            <w:pPr>
              <w:rPr>
                <w:sz w:val="18"/>
                <w:szCs w:val="18"/>
              </w:rPr>
            </w:pPr>
          </w:p>
        </w:tc>
      </w:tr>
    </w:tbl>
    <w:p w14:paraId="452A15D6" w14:textId="3C3643CC" w:rsidR="0072611E" w:rsidRDefault="0072611E" w:rsidP="0055788C">
      <w:pPr>
        <w:tabs>
          <w:tab w:val="left" w:pos="709"/>
        </w:tabs>
        <w:rPr>
          <w:rFonts w:ascii="Arial Narrow" w:hAnsi="Arial Narrow" w:cstheme="minorHAnsi"/>
          <w:szCs w:val="20"/>
        </w:rPr>
      </w:pPr>
    </w:p>
    <w:p w14:paraId="08D3CCC5" w14:textId="77777777" w:rsidR="0072611E" w:rsidRPr="00A3120B" w:rsidRDefault="0072611E" w:rsidP="0055788C">
      <w:pPr>
        <w:tabs>
          <w:tab w:val="left" w:pos="709"/>
        </w:tabs>
        <w:rPr>
          <w:rFonts w:ascii="Arial Narrow" w:hAnsi="Arial Narrow"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5788C" w:rsidRPr="00A3120B" w14:paraId="40A2A809" w14:textId="77777777" w:rsidTr="005E34F4">
        <w:trPr>
          <w:trHeight w:hRule="exact" w:val="140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C44732" w14:textId="77777777" w:rsidR="0055788C" w:rsidRPr="00A3120B" w:rsidRDefault="0055788C" w:rsidP="005E34F4">
            <w:pPr>
              <w:tabs>
                <w:tab w:val="left" w:pos="709"/>
              </w:tabs>
              <w:rPr>
                <w:rFonts w:ascii="Arial Narrow" w:hAnsi="Arial Narrow"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0EC3464" w14:textId="77777777" w:rsidR="0055788C" w:rsidRPr="00A3120B" w:rsidRDefault="0055788C" w:rsidP="005E34F4">
            <w:pPr>
              <w:tabs>
                <w:tab w:val="left" w:pos="709"/>
              </w:tabs>
              <w:rPr>
                <w:rFonts w:ascii="Arial Narrow" w:hAnsi="Arial Narrow" w:cstheme="minorHAnsi"/>
                <w:szCs w:val="20"/>
              </w:rPr>
            </w:pPr>
          </w:p>
        </w:tc>
      </w:tr>
      <w:tr w:rsidR="0055788C" w:rsidRPr="00A3120B" w14:paraId="1219A560" w14:textId="77777777" w:rsidTr="005E34F4">
        <w:trPr>
          <w:jc w:val="center"/>
        </w:trPr>
        <w:tc>
          <w:tcPr>
            <w:tcW w:w="4059" w:type="dxa"/>
            <w:tcBorders>
              <w:top w:val="nil"/>
              <w:left w:val="nil"/>
              <w:bottom w:val="nil"/>
              <w:right w:val="nil"/>
            </w:tcBorders>
          </w:tcPr>
          <w:p w14:paraId="3B153497" w14:textId="77777777" w:rsidR="0055788C" w:rsidRPr="00A3120B" w:rsidRDefault="0055788C" w:rsidP="005E34F4">
            <w:pPr>
              <w:tabs>
                <w:tab w:val="left" w:pos="709"/>
              </w:tabs>
              <w:spacing w:before="0"/>
              <w:jc w:val="center"/>
              <w:rPr>
                <w:rFonts w:ascii="Arial Narrow" w:hAnsi="Arial Narrow" w:cstheme="minorHAnsi"/>
                <w:sz w:val="16"/>
                <w:szCs w:val="16"/>
              </w:rPr>
            </w:pPr>
            <w:r w:rsidRPr="00A3120B">
              <w:rPr>
                <w:rFonts w:ascii="Arial Narrow" w:hAnsi="Arial Narrow" w:cstheme="minorHAnsi"/>
                <w:sz w:val="16"/>
                <w:szCs w:val="16"/>
              </w:rPr>
              <w:t>Miejscowość i data</w:t>
            </w:r>
          </w:p>
        </w:tc>
        <w:tc>
          <w:tcPr>
            <w:tcW w:w="4060" w:type="dxa"/>
            <w:tcBorders>
              <w:top w:val="nil"/>
              <w:left w:val="nil"/>
              <w:bottom w:val="nil"/>
              <w:right w:val="nil"/>
            </w:tcBorders>
          </w:tcPr>
          <w:p w14:paraId="378F5E19" w14:textId="77777777" w:rsidR="0055788C" w:rsidRPr="00A3120B" w:rsidRDefault="0055788C" w:rsidP="005E34F4">
            <w:pPr>
              <w:tabs>
                <w:tab w:val="left" w:pos="709"/>
              </w:tabs>
              <w:spacing w:before="0"/>
              <w:jc w:val="center"/>
              <w:rPr>
                <w:rFonts w:ascii="Arial Narrow" w:hAnsi="Arial Narrow" w:cstheme="minorHAnsi"/>
                <w:sz w:val="16"/>
                <w:szCs w:val="16"/>
                <w:lang w:val="de-DE"/>
              </w:rPr>
            </w:pPr>
            <w:r w:rsidRPr="00A3120B">
              <w:rPr>
                <w:rFonts w:ascii="Arial Narrow" w:hAnsi="Arial Narrow" w:cstheme="minorHAnsi"/>
                <w:sz w:val="16"/>
                <w:szCs w:val="16"/>
              </w:rPr>
              <w:t>Pieczęć imienna i podpis przedstawiciela(i) Wykonawcy</w:t>
            </w:r>
          </w:p>
        </w:tc>
      </w:tr>
      <w:bookmarkEnd w:id="214"/>
      <w:bookmarkEnd w:id="215"/>
    </w:tbl>
    <w:p w14:paraId="7CEA0181" w14:textId="77777777" w:rsidR="0055788C" w:rsidRPr="00A3120B" w:rsidRDefault="0055788C" w:rsidP="0055788C">
      <w:pPr>
        <w:tabs>
          <w:tab w:val="left" w:pos="5385"/>
        </w:tabs>
        <w:spacing w:after="120" w:line="276" w:lineRule="auto"/>
        <w:rPr>
          <w:rFonts w:ascii="Verdana" w:hAnsi="Verdana"/>
          <w:sz w:val="21"/>
          <w:szCs w:val="21"/>
        </w:rPr>
      </w:pPr>
    </w:p>
    <w:p w14:paraId="06134303" w14:textId="2330DA54" w:rsidR="00D50061" w:rsidRPr="00A3120B" w:rsidRDefault="00D42BE1">
      <w:pPr>
        <w:spacing w:before="0" w:after="200" w:line="276" w:lineRule="auto"/>
        <w:jc w:val="left"/>
      </w:pPr>
      <w:r w:rsidRPr="00A3120B">
        <w:br w:type="page"/>
      </w:r>
    </w:p>
    <w:p w14:paraId="60913D89" w14:textId="5C8797C2" w:rsidR="00D50061" w:rsidRPr="00A3120B" w:rsidRDefault="00D50061" w:rsidP="00D50061">
      <w:pPr>
        <w:rPr>
          <w:b/>
          <w:sz w:val="20"/>
          <w:szCs w:val="20"/>
          <w:u w:val="single"/>
        </w:rPr>
      </w:pPr>
      <w:r w:rsidRPr="00A3120B">
        <w:rPr>
          <w:b/>
          <w:sz w:val="20"/>
          <w:szCs w:val="20"/>
          <w:u w:val="single"/>
        </w:rPr>
        <w:lastRenderedPageBreak/>
        <w:t>ZAŁĄCZNIK NR 1</w:t>
      </w:r>
      <w:r w:rsidR="009754E6">
        <w:rPr>
          <w:b/>
          <w:sz w:val="20"/>
          <w:szCs w:val="20"/>
          <w:u w:val="single"/>
        </w:rPr>
        <w:t>2</w:t>
      </w:r>
      <w:r w:rsidRPr="00A3120B">
        <w:rPr>
          <w:b/>
          <w:sz w:val="20"/>
          <w:szCs w:val="20"/>
          <w:u w:val="single"/>
        </w:rPr>
        <w:t xml:space="preserve"> - ZOBOWIĄZANIE WYKONAWCY DO ZAWARCIA 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50061" w:rsidRPr="00A3120B" w14:paraId="7A01513D" w14:textId="77777777" w:rsidTr="00860295">
        <w:trPr>
          <w:gridAfter w:val="1"/>
          <w:wAfter w:w="6" w:type="dxa"/>
          <w:cantSplit/>
          <w:trHeight w:hRule="exact" w:val="340"/>
        </w:trPr>
        <w:tc>
          <w:tcPr>
            <w:tcW w:w="9771" w:type="dxa"/>
            <w:gridSpan w:val="2"/>
            <w:tcBorders>
              <w:top w:val="nil"/>
              <w:left w:val="nil"/>
              <w:bottom w:val="nil"/>
              <w:right w:val="nil"/>
            </w:tcBorders>
            <w:vAlign w:val="center"/>
          </w:tcPr>
          <w:p w14:paraId="3EF28C68" w14:textId="77777777" w:rsidR="00D50061" w:rsidRPr="00A3120B" w:rsidRDefault="00D50061" w:rsidP="00860295">
            <w:pPr>
              <w:tabs>
                <w:tab w:val="left" w:pos="709"/>
              </w:tabs>
              <w:rPr>
                <w:b/>
                <w:bCs/>
                <w:sz w:val="20"/>
                <w:szCs w:val="20"/>
              </w:rPr>
            </w:pPr>
          </w:p>
        </w:tc>
      </w:tr>
      <w:tr w:rsidR="00D50061" w:rsidRPr="00A3120B" w14:paraId="7AB34CC8" w14:textId="77777777" w:rsidTr="0086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967ABD" w14:textId="77777777" w:rsidR="00D50061" w:rsidRPr="00A3120B" w:rsidRDefault="00D50061" w:rsidP="00860295">
            <w:pPr>
              <w:tabs>
                <w:tab w:val="left" w:pos="709"/>
              </w:tabs>
              <w:suppressAutoHyphens/>
              <w:overflowPunct w:val="0"/>
              <w:autoSpaceDE w:val="0"/>
              <w:autoSpaceDN w:val="0"/>
              <w:adjustRightInd w:val="0"/>
              <w:spacing w:after="20"/>
              <w:textAlignment w:val="baseline"/>
              <w:rPr>
                <w:sz w:val="20"/>
                <w:szCs w:val="20"/>
              </w:rPr>
            </w:pPr>
            <w:r w:rsidRPr="00A3120B">
              <w:rPr>
                <w:sz w:val="20"/>
                <w:szCs w:val="20"/>
              </w:rPr>
              <w:t>(pieczęć Wykonawcy)</w:t>
            </w:r>
          </w:p>
        </w:tc>
        <w:tc>
          <w:tcPr>
            <w:tcW w:w="5927" w:type="dxa"/>
            <w:gridSpan w:val="2"/>
            <w:tcBorders>
              <w:top w:val="nil"/>
              <w:left w:val="nil"/>
              <w:bottom w:val="nil"/>
              <w:right w:val="nil"/>
            </w:tcBorders>
          </w:tcPr>
          <w:p w14:paraId="6AEF5596" w14:textId="77777777" w:rsidR="00D50061" w:rsidRPr="00A3120B" w:rsidRDefault="00D50061" w:rsidP="00860295">
            <w:pPr>
              <w:tabs>
                <w:tab w:val="left" w:pos="709"/>
              </w:tabs>
              <w:suppressAutoHyphens/>
              <w:overflowPunct w:val="0"/>
              <w:autoSpaceDE w:val="0"/>
              <w:autoSpaceDN w:val="0"/>
              <w:adjustRightInd w:val="0"/>
              <w:spacing w:after="840"/>
              <w:textAlignment w:val="baseline"/>
              <w:rPr>
                <w:sz w:val="20"/>
                <w:szCs w:val="20"/>
              </w:rPr>
            </w:pPr>
          </w:p>
        </w:tc>
      </w:tr>
    </w:tbl>
    <w:p w14:paraId="4B958712" w14:textId="77777777" w:rsidR="00D50061" w:rsidRPr="00A3120B" w:rsidRDefault="00D50061" w:rsidP="00D50061">
      <w:pPr>
        <w:keepNext/>
        <w:tabs>
          <w:tab w:val="left" w:pos="709"/>
        </w:tabs>
        <w:jc w:val="center"/>
        <w:outlineLvl w:val="2"/>
        <w:rPr>
          <w:b/>
          <w:bCs/>
          <w:sz w:val="20"/>
          <w:szCs w:val="20"/>
        </w:rPr>
      </w:pPr>
      <w:r w:rsidRPr="00A3120B">
        <w:rPr>
          <w:b/>
          <w:bCs/>
          <w:sz w:val="20"/>
          <w:szCs w:val="20"/>
        </w:rPr>
        <w:t>Postępowanie pn.</w:t>
      </w:r>
    </w:p>
    <w:p w14:paraId="426BA577" w14:textId="77777777" w:rsidR="00D50061" w:rsidRPr="00A3120B" w:rsidRDefault="00D50061" w:rsidP="00D50061">
      <w:pPr>
        <w:keepNext/>
        <w:tabs>
          <w:tab w:val="left" w:pos="709"/>
        </w:tabs>
        <w:jc w:val="center"/>
        <w:outlineLvl w:val="2"/>
        <w:rPr>
          <w:b/>
          <w:bCs/>
          <w:sz w:val="20"/>
          <w:szCs w:val="20"/>
        </w:rPr>
      </w:pPr>
    </w:p>
    <w:p w14:paraId="54AF8AE5" w14:textId="77777777" w:rsidR="00D50061" w:rsidRPr="00A3120B" w:rsidRDefault="00D50061" w:rsidP="00D50061">
      <w:pPr>
        <w:tabs>
          <w:tab w:val="left" w:pos="709"/>
          <w:tab w:val="left" w:pos="9781"/>
        </w:tabs>
        <w:ind w:right="-173"/>
        <w:jc w:val="center"/>
        <w:rPr>
          <w:b/>
          <w:color w:val="0070C0"/>
          <w:sz w:val="20"/>
          <w:szCs w:val="20"/>
        </w:rPr>
      </w:pPr>
      <w:r w:rsidRPr="00A3120B">
        <w:rPr>
          <w:b/>
          <w:color w:val="0070C0"/>
          <w:sz w:val="20"/>
          <w:szCs w:val="20"/>
        </w:rPr>
        <w:t>Kompleksowa obsługa wydruku masowego dokumentacji wychodzącej dla GK ENEA</w:t>
      </w:r>
    </w:p>
    <w:p w14:paraId="79D932CD" w14:textId="77777777" w:rsidR="00D50061" w:rsidRPr="00A3120B" w:rsidRDefault="00D50061" w:rsidP="00D50061">
      <w:pPr>
        <w:spacing w:before="0" w:after="200"/>
        <w:ind w:right="-142"/>
        <w:rPr>
          <w:sz w:val="20"/>
          <w:szCs w:val="20"/>
        </w:rPr>
      </w:pPr>
    </w:p>
    <w:p w14:paraId="0E29784B" w14:textId="00AFC31E" w:rsidR="00D50061" w:rsidRPr="00A3120B" w:rsidRDefault="00D50061" w:rsidP="00516957">
      <w:pPr>
        <w:spacing w:before="0" w:after="200"/>
        <w:ind w:right="-142"/>
        <w:rPr>
          <w:sz w:val="20"/>
          <w:szCs w:val="20"/>
        </w:rPr>
      </w:pPr>
      <w:r w:rsidRPr="00A3120B">
        <w:rPr>
          <w:sz w:val="20"/>
          <w:szCs w:val="20"/>
        </w:rPr>
        <w:t>Niniejszym oświadczam(y), że reprezentowany przeze mnie (przez nas) podmiot zobowiązuje się do posiadania umowy ubezpieczenia odpowiedzialności cywilnej w zakresie prowadzonej działalności,</w:t>
      </w:r>
      <w:r w:rsidR="001B7556" w:rsidRPr="001B7556">
        <w:t xml:space="preserve"> </w:t>
      </w:r>
      <w:r w:rsidR="001B7556" w:rsidRPr="001B7556">
        <w:rPr>
          <w:sz w:val="20"/>
          <w:szCs w:val="20"/>
        </w:rPr>
        <w:t>uwzględniające rozszerzenie odpowiedzialności ubezpieczyciela w szczególności na szkody powstałe wskutek niewykonania lub nienależytego wykonania umowy</w:t>
      </w:r>
      <w:r w:rsidRPr="00A3120B">
        <w:rPr>
          <w:sz w:val="20"/>
          <w:szCs w:val="20"/>
        </w:rPr>
        <w:t xml:space="preserve"> </w:t>
      </w:r>
      <w:r w:rsidR="001B7556">
        <w:rPr>
          <w:sz w:val="20"/>
          <w:szCs w:val="20"/>
        </w:rPr>
        <w:t>na kwotę</w:t>
      </w:r>
      <w:r w:rsidRPr="00A3120B">
        <w:rPr>
          <w:sz w:val="20"/>
          <w:szCs w:val="20"/>
        </w:rPr>
        <w:t xml:space="preserve"> nie niższ</w:t>
      </w:r>
      <w:r w:rsidR="001B7556">
        <w:rPr>
          <w:sz w:val="20"/>
          <w:szCs w:val="20"/>
        </w:rPr>
        <w:t>ą</w:t>
      </w:r>
      <w:r w:rsidRPr="00A3120B">
        <w:rPr>
          <w:sz w:val="20"/>
          <w:szCs w:val="20"/>
        </w:rPr>
        <w:t xml:space="preserve"> niż </w:t>
      </w:r>
      <w:r w:rsidR="001B7556">
        <w:rPr>
          <w:sz w:val="20"/>
          <w:szCs w:val="20"/>
        </w:rPr>
        <w:t>1.000.000,00</w:t>
      </w:r>
      <w:r w:rsidRPr="00A3120B">
        <w:rPr>
          <w:sz w:val="20"/>
          <w:szCs w:val="20"/>
        </w:rPr>
        <w:t xml:space="preserve"> złotych netto</w:t>
      </w:r>
      <w:r w:rsidR="00414EBF">
        <w:rPr>
          <w:sz w:val="20"/>
          <w:szCs w:val="20"/>
        </w:rPr>
        <w:t xml:space="preserve"> </w:t>
      </w:r>
      <w:r w:rsidRPr="00A3120B">
        <w:rPr>
          <w:sz w:val="20"/>
          <w:szCs w:val="20"/>
        </w:rPr>
        <w:t>i dostarczenie potwierdzenia jej posiadania Zamawiającemu najpóźniej w dniu zawarcia Umowy oraz zobowiązuje się do utrzymywania umowy ubezpieczenia odpowiedzialności cywilnej przez okres realizacji Umowy</w:t>
      </w:r>
      <w:r w:rsidR="001B7556">
        <w:rPr>
          <w:sz w:val="20"/>
          <w:szCs w:val="20"/>
        </w:rPr>
        <w:t xml:space="preserve"> </w:t>
      </w:r>
      <w:r w:rsidR="001B7556" w:rsidRPr="001B7556">
        <w:rPr>
          <w:sz w:val="20"/>
          <w:szCs w:val="20"/>
        </w:rPr>
        <w:t>i przez kolejne 12 miesięcy kalendarzowych po  jej zakończeniu</w:t>
      </w:r>
      <w:r w:rsidRPr="00A3120B">
        <w:rPr>
          <w:sz w:val="20"/>
          <w:szCs w:val="20"/>
        </w:rPr>
        <w:t>. 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w:t>
      </w:r>
      <w:r w:rsidRPr="00A3120B">
        <w:t xml:space="preserve"> </w:t>
      </w:r>
      <w:r w:rsidRPr="00A3120B">
        <w:rPr>
          <w:sz w:val="20"/>
          <w:szCs w:val="20"/>
        </w:rPr>
        <w:t xml:space="preserve">z zastrzeżeniem, że pomiędzy kolejnymi umowami ubezpieczeniowymi zostanie zachowana ciągłość ochrony ubezpieczeniowej. </w:t>
      </w:r>
    </w:p>
    <w:p w14:paraId="67F89DA0" w14:textId="77777777" w:rsidR="00D50061" w:rsidRPr="00A3120B" w:rsidRDefault="00D50061" w:rsidP="00D50061">
      <w:pPr>
        <w:tabs>
          <w:tab w:val="left" w:pos="709"/>
        </w:tabs>
        <w:spacing w:before="0" w:after="200"/>
        <w:ind w:right="-142"/>
        <w:rPr>
          <w:sz w:val="20"/>
          <w:szCs w:val="20"/>
        </w:rPr>
      </w:pPr>
      <w:r w:rsidRPr="00A3120B">
        <w:rPr>
          <w:sz w:val="20"/>
          <w:szCs w:val="20"/>
        </w:rPr>
        <w:t>Umowa/y odpowiedzialności cywilnej zostanie/ą zawarta/e i utrzymana/e przez cały okres realizacji przedmiotu na koszt reprezentowanego podmiotu.</w:t>
      </w:r>
    </w:p>
    <w:p w14:paraId="47C3EECC" w14:textId="77777777" w:rsidR="00D50061" w:rsidRPr="00A3120B" w:rsidRDefault="00D50061" w:rsidP="00D50061">
      <w:pPr>
        <w:tabs>
          <w:tab w:val="left" w:pos="709"/>
        </w:tabs>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50061" w:rsidRPr="00A3120B" w14:paraId="062914B0" w14:textId="77777777" w:rsidTr="00860295">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ACE29F" w14:textId="77777777" w:rsidR="00D50061" w:rsidRPr="00A3120B" w:rsidRDefault="00D50061" w:rsidP="0086029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D7ED7C8" w14:textId="77777777" w:rsidR="00D50061" w:rsidRPr="00A3120B" w:rsidRDefault="00D50061" w:rsidP="00860295">
            <w:pPr>
              <w:tabs>
                <w:tab w:val="left" w:pos="709"/>
              </w:tabs>
              <w:rPr>
                <w:sz w:val="20"/>
                <w:szCs w:val="20"/>
              </w:rPr>
            </w:pPr>
          </w:p>
        </w:tc>
      </w:tr>
      <w:tr w:rsidR="00D50061" w:rsidRPr="00A3120B" w14:paraId="3BA6C50F" w14:textId="77777777" w:rsidTr="00860295">
        <w:trPr>
          <w:jc w:val="center"/>
        </w:trPr>
        <w:tc>
          <w:tcPr>
            <w:tcW w:w="4059" w:type="dxa"/>
            <w:tcBorders>
              <w:top w:val="nil"/>
              <w:left w:val="nil"/>
              <w:bottom w:val="nil"/>
              <w:right w:val="nil"/>
            </w:tcBorders>
          </w:tcPr>
          <w:p w14:paraId="710B4F51" w14:textId="77777777" w:rsidR="00D50061" w:rsidRPr="00A3120B" w:rsidRDefault="00D50061" w:rsidP="00860295">
            <w:pPr>
              <w:tabs>
                <w:tab w:val="left" w:pos="709"/>
              </w:tabs>
              <w:spacing w:before="0"/>
              <w:jc w:val="center"/>
              <w:rPr>
                <w:b/>
                <w:sz w:val="16"/>
                <w:szCs w:val="16"/>
              </w:rPr>
            </w:pPr>
            <w:r w:rsidRPr="00A3120B">
              <w:rPr>
                <w:b/>
                <w:sz w:val="16"/>
                <w:szCs w:val="16"/>
              </w:rPr>
              <w:t>Miejscowość i data</w:t>
            </w:r>
          </w:p>
        </w:tc>
        <w:tc>
          <w:tcPr>
            <w:tcW w:w="4060" w:type="dxa"/>
            <w:tcBorders>
              <w:top w:val="nil"/>
              <w:left w:val="nil"/>
              <w:bottom w:val="nil"/>
              <w:right w:val="nil"/>
            </w:tcBorders>
          </w:tcPr>
          <w:p w14:paraId="59EEDD25" w14:textId="77777777" w:rsidR="00D50061" w:rsidRPr="00A3120B" w:rsidRDefault="00D50061" w:rsidP="00860295">
            <w:pPr>
              <w:tabs>
                <w:tab w:val="left" w:pos="709"/>
              </w:tabs>
              <w:spacing w:before="0"/>
              <w:jc w:val="center"/>
              <w:rPr>
                <w:b/>
                <w:sz w:val="16"/>
                <w:szCs w:val="16"/>
                <w:lang w:val="de-DE"/>
              </w:rPr>
            </w:pPr>
            <w:r w:rsidRPr="00A3120B">
              <w:rPr>
                <w:b/>
                <w:sz w:val="16"/>
                <w:szCs w:val="16"/>
              </w:rPr>
              <w:t>Pieczęć imienna i podpis przedstawiciela(i) Wykonawcy</w:t>
            </w:r>
          </w:p>
        </w:tc>
      </w:tr>
    </w:tbl>
    <w:p w14:paraId="07E2AA84" w14:textId="77777777" w:rsidR="00D50061" w:rsidRPr="00A3120B" w:rsidRDefault="00D50061" w:rsidP="00D50061">
      <w:pPr>
        <w:pStyle w:val="Nagwek2"/>
        <w:numPr>
          <w:ilvl w:val="0"/>
          <w:numId w:val="0"/>
        </w:numPr>
        <w:tabs>
          <w:tab w:val="clear" w:pos="539"/>
          <w:tab w:val="left" w:pos="709"/>
        </w:tabs>
        <w:rPr>
          <w:b/>
        </w:rPr>
      </w:pPr>
    </w:p>
    <w:p w14:paraId="7DECCEB9" w14:textId="77777777" w:rsidR="00CE0BCF" w:rsidRDefault="00CE0BCF">
      <w:pPr>
        <w:spacing w:before="0" w:after="200" w:line="276" w:lineRule="auto"/>
        <w:jc w:val="left"/>
        <w:rPr>
          <w:b/>
          <w:sz w:val="20"/>
          <w:szCs w:val="20"/>
          <w:u w:val="single"/>
        </w:rPr>
      </w:pPr>
      <w:r>
        <w:rPr>
          <w:b/>
          <w:sz w:val="20"/>
          <w:szCs w:val="20"/>
          <w:u w:val="single"/>
        </w:rPr>
        <w:br w:type="page"/>
      </w:r>
    </w:p>
    <w:p w14:paraId="2DF5292D" w14:textId="48EAF764" w:rsidR="00CE0BCF" w:rsidRPr="00801F96" w:rsidRDefault="00CE0BCF" w:rsidP="00CE0BCF">
      <w:pPr>
        <w:rPr>
          <w:b/>
          <w:sz w:val="20"/>
          <w:szCs w:val="20"/>
          <w:u w:val="single"/>
        </w:rPr>
      </w:pPr>
      <w:r w:rsidRPr="00801F96">
        <w:rPr>
          <w:b/>
          <w:sz w:val="20"/>
          <w:szCs w:val="20"/>
          <w:u w:val="single"/>
        </w:rPr>
        <w:lastRenderedPageBreak/>
        <w:t xml:space="preserve">ZAŁĄCZNIK NR </w:t>
      </w:r>
      <w:r w:rsidRPr="00CE0BCF">
        <w:rPr>
          <w:b/>
          <w:sz w:val="20"/>
          <w:szCs w:val="20"/>
          <w:u w:val="single"/>
        </w:rPr>
        <w:t xml:space="preserve">13 </w:t>
      </w:r>
      <w:r w:rsidRPr="00801F96">
        <w:rPr>
          <w:b/>
          <w:sz w:val="20"/>
          <w:szCs w:val="20"/>
          <w:u w:val="single"/>
        </w:rPr>
        <w:t>– OŚWIADCZENIE WYKONAWCY O PRZETWARZANIU PRZESYŁEK</w:t>
      </w:r>
    </w:p>
    <w:p w14:paraId="31398116" w14:textId="77777777" w:rsidR="00CE0BCF" w:rsidRPr="00801F96" w:rsidRDefault="00CE0BCF" w:rsidP="00CE0BCF">
      <w:pPr>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CE0BCF" w:rsidRPr="00CE0BCF" w14:paraId="502A7815" w14:textId="77777777" w:rsidTr="00725266">
        <w:trPr>
          <w:trHeight w:val="1562"/>
        </w:trPr>
        <w:tc>
          <w:tcPr>
            <w:tcW w:w="3850" w:type="dxa"/>
            <w:vAlign w:val="bottom"/>
          </w:tcPr>
          <w:p w14:paraId="0619E563" w14:textId="77777777" w:rsidR="00CE0BCF" w:rsidRPr="00801F96" w:rsidRDefault="00CE0BCF" w:rsidP="00725266">
            <w:pPr>
              <w:tabs>
                <w:tab w:val="left" w:pos="709"/>
              </w:tabs>
              <w:suppressAutoHyphens/>
              <w:overflowPunct w:val="0"/>
              <w:autoSpaceDE w:val="0"/>
              <w:autoSpaceDN w:val="0"/>
              <w:adjustRightInd w:val="0"/>
              <w:spacing w:after="20"/>
              <w:textAlignment w:val="baseline"/>
              <w:rPr>
                <w:sz w:val="20"/>
                <w:szCs w:val="20"/>
              </w:rPr>
            </w:pPr>
            <w:r w:rsidRPr="00801F96">
              <w:rPr>
                <w:sz w:val="20"/>
                <w:szCs w:val="20"/>
              </w:rPr>
              <w:t>(pieczęć Wykonawcy)</w:t>
            </w:r>
          </w:p>
        </w:tc>
        <w:tc>
          <w:tcPr>
            <w:tcW w:w="5927" w:type="dxa"/>
            <w:tcBorders>
              <w:top w:val="nil"/>
              <w:left w:val="nil"/>
              <w:bottom w:val="nil"/>
              <w:right w:val="nil"/>
            </w:tcBorders>
          </w:tcPr>
          <w:p w14:paraId="2A81C9E1" w14:textId="77777777" w:rsidR="00CE0BCF" w:rsidRPr="00801F96" w:rsidRDefault="00CE0BCF" w:rsidP="00725266">
            <w:pPr>
              <w:tabs>
                <w:tab w:val="left" w:pos="709"/>
              </w:tabs>
              <w:suppressAutoHyphens/>
              <w:overflowPunct w:val="0"/>
              <w:autoSpaceDE w:val="0"/>
              <w:autoSpaceDN w:val="0"/>
              <w:adjustRightInd w:val="0"/>
              <w:spacing w:after="840"/>
              <w:textAlignment w:val="baseline"/>
              <w:rPr>
                <w:sz w:val="20"/>
                <w:szCs w:val="20"/>
              </w:rPr>
            </w:pPr>
          </w:p>
        </w:tc>
      </w:tr>
    </w:tbl>
    <w:p w14:paraId="084D9214" w14:textId="77777777" w:rsidR="00CE0BCF" w:rsidRPr="00801F96" w:rsidRDefault="00CE0BCF" w:rsidP="00CE0BCF">
      <w:pPr>
        <w:keepNext/>
        <w:tabs>
          <w:tab w:val="left" w:pos="709"/>
        </w:tabs>
        <w:outlineLvl w:val="0"/>
        <w:rPr>
          <w:b/>
          <w:bCs/>
          <w:sz w:val="20"/>
          <w:szCs w:val="20"/>
        </w:rPr>
      </w:pPr>
    </w:p>
    <w:p w14:paraId="22E9B194" w14:textId="77777777" w:rsidR="00CE0BCF" w:rsidRPr="00801F96" w:rsidRDefault="00CE0BCF" w:rsidP="00CE0BCF">
      <w:pPr>
        <w:keepNext/>
        <w:tabs>
          <w:tab w:val="left" w:pos="709"/>
        </w:tabs>
        <w:outlineLvl w:val="0"/>
        <w:rPr>
          <w:b/>
          <w:bCs/>
          <w:sz w:val="20"/>
          <w:szCs w:val="20"/>
        </w:rPr>
      </w:pPr>
    </w:p>
    <w:p w14:paraId="1FD403EB" w14:textId="77777777" w:rsidR="00CE0BCF" w:rsidRPr="00A3120B" w:rsidRDefault="00CE0BCF" w:rsidP="00CE0BCF">
      <w:pPr>
        <w:keepNext/>
        <w:tabs>
          <w:tab w:val="left" w:pos="709"/>
        </w:tabs>
        <w:jc w:val="center"/>
        <w:outlineLvl w:val="2"/>
        <w:rPr>
          <w:b/>
          <w:bCs/>
          <w:sz w:val="20"/>
          <w:szCs w:val="20"/>
        </w:rPr>
      </w:pPr>
      <w:r w:rsidRPr="00A3120B">
        <w:rPr>
          <w:b/>
          <w:bCs/>
          <w:sz w:val="20"/>
          <w:szCs w:val="20"/>
        </w:rPr>
        <w:t>Postępowanie pn.</w:t>
      </w:r>
    </w:p>
    <w:p w14:paraId="23A71614" w14:textId="77777777" w:rsidR="00CE0BCF" w:rsidRPr="00A3120B" w:rsidRDefault="00CE0BCF" w:rsidP="00CE0BCF">
      <w:pPr>
        <w:keepNext/>
        <w:tabs>
          <w:tab w:val="left" w:pos="709"/>
        </w:tabs>
        <w:jc w:val="center"/>
        <w:outlineLvl w:val="2"/>
        <w:rPr>
          <w:b/>
          <w:bCs/>
          <w:sz w:val="20"/>
          <w:szCs w:val="20"/>
        </w:rPr>
      </w:pPr>
    </w:p>
    <w:p w14:paraId="5C06D096" w14:textId="77777777" w:rsidR="00CE0BCF" w:rsidRPr="00A3120B" w:rsidRDefault="00CE0BCF" w:rsidP="00CE0BCF">
      <w:pPr>
        <w:tabs>
          <w:tab w:val="left" w:pos="709"/>
          <w:tab w:val="left" w:pos="9781"/>
        </w:tabs>
        <w:ind w:right="-173"/>
        <w:jc w:val="center"/>
        <w:rPr>
          <w:b/>
          <w:color w:val="0070C0"/>
          <w:sz w:val="20"/>
          <w:szCs w:val="20"/>
        </w:rPr>
      </w:pPr>
      <w:r w:rsidRPr="00A3120B">
        <w:rPr>
          <w:b/>
          <w:color w:val="0070C0"/>
          <w:sz w:val="20"/>
          <w:szCs w:val="20"/>
        </w:rPr>
        <w:t>Kompleksowa obsługa wydruku masowego dokumentacji wychodzącej dla GK ENEA</w:t>
      </w:r>
    </w:p>
    <w:p w14:paraId="28786259" w14:textId="77777777" w:rsidR="00CE0BCF" w:rsidRPr="00801F96" w:rsidRDefault="00CE0BCF" w:rsidP="00CE0BCF">
      <w:pPr>
        <w:tabs>
          <w:tab w:val="left" w:pos="709"/>
        </w:tabs>
        <w:spacing w:before="0" w:after="200"/>
        <w:rPr>
          <w:color w:val="000000"/>
          <w:sz w:val="20"/>
          <w:szCs w:val="20"/>
        </w:rPr>
      </w:pPr>
    </w:p>
    <w:p w14:paraId="2D61AD1A" w14:textId="77777777" w:rsidR="00CE0BCF" w:rsidRPr="00801F96" w:rsidRDefault="00CE0BCF" w:rsidP="00CE0BCF">
      <w:pPr>
        <w:tabs>
          <w:tab w:val="left" w:pos="709"/>
        </w:tabs>
        <w:spacing w:before="0" w:after="200"/>
        <w:rPr>
          <w:color w:val="000000"/>
          <w:sz w:val="20"/>
          <w:szCs w:val="20"/>
        </w:rPr>
      </w:pPr>
    </w:p>
    <w:p w14:paraId="51A2FFC9" w14:textId="45D3E656" w:rsidR="00CE0BCF" w:rsidRDefault="00CE0BCF" w:rsidP="001E2808">
      <w:pPr>
        <w:tabs>
          <w:tab w:val="left" w:pos="709"/>
        </w:tabs>
        <w:spacing w:before="0" w:after="200"/>
        <w:rPr>
          <w:sz w:val="20"/>
        </w:rPr>
      </w:pPr>
      <w:r w:rsidRPr="00801F96">
        <w:rPr>
          <w:sz w:val="20"/>
          <w:szCs w:val="20"/>
        </w:rPr>
        <w:t xml:space="preserve">Niniejszym oświadczam(y), że reprezentowany przeze mnie (przez nas) podmiot </w:t>
      </w:r>
      <w:r w:rsidR="001E2808" w:rsidRPr="00F64DB5">
        <w:rPr>
          <w:sz w:val="20"/>
        </w:rPr>
        <w:t>w okresie ostatnich 3 lat przed upływem terminu składania Ofert przetwarzał przez okres min. 12 miesięcy średniomiesięcznie co najmniej 800.000,00 przesyłek dla jednego Zamawiającego w zakresie odpowiadającym przedmiotowi zamówienia tj. przesyłanie danych drogą elektroniczną, ich przetwarzanie, wizualizację, drukowanie dokumentów rozliczeniowych zawierających blankiet przelewu, kopertowanie, przekazywanie listów do doręczenia i raportowanie.</w:t>
      </w:r>
    </w:p>
    <w:p w14:paraId="6D383D84" w14:textId="6E6E2BB5" w:rsidR="001E2808" w:rsidRDefault="001E2808" w:rsidP="001E2808">
      <w:pPr>
        <w:tabs>
          <w:tab w:val="left" w:pos="709"/>
        </w:tabs>
        <w:spacing w:before="0" w:after="200"/>
        <w:rPr>
          <w:sz w:val="20"/>
        </w:rPr>
      </w:pPr>
    </w:p>
    <w:p w14:paraId="138FB4EB" w14:textId="77777777" w:rsidR="001E2808" w:rsidRPr="00801F96" w:rsidRDefault="001E2808" w:rsidP="001E2808">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E0BCF" w:rsidRPr="00CE0BCF" w14:paraId="1C0C4AC4" w14:textId="77777777" w:rsidTr="0072526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3BA572" w14:textId="77777777" w:rsidR="00CE0BCF" w:rsidRPr="00801F96" w:rsidRDefault="00CE0BCF" w:rsidP="00725266">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47080B" w14:textId="77777777" w:rsidR="00CE0BCF" w:rsidRPr="00801F96" w:rsidRDefault="00CE0BCF" w:rsidP="00725266">
            <w:pPr>
              <w:tabs>
                <w:tab w:val="left" w:pos="709"/>
              </w:tabs>
              <w:rPr>
                <w:sz w:val="20"/>
                <w:szCs w:val="20"/>
              </w:rPr>
            </w:pPr>
          </w:p>
        </w:tc>
      </w:tr>
      <w:tr w:rsidR="00CE0BCF" w:rsidRPr="00CE0BCF" w14:paraId="3142E41C" w14:textId="77777777" w:rsidTr="00725266">
        <w:trPr>
          <w:jc w:val="center"/>
        </w:trPr>
        <w:tc>
          <w:tcPr>
            <w:tcW w:w="4059" w:type="dxa"/>
            <w:tcBorders>
              <w:top w:val="nil"/>
              <w:left w:val="nil"/>
              <w:bottom w:val="nil"/>
              <w:right w:val="nil"/>
            </w:tcBorders>
          </w:tcPr>
          <w:p w14:paraId="1E9D0098" w14:textId="77777777" w:rsidR="00CE0BCF" w:rsidRPr="00801F96" w:rsidRDefault="00CE0BCF" w:rsidP="00725266">
            <w:pPr>
              <w:tabs>
                <w:tab w:val="left" w:pos="709"/>
              </w:tabs>
              <w:jc w:val="center"/>
              <w:rPr>
                <w:b/>
                <w:sz w:val="20"/>
                <w:szCs w:val="20"/>
              </w:rPr>
            </w:pPr>
            <w:r w:rsidRPr="00801F96">
              <w:rPr>
                <w:b/>
                <w:sz w:val="20"/>
                <w:szCs w:val="20"/>
              </w:rPr>
              <w:t>miejscowość i data</w:t>
            </w:r>
          </w:p>
        </w:tc>
        <w:tc>
          <w:tcPr>
            <w:tcW w:w="4060" w:type="dxa"/>
            <w:tcBorders>
              <w:top w:val="nil"/>
              <w:left w:val="nil"/>
              <w:bottom w:val="nil"/>
              <w:right w:val="nil"/>
            </w:tcBorders>
          </w:tcPr>
          <w:p w14:paraId="082C9453" w14:textId="77777777" w:rsidR="00CE0BCF" w:rsidRPr="00801F96" w:rsidRDefault="00CE0BCF" w:rsidP="00725266">
            <w:pPr>
              <w:tabs>
                <w:tab w:val="left" w:pos="709"/>
              </w:tabs>
              <w:jc w:val="center"/>
              <w:rPr>
                <w:b/>
                <w:sz w:val="20"/>
                <w:szCs w:val="20"/>
                <w:lang w:val="de-DE"/>
              </w:rPr>
            </w:pPr>
            <w:r w:rsidRPr="00801F96">
              <w:rPr>
                <w:b/>
                <w:sz w:val="20"/>
                <w:szCs w:val="20"/>
              </w:rPr>
              <w:t>Pieczęć imienna i podpis przedstawiciela(i) Wykonawcy</w:t>
            </w:r>
          </w:p>
        </w:tc>
      </w:tr>
    </w:tbl>
    <w:p w14:paraId="6E35C33C" w14:textId="77777777" w:rsidR="00CE0BCF" w:rsidRPr="00801F96" w:rsidRDefault="00CE0BCF" w:rsidP="00CE0BCF">
      <w:pPr>
        <w:tabs>
          <w:tab w:val="left" w:pos="709"/>
        </w:tabs>
        <w:spacing w:before="0" w:after="200"/>
        <w:rPr>
          <w:color w:val="000000"/>
          <w:sz w:val="20"/>
          <w:szCs w:val="20"/>
        </w:rPr>
      </w:pPr>
    </w:p>
    <w:p w14:paraId="1DB44A2B" w14:textId="77777777" w:rsidR="00D50061" w:rsidRPr="00CE0BCF" w:rsidRDefault="00D50061" w:rsidP="00D50061">
      <w:pPr>
        <w:spacing w:before="0" w:after="200" w:line="276" w:lineRule="auto"/>
        <w:jc w:val="left"/>
        <w:rPr>
          <w:caps/>
          <w:sz w:val="20"/>
          <w:szCs w:val="20"/>
          <w:u w:val="single"/>
        </w:rPr>
      </w:pPr>
      <w:r w:rsidRPr="00801F96">
        <w:rPr>
          <w:sz w:val="20"/>
          <w:szCs w:val="20"/>
        </w:rPr>
        <w:br w:type="page"/>
      </w:r>
    </w:p>
    <w:p w14:paraId="758B0305" w14:textId="748629BF" w:rsidR="005079AF" w:rsidRPr="0091409A" w:rsidRDefault="005079AF" w:rsidP="005079AF">
      <w:pPr>
        <w:pStyle w:val="Nagwek2"/>
        <w:numPr>
          <w:ilvl w:val="0"/>
          <w:numId w:val="0"/>
        </w:numPr>
        <w:tabs>
          <w:tab w:val="clear" w:pos="539"/>
          <w:tab w:val="left" w:pos="709"/>
        </w:tabs>
        <w:rPr>
          <w:b/>
        </w:rPr>
      </w:pPr>
      <w:bookmarkStart w:id="216" w:name="_DV_M43"/>
      <w:bookmarkStart w:id="217" w:name="_DV_M53"/>
      <w:bookmarkStart w:id="218" w:name="_DV_M54"/>
      <w:bookmarkStart w:id="219" w:name="_DV_M55"/>
      <w:bookmarkEnd w:id="207"/>
      <w:bookmarkEnd w:id="208"/>
      <w:bookmarkEnd w:id="216"/>
      <w:bookmarkEnd w:id="217"/>
      <w:bookmarkEnd w:id="218"/>
      <w:bookmarkEnd w:id="219"/>
      <w:r w:rsidRPr="00A3120B">
        <w:rPr>
          <w:b/>
        </w:rPr>
        <w:lastRenderedPageBreak/>
        <w:t>ZAŁĄCZNIK NR 1</w:t>
      </w:r>
      <w:r w:rsidR="001E2808">
        <w:rPr>
          <w:b/>
        </w:rPr>
        <w:t>4</w:t>
      </w:r>
      <w:r w:rsidRPr="00A3120B">
        <w:rPr>
          <w:b/>
        </w:rPr>
        <w:t xml:space="preserve"> – PROJEKT UMOWY </w:t>
      </w:r>
    </w:p>
    <w:p w14:paraId="4352D19F" w14:textId="77777777" w:rsidR="0035445C" w:rsidRPr="004213B8" w:rsidRDefault="0035445C" w:rsidP="0035445C">
      <w:pPr>
        <w:spacing w:line="320" w:lineRule="exact"/>
        <w:jc w:val="center"/>
        <w:rPr>
          <w:b/>
          <w:sz w:val="20"/>
          <w:szCs w:val="20"/>
        </w:rPr>
      </w:pPr>
    </w:p>
    <w:p w14:paraId="5B409940" w14:textId="77777777" w:rsidR="0035445C" w:rsidRPr="004213B8" w:rsidRDefault="0035445C" w:rsidP="0035445C">
      <w:pPr>
        <w:spacing w:line="320" w:lineRule="exact"/>
        <w:jc w:val="center"/>
        <w:rPr>
          <w:b/>
          <w:sz w:val="20"/>
          <w:szCs w:val="20"/>
        </w:rPr>
      </w:pPr>
      <w:r w:rsidRPr="004213B8">
        <w:rPr>
          <w:b/>
          <w:sz w:val="20"/>
          <w:szCs w:val="20"/>
        </w:rPr>
        <w:t>UMOWA NR ……………..</w:t>
      </w:r>
    </w:p>
    <w:p w14:paraId="584419F2" w14:textId="77777777" w:rsidR="0035445C" w:rsidRPr="004213B8" w:rsidRDefault="0035445C" w:rsidP="0035445C">
      <w:pPr>
        <w:spacing w:line="320" w:lineRule="exact"/>
        <w:jc w:val="center"/>
        <w:rPr>
          <w:b/>
          <w:sz w:val="20"/>
          <w:szCs w:val="20"/>
        </w:rPr>
      </w:pPr>
      <w:r w:rsidRPr="004213B8">
        <w:rPr>
          <w:b/>
          <w:sz w:val="20"/>
          <w:szCs w:val="20"/>
        </w:rPr>
        <w:t>zwana dalej „Umową”</w:t>
      </w:r>
    </w:p>
    <w:p w14:paraId="47A42FC1" w14:textId="77777777" w:rsidR="0035445C" w:rsidRPr="004213B8" w:rsidRDefault="0035445C" w:rsidP="0035445C">
      <w:pPr>
        <w:spacing w:line="320" w:lineRule="exact"/>
        <w:rPr>
          <w:sz w:val="20"/>
          <w:szCs w:val="20"/>
        </w:rPr>
      </w:pPr>
      <w:r w:rsidRPr="004213B8">
        <w:rPr>
          <w:sz w:val="20"/>
          <w:szCs w:val="20"/>
        </w:rPr>
        <w:t xml:space="preserve">zawarta w Poznaniu, dnia …………………2021 r. </w:t>
      </w:r>
    </w:p>
    <w:p w14:paraId="00C8ECF6" w14:textId="77777777" w:rsidR="0035445C" w:rsidRPr="004213B8" w:rsidRDefault="0035445C" w:rsidP="0035445C">
      <w:pPr>
        <w:spacing w:line="320" w:lineRule="exact"/>
        <w:rPr>
          <w:sz w:val="20"/>
          <w:szCs w:val="20"/>
        </w:rPr>
      </w:pPr>
    </w:p>
    <w:p w14:paraId="373757C9" w14:textId="77777777" w:rsidR="0035445C" w:rsidRPr="004213B8" w:rsidRDefault="0035445C" w:rsidP="0035445C">
      <w:pPr>
        <w:spacing w:line="320" w:lineRule="exact"/>
        <w:rPr>
          <w:sz w:val="20"/>
          <w:szCs w:val="20"/>
        </w:rPr>
      </w:pPr>
      <w:r w:rsidRPr="004213B8">
        <w:rPr>
          <w:sz w:val="20"/>
          <w:szCs w:val="20"/>
        </w:rPr>
        <w:t>pomiędzy:</w:t>
      </w:r>
    </w:p>
    <w:p w14:paraId="612F7942" w14:textId="77777777" w:rsidR="0035445C" w:rsidRPr="004213B8" w:rsidRDefault="0035445C" w:rsidP="0035445C">
      <w:pPr>
        <w:spacing w:line="320" w:lineRule="exact"/>
        <w:rPr>
          <w:sz w:val="20"/>
          <w:szCs w:val="20"/>
        </w:rPr>
      </w:pPr>
      <w:r w:rsidRPr="004213B8">
        <w:rPr>
          <w:sz w:val="20"/>
          <w:szCs w:val="20"/>
        </w:rPr>
        <w:t>ENEA Centrum Sp. z o.o. ul. Górecka; 60-201 Poznań, REGON: 300455398, NIP: 777-00-02-843; zarejestrowaną w Sądzie Rejonowym Poznań Nowe Miasto i Wilda w Poznaniu VIII Wydział Gospodarczy Krajowego Rejestru Sądowego nr KRS: 0000477231 Kapitał zakładowy: 103 929 000 PLN, zwaną dalej Zamawiającym, reprezentowaną przez:</w:t>
      </w:r>
    </w:p>
    <w:p w14:paraId="754BC9F7" w14:textId="77777777" w:rsidR="0035445C" w:rsidRPr="004213B8" w:rsidRDefault="0035445C" w:rsidP="0035445C">
      <w:pPr>
        <w:spacing w:line="320" w:lineRule="exact"/>
        <w:rPr>
          <w:sz w:val="20"/>
          <w:szCs w:val="20"/>
        </w:rPr>
      </w:pPr>
      <w:r w:rsidRPr="004213B8">
        <w:rPr>
          <w:sz w:val="20"/>
          <w:szCs w:val="20"/>
        </w:rPr>
        <w:t>1.………………………………………..</w:t>
      </w:r>
    </w:p>
    <w:p w14:paraId="779005A2" w14:textId="77777777" w:rsidR="0035445C" w:rsidRPr="004213B8" w:rsidRDefault="0035445C" w:rsidP="0035445C">
      <w:pPr>
        <w:tabs>
          <w:tab w:val="left" w:pos="5925"/>
        </w:tabs>
        <w:spacing w:line="320" w:lineRule="exact"/>
        <w:rPr>
          <w:sz w:val="20"/>
          <w:szCs w:val="20"/>
        </w:rPr>
      </w:pPr>
      <w:r w:rsidRPr="004213B8">
        <w:rPr>
          <w:sz w:val="20"/>
          <w:szCs w:val="20"/>
        </w:rPr>
        <w:tab/>
      </w:r>
    </w:p>
    <w:p w14:paraId="6B351042" w14:textId="77777777" w:rsidR="0035445C" w:rsidRPr="004213B8" w:rsidRDefault="0035445C" w:rsidP="0035445C">
      <w:pPr>
        <w:spacing w:line="320" w:lineRule="exact"/>
        <w:rPr>
          <w:sz w:val="20"/>
          <w:szCs w:val="20"/>
        </w:rPr>
      </w:pPr>
      <w:r w:rsidRPr="004213B8">
        <w:rPr>
          <w:sz w:val="20"/>
          <w:szCs w:val="20"/>
        </w:rPr>
        <w:t>a</w:t>
      </w:r>
    </w:p>
    <w:p w14:paraId="6DBDB048" w14:textId="77777777" w:rsidR="0035445C" w:rsidRPr="004213B8" w:rsidRDefault="0035445C" w:rsidP="0035445C">
      <w:pPr>
        <w:rPr>
          <w:sz w:val="20"/>
          <w:szCs w:val="20"/>
        </w:rPr>
      </w:pPr>
      <w:r w:rsidRPr="004213B8">
        <w:rPr>
          <w:bCs/>
          <w:sz w:val="20"/>
          <w:szCs w:val="20"/>
        </w:rPr>
        <w:t xml:space="preserve">…, …-… …, ul. …REGON: …, NIP: …zarejestrowaną w Sądzie … w …… Wydział Gospodarczy KRS: … Kapitał zakładowy: … zł Kapitał wpłacony: … zł, zwanym dalej Wykonawcą, </w:t>
      </w:r>
      <w:r w:rsidRPr="004213B8">
        <w:rPr>
          <w:sz w:val="20"/>
          <w:szCs w:val="20"/>
        </w:rPr>
        <w:t>reprezentowanym przez:</w:t>
      </w:r>
    </w:p>
    <w:p w14:paraId="2120A12F" w14:textId="77777777" w:rsidR="0035445C" w:rsidRPr="004213B8" w:rsidRDefault="0035445C" w:rsidP="0035445C">
      <w:pPr>
        <w:spacing w:line="320" w:lineRule="exact"/>
        <w:rPr>
          <w:sz w:val="20"/>
          <w:szCs w:val="20"/>
        </w:rPr>
      </w:pPr>
      <w:r w:rsidRPr="004213B8">
        <w:rPr>
          <w:sz w:val="20"/>
          <w:szCs w:val="20"/>
        </w:rPr>
        <w:t>1.………………………………………..</w:t>
      </w:r>
    </w:p>
    <w:p w14:paraId="7BD4589E" w14:textId="77777777" w:rsidR="0035445C" w:rsidRPr="004213B8" w:rsidRDefault="0035445C" w:rsidP="0035445C">
      <w:pPr>
        <w:spacing w:line="320" w:lineRule="exact"/>
        <w:rPr>
          <w:sz w:val="20"/>
          <w:szCs w:val="20"/>
        </w:rPr>
      </w:pPr>
      <w:r w:rsidRPr="004213B8">
        <w:rPr>
          <w:sz w:val="20"/>
          <w:szCs w:val="20"/>
        </w:rPr>
        <w:t>2.………………………………………..</w:t>
      </w:r>
    </w:p>
    <w:p w14:paraId="1C58AFB8" w14:textId="77777777" w:rsidR="0035445C" w:rsidRPr="004213B8" w:rsidRDefault="0035445C" w:rsidP="0035445C">
      <w:pPr>
        <w:spacing w:line="320" w:lineRule="exact"/>
        <w:rPr>
          <w:sz w:val="20"/>
          <w:szCs w:val="20"/>
        </w:rPr>
      </w:pPr>
    </w:p>
    <w:p w14:paraId="1159E550" w14:textId="77777777" w:rsidR="0035445C" w:rsidRPr="004213B8" w:rsidRDefault="0035445C" w:rsidP="0035445C">
      <w:pPr>
        <w:spacing w:line="320" w:lineRule="exact"/>
        <w:rPr>
          <w:sz w:val="20"/>
          <w:szCs w:val="20"/>
        </w:rPr>
      </w:pPr>
      <w:r w:rsidRPr="004213B8">
        <w:rPr>
          <w:sz w:val="20"/>
          <w:szCs w:val="20"/>
        </w:rPr>
        <w:t xml:space="preserve">przy czym Zamawiający i Wykonawca są w dalszej części Umowy zwani łącznie „Stronami” a każdy </w:t>
      </w:r>
      <w:r w:rsidRPr="004213B8">
        <w:rPr>
          <w:sz w:val="20"/>
          <w:szCs w:val="20"/>
        </w:rPr>
        <w:br/>
        <w:t>z osobna „Stroną”.</w:t>
      </w:r>
    </w:p>
    <w:p w14:paraId="40BEDBC5" w14:textId="77777777" w:rsidR="0035445C" w:rsidRPr="004213B8" w:rsidRDefault="0035445C" w:rsidP="0035445C">
      <w:pPr>
        <w:spacing w:line="320" w:lineRule="exact"/>
        <w:rPr>
          <w:sz w:val="20"/>
          <w:szCs w:val="20"/>
        </w:rPr>
      </w:pPr>
    </w:p>
    <w:p w14:paraId="7501E6C3" w14:textId="77777777" w:rsidR="0035445C" w:rsidRPr="004213B8" w:rsidRDefault="0035445C" w:rsidP="0035445C">
      <w:pPr>
        <w:pStyle w:val="Tekstpodstawowy2"/>
        <w:keepNext/>
        <w:widowControl w:val="0"/>
        <w:spacing w:after="0" w:line="320" w:lineRule="exact"/>
        <w:ind w:right="-144"/>
        <w:rPr>
          <w:sz w:val="20"/>
          <w:szCs w:val="20"/>
        </w:rPr>
      </w:pPr>
      <w:r w:rsidRPr="004213B8">
        <w:rPr>
          <w:sz w:val="20"/>
          <w:szCs w:val="20"/>
        </w:rPr>
        <w:t>Odpisy aktualne KRS Stron stanowią odpowiednio Załączniki nr 9 i 10 do Umowy.</w:t>
      </w:r>
    </w:p>
    <w:p w14:paraId="64FEAAA4" w14:textId="77777777" w:rsidR="0035445C" w:rsidRPr="004213B8" w:rsidRDefault="0035445C" w:rsidP="0035445C">
      <w:pPr>
        <w:spacing w:line="320" w:lineRule="exact"/>
        <w:rPr>
          <w:sz w:val="20"/>
          <w:szCs w:val="20"/>
        </w:rPr>
      </w:pPr>
    </w:p>
    <w:p w14:paraId="18E553AF" w14:textId="77777777" w:rsidR="0035445C" w:rsidRPr="004213B8" w:rsidRDefault="0035445C" w:rsidP="0035445C">
      <w:pPr>
        <w:spacing w:line="320" w:lineRule="exact"/>
        <w:rPr>
          <w:sz w:val="20"/>
          <w:szCs w:val="20"/>
        </w:rPr>
      </w:pPr>
      <w:r w:rsidRPr="004213B8">
        <w:rPr>
          <w:sz w:val="20"/>
          <w:szCs w:val="20"/>
        </w:rPr>
        <w:t xml:space="preserve">W wyniku przeprowadzenia postępowania, w trybie przetargu otwartego, w wyniku którego wybrano ofertę Wykonawcy, Strony zgodnie postanowiły zawrzeć umowę o następującej treści: </w:t>
      </w:r>
    </w:p>
    <w:p w14:paraId="30C82EF3" w14:textId="77777777" w:rsidR="0035445C" w:rsidRPr="004213B8" w:rsidRDefault="0035445C" w:rsidP="0035445C">
      <w:pPr>
        <w:keepNext/>
        <w:spacing w:line="320" w:lineRule="exact"/>
        <w:jc w:val="center"/>
        <w:rPr>
          <w:b/>
          <w:sz w:val="20"/>
          <w:szCs w:val="20"/>
        </w:rPr>
      </w:pPr>
    </w:p>
    <w:p w14:paraId="0ABDF9F8" w14:textId="77777777" w:rsidR="0035445C" w:rsidRPr="004213B8" w:rsidRDefault="0035445C" w:rsidP="0035445C">
      <w:pPr>
        <w:pStyle w:val="Akapitzlist"/>
        <w:autoSpaceDE w:val="0"/>
        <w:ind w:left="0"/>
        <w:jc w:val="center"/>
        <w:rPr>
          <w:rFonts w:ascii="Tahoma" w:eastAsia="TimesNewRomanPSMT" w:hAnsi="Tahoma" w:cs="Tahoma"/>
          <w:b/>
          <w:sz w:val="20"/>
          <w:szCs w:val="20"/>
        </w:rPr>
      </w:pPr>
      <w:r w:rsidRPr="004213B8">
        <w:rPr>
          <w:rFonts w:ascii="Tahoma" w:eastAsia="TimesNewRomanPSMT" w:hAnsi="Tahoma" w:cs="Tahoma"/>
          <w:b/>
          <w:sz w:val="20"/>
          <w:szCs w:val="20"/>
        </w:rPr>
        <w:t>§ 1</w:t>
      </w:r>
    </w:p>
    <w:p w14:paraId="352B62D4" w14:textId="77777777" w:rsidR="0035445C" w:rsidRPr="004213B8" w:rsidRDefault="0035445C" w:rsidP="0035445C">
      <w:pPr>
        <w:keepNext/>
        <w:spacing w:line="320" w:lineRule="exact"/>
        <w:jc w:val="center"/>
        <w:rPr>
          <w:b/>
          <w:sz w:val="20"/>
          <w:szCs w:val="20"/>
        </w:rPr>
      </w:pPr>
      <w:r w:rsidRPr="004213B8">
        <w:rPr>
          <w:b/>
          <w:sz w:val="20"/>
          <w:szCs w:val="20"/>
        </w:rPr>
        <w:t>DEFINICJE</w:t>
      </w:r>
    </w:p>
    <w:p w14:paraId="5C7B40A5" w14:textId="77777777" w:rsidR="0035445C" w:rsidRPr="004213B8" w:rsidRDefault="0035445C" w:rsidP="0035445C">
      <w:pPr>
        <w:keepNext/>
        <w:spacing w:line="320" w:lineRule="exact"/>
        <w:jc w:val="center"/>
        <w:rPr>
          <w:b/>
          <w:sz w:val="20"/>
          <w:szCs w:val="20"/>
        </w:rPr>
      </w:pPr>
    </w:p>
    <w:p w14:paraId="7F6BEDC7" w14:textId="77777777" w:rsidR="0035445C" w:rsidRPr="004213B8" w:rsidRDefault="0035445C" w:rsidP="0035445C">
      <w:pPr>
        <w:spacing w:line="320" w:lineRule="exact"/>
        <w:rPr>
          <w:sz w:val="20"/>
          <w:szCs w:val="20"/>
        </w:rPr>
      </w:pPr>
      <w:r w:rsidRPr="004213B8">
        <w:rPr>
          <w:sz w:val="20"/>
          <w:szCs w:val="20"/>
        </w:rPr>
        <w:t>O ile w niniejszej umowie nie wskazano inaczej, następujące wyrażenia i zwroty podane poniżej będą miały następujące znaczenia:</w:t>
      </w:r>
    </w:p>
    <w:p w14:paraId="6A8DE473"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„Administrator Danych” – osoba fizyczna lub prawna lub inny podmiot, który samodzielnie lub wspólnie z innymi ustala cele i sposoby przetwarzania Danych Osobowych.</w:t>
      </w:r>
    </w:p>
    <w:p w14:paraId="6082050A"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„Cykl Produkcyjny” – proces przygotowania i przekazania do Nadania Przesyłek, zgodnie ze Zleceniem i/lub Zleceniem Dodatkowym, od przekazania Partii Danych Wykonawcy;</w:t>
      </w:r>
    </w:p>
    <w:p w14:paraId="770834BC"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lastRenderedPageBreak/>
        <w:t>„Czas Realizacji Cyklu Produkcyjnego” – okres potrzebny na realizację Cyklu Produkcyjnego;</w:t>
      </w:r>
    </w:p>
    <w:p w14:paraId="10DC03EA"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„Dane Osobowe” – wszelkie informacje odnoszące się do zidentyfikowanej lub możliwej do zidentyfikowania osoby fizycznej (Podmiotu Danych), które stanowią przedmiot Umowy o Powierzenie Przetwarzania Danych Osobowych (Umowa DPA) stanowiącej załącznik nr 8 – zarówno Dane Osobowe, co do których Zamawiający jest Administratorem Danych jak i Dane Osobowe, co do których Zamawiający jest podmiotem przetwarzającym Dane Osobowe;</w:t>
      </w:r>
    </w:p>
    <w:p w14:paraId="638EE5F9"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„Dokument Niepersonalizowany” – druk nie zawierający zmiennych danych, będący nośnikiem stałej treści dla każdej Przesyłki lub grup Przesyłek o charakterze informacyjnym;</w:t>
      </w:r>
    </w:p>
    <w:p w14:paraId="7C19639C"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„Dokument Personalizowany” – druk posiadający zmienne dane, zarówno na płaszczyźnie treści, jak i Layoutu, skierowany do określonego Klienta;</w:t>
      </w:r>
    </w:p>
    <w:p w14:paraId="750F55EC"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„Dokument” – Dokument Personalizowany i Dokument Niepersonalizowany;</w:t>
      </w:r>
    </w:p>
    <w:p w14:paraId="6860417B"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„Drukarka Online” – usługa umożliwiająca Zamawiającemu przekazywanie treści Dokumentu wraz z załącznikami i faksymile do wydruku i wysyłki przez Wykonawcę;</w:t>
      </w:r>
    </w:p>
    <w:p w14:paraId="4FBD0A89"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„Dzień Roboczy” – dzień od poniedziałku do piątku, w godzinach roboczych, z wyłączeniem dni ustawowo wolnych od pracy;</w:t>
      </w:r>
    </w:p>
    <w:p w14:paraId="224A1777"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„Dzień Wysyłki” – dzień Nadania Przesyłek w Placówce Operatora Pocztowego;</w:t>
      </w:r>
    </w:p>
    <w:p w14:paraId="0F730713"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w:t>
      </w:r>
      <w:proofErr w:type="spellStart"/>
      <w:r w:rsidRPr="004213B8">
        <w:rPr>
          <w:sz w:val="20"/>
          <w:szCs w:val="20"/>
        </w:rPr>
        <w:t>eArchiwum</w:t>
      </w:r>
      <w:proofErr w:type="spellEnd"/>
      <w:r w:rsidRPr="004213B8">
        <w:rPr>
          <w:sz w:val="20"/>
          <w:szCs w:val="20"/>
        </w:rPr>
        <w:t>” –</w:t>
      </w:r>
      <w:r w:rsidRPr="004213B8" w:rsidDel="009B0747">
        <w:rPr>
          <w:sz w:val="20"/>
          <w:szCs w:val="20"/>
        </w:rPr>
        <w:t xml:space="preserve"> </w:t>
      </w:r>
      <w:r w:rsidRPr="004213B8">
        <w:rPr>
          <w:sz w:val="20"/>
          <w:szCs w:val="20"/>
        </w:rPr>
        <w:t xml:space="preserve"> wewnętrzny system archiwizacji GK Enea służący do </w:t>
      </w:r>
      <w:r w:rsidRPr="004213B8" w:rsidDel="009B0747">
        <w:rPr>
          <w:sz w:val="20"/>
          <w:szCs w:val="20"/>
        </w:rPr>
        <w:t>przekazywania</w:t>
      </w:r>
      <w:r w:rsidRPr="004213B8">
        <w:rPr>
          <w:sz w:val="20"/>
          <w:szCs w:val="20"/>
        </w:rPr>
        <w:t xml:space="preserve"> przez Wykonawcę dziennych</w:t>
      </w:r>
      <w:r w:rsidRPr="004213B8" w:rsidDel="009B0747">
        <w:rPr>
          <w:sz w:val="20"/>
          <w:szCs w:val="20"/>
        </w:rPr>
        <w:t xml:space="preserve"> obrazów, w postaci plików PDF, wszystkich przetworzonych Dokumentów w ostatecznej wersji (tj. z niezbędnymi informacjami np. nr R, datą </w:t>
      </w:r>
      <w:r w:rsidRPr="004213B8">
        <w:rPr>
          <w:sz w:val="20"/>
          <w:szCs w:val="20"/>
        </w:rPr>
        <w:t>N</w:t>
      </w:r>
      <w:r w:rsidRPr="004213B8" w:rsidDel="009B0747">
        <w:rPr>
          <w:sz w:val="20"/>
          <w:szCs w:val="20"/>
        </w:rPr>
        <w:t xml:space="preserve">adania, </w:t>
      </w:r>
      <w:proofErr w:type="spellStart"/>
      <w:r w:rsidRPr="004213B8" w:rsidDel="009B0747">
        <w:rPr>
          <w:sz w:val="20"/>
          <w:szCs w:val="20"/>
        </w:rPr>
        <w:t>faksymilą</w:t>
      </w:r>
      <w:proofErr w:type="spellEnd"/>
      <w:r w:rsidRPr="004213B8" w:rsidDel="009B0747">
        <w:rPr>
          <w:sz w:val="20"/>
          <w:szCs w:val="20"/>
        </w:rPr>
        <w:t xml:space="preserve">), przekazanych do </w:t>
      </w:r>
      <w:r w:rsidRPr="004213B8">
        <w:rPr>
          <w:sz w:val="20"/>
          <w:szCs w:val="20"/>
        </w:rPr>
        <w:t>N</w:t>
      </w:r>
      <w:r w:rsidRPr="004213B8" w:rsidDel="009B0747">
        <w:rPr>
          <w:sz w:val="20"/>
          <w:szCs w:val="20"/>
        </w:rPr>
        <w:t xml:space="preserve">adania operatorowi pocztowemu, Każdy z </w:t>
      </w:r>
      <w:r w:rsidRPr="004213B8">
        <w:rPr>
          <w:sz w:val="20"/>
          <w:szCs w:val="20"/>
        </w:rPr>
        <w:t>obrazów D</w:t>
      </w:r>
      <w:r w:rsidRPr="004213B8" w:rsidDel="009B0747">
        <w:rPr>
          <w:sz w:val="20"/>
          <w:szCs w:val="20"/>
        </w:rPr>
        <w:t xml:space="preserve">okumentów musi być opisany metadanymi wymaganymi przez Zamawiającego. </w:t>
      </w:r>
    </w:p>
    <w:p w14:paraId="4AE32B62"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„GK Enea” – ENEA S.A. z siedzibą w Poznaniu oraz podmioty, wobec których jest ona jednostką dominującą zgodnie z definicją w art. 3 ust. 1 pkt. 37 Ustawy o Rachunkowości;</w:t>
      </w:r>
    </w:p>
    <w:p w14:paraId="08043362"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„Godzina Robocza” – godziny realizacji przedmiotu Umowy między godziną 6.00 a 17.00 w Dzień Roboczy;</w:t>
      </w:r>
    </w:p>
    <w:p w14:paraId="2433F5D8"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„Insert” – każdy element Przesyłki, uzgodniony między Stronami, nie będący podstawowym Dokumentem w danej Przesyłce, dodawany na Zlecenie Zamawiającego;</w:t>
      </w:r>
    </w:p>
    <w:p w14:paraId="786B1EA1" w14:textId="77777777" w:rsidR="0035445C" w:rsidRPr="004213B8" w:rsidRDefault="0035445C" w:rsidP="00160DC9">
      <w:pPr>
        <w:numPr>
          <w:ilvl w:val="0"/>
          <w:numId w:val="111"/>
        </w:numPr>
        <w:autoSpaceDE w:val="0"/>
        <w:spacing w:before="0" w:line="320" w:lineRule="exact"/>
        <w:ind w:left="714" w:hanging="357"/>
        <w:contextualSpacing/>
        <w:rPr>
          <w:sz w:val="20"/>
          <w:szCs w:val="20"/>
        </w:rPr>
      </w:pPr>
      <w:r w:rsidRPr="004213B8">
        <w:rPr>
          <w:rFonts w:eastAsia="TimesNewRomanPSMT"/>
          <w:bCs/>
          <w:sz w:val="20"/>
          <w:szCs w:val="20"/>
        </w:rPr>
        <w:t>„Klient ” – odbiorca końcowy Przesyłek wysyłanych przez Zamawiającego w ramach Umowy;</w:t>
      </w:r>
    </w:p>
    <w:p w14:paraId="40830B69"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„Layout” – element konstrukcji graficznej, w którym ustala się wygląd (kolorystykę, elementy dekoracyjne, krój czcionki) i rozmieszczenie elementów (treści) na stronie Dokumentu, zaakceptowany przez Zamawiającego;</w:t>
      </w:r>
    </w:p>
    <w:p w14:paraId="7E599DF9" w14:textId="77777777" w:rsidR="0035445C" w:rsidRPr="004213B8" w:rsidRDefault="0035445C" w:rsidP="00160DC9">
      <w:pPr>
        <w:numPr>
          <w:ilvl w:val="0"/>
          <w:numId w:val="111"/>
        </w:numPr>
        <w:spacing w:before="0" w:line="320" w:lineRule="exact"/>
        <w:contextualSpacing/>
        <w:rPr>
          <w:sz w:val="20"/>
          <w:szCs w:val="20"/>
        </w:rPr>
      </w:pPr>
      <w:r w:rsidRPr="004213B8" w:rsidDel="000F4D62">
        <w:rPr>
          <w:sz w:val="20"/>
          <w:szCs w:val="20"/>
        </w:rPr>
        <w:t xml:space="preserve"> </w:t>
      </w:r>
      <w:r w:rsidRPr="004213B8">
        <w:rPr>
          <w:sz w:val="20"/>
          <w:szCs w:val="20"/>
        </w:rPr>
        <w:t xml:space="preserve">„Mierniki SLA” – mierniki jakości świadczonych usług, których wykaz określono w załączniku nr </w:t>
      </w:r>
      <w:r w:rsidRPr="004213B8" w:rsidDel="009B0747">
        <w:rPr>
          <w:sz w:val="20"/>
          <w:szCs w:val="20"/>
        </w:rPr>
        <w:t>3</w:t>
      </w:r>
      <w:r w:rsidRPr="004213B8">
        <w:rPr>
          <w:sz w:val="20"/>
          <w:szCs w:val="20"/>
        </w:rPr>
        <w:t xml:space="preserve"> do Umowy;</w:t>
      </w:r>
    </w:p>
    <w:p w14:paraId="4F0E49B3"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„Nadanie” – przekazanie  Partii Przesyłek do wysłania operatorowi pocztowemu,;</w:t>
      </w:r>
    </w:p>
    <w:p w14:paraId="722E35C3" w14:textId="77777777" w:rsidR="0035445C" w:rsidRPr="004213B8" w:rsidRDefault="0035445C" w:rsidP="00160DC9">
      <w:pPr>
        <w:numPr>
          <w:ilvl w:val="0"/>
          <w:numId w:val="111"/>
        </w:numPr>
        <w:spacing w:before="0" w:line="320" w:lineRule="exact"/>
        <w:contextualSpacing/>
        <w:rPr>
          <w:sz w:val="20"/>
          <w:szCs w:val="20"/>
        </w:rPr>
      </w:pPr>
      <w:r w:rsidRPr="004213B8" w:rsidDel="00662B16">
        <w:rPr>
          <w:sz w:val="20"/>
          <w:szCs w:val="20"/>
        </w:rPr>
        <w:t xml:space="preserve"> </w:t>
      </w:r>
      <w:r w:rsidRPr="004213B8">
        <w:rPr>
          <w:sz w:val="20"/>
          <w:szCs w:val="20"/>
        </w:rPr>
        <w:t>„Okres Rozliczeniowy” – ustalony jest od 01-ego dnia danego miesiąca kalendarzowego do ostatniego dnia danego miesiąca kalendarzowego;</w:t>
      </w:r>
    </w:p>
    <w:p w14:paraId="71D15C98"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„Partia Danych” lub „Dane” – zbiór określonej ilości danych w ustalonym formacie, przekazanych każdorazowo Wykonawcy przez Zamawiającego lub Zamawiającemu przez Wykonawcę w formie elektronicznej za pośrednictwem Serwera SFTP, zawierający dane podmiotowe i przedmiotowe Klientów (w tym Dane Osobowe),;</w:t>
      </w:r>
    </w:p>
    <w:p w14:paraId="07DA1CA6"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„Partia Przesyłek” – zbiór określonej ilości Przesyłek, przekazany do Nadania przez Wykonawcę;</w:t>
      </w:r>
    </w:p>
    <w:p w14:paraId="5589AF4C"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„Placówki Operatora Pocztowego” – miejsca wskazane przez Wykonawcę, do których jest on zobowiązany dostarczyć Przesyłki w celu Nadania ich do Klientów;</w:t>
      </w:r>
    </w:p>
    <w:p w14:paraId="1E16C9C8"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„Podmiot Danych” – każda osoba fizyczna, której dotyczą Dane Osobowe;</w:t>
      </w:r>
    </w:p>
    <w:p w14:paraId="6B47C8F5" w14:textId="77777777" w:rsidR="0035445C" w:rsidRPr="004213B8" w:rsidRDefault="0035445C" w:rsidP="00160DC9">
      <w:pPr>
        <w:numPr>
          <w:ilvl w:val="0"/>
          <w:numId w:val="111"/>
        </w:numPr>
        <w:spacing w:before="0" w:line="320" w:lineRule="exact"/>
        <w:ind w:hanging="357"/>
        <w:contextualSpacing/>
        <w:rPr>
          <w:sz w:val="20"/>
          <w:szCs w:val="20"/>
        </w:rPr>
      </w:pPr>
      <w:r w:rsidRPr="004213B8">
        <w:rPr>
          <w:sz w:val="20"/>
          <w:szCs w:val="20"/>
        </w:rPr>
        <w:lastRenderedPageBreak/>
        <w:t xml:space="preserve">„Portal </w:t>
      </w:r>
      <w:proofErr w:type="spellStart"/>
      <w:r w:rsidRPr="004213B8">
        <w:rPr>
          <w:sz w:val="20"/>
          <w:szCs w:val="20"/>
        </w:rPr>
        <w:t>Raportująco</w:t>
      </w:r>
      <w:proofErr w:type="spellEnd"/>
      <w:r w:rsidRPr="004213B8">
        <w:rPr>
          <w:sz w:val="20"/>
          <w:szCs w:val="20"/>
        </w:rPr>
        <w:t xml:space="preserve"> – Monitorujący” – oprogramowanie umożliwiające Zamawiającemu</w:t>
      </w:r>
    </w:p>
    <w:p w14:paraId="3BF54DE6" w14:textId="77777777" w:rsidR="0035445C" w:rsidRPr="004213B8" w:rsidRDefault="0035445C" w:rsidP="00160DC9">
      <w:pPr>
        <w:pStyle w:val="Akapitzlist"/>
        <w:numPr>
          <w:ilvl w:val="0"/>
          <w:numId w:val="128"/>
        </w:numPr>
        <w:spacing w:after="0" w:line="320" w:lineRule="exact"/>
        <w:jc w:val="both"/>
        <w:rPr>
          <w:rFonts w:ascii="Tahoma" w:hAnsi="Tahoma" w:cs="Tahoma"/>
          <w:sz w:val="20"/>
          <w:szCs w:val="20"/>
        </w:rPr>
      </w:pPr>
      <w:r w:rsidRPr="004213B8">
        <w:rPr>
          <w:rFonts w:ascii="Tahoma" w:hAnsi="Tahoma" w:cs="Tahoma"/>
          <w:sz w:val="20"/>
          <w:szCs w:val="20"/>
        </w:rPr>
        <w:t>monitorowanie on–</w:t>
      </w:r>
      <w:proofErr w:type="spellStart"/>
      <w:r w:rsidRPr="004213B8">
        <w:rPr>
          <w:rFonts w:ascii="Tahoma" w:hAnsi="Tahoma" w:cs="Tahoma"/>
          <w:sz w:val="20"/>
          <w:szCs w:val="20"/>
        </w:rPr>
        <w:t>line</w:t>
      </w:r>
      <w:proofErr w:type="spellEnd"/>
      <w:r w:rsidRPr="004213B8">
        <w:rPr>
          <w:rFonts w:ascii="Tahoma" w:hAnsi="Tahoma" w:cs="Tahoma"/>
          <w:sz w:val="20"/>
          <w:szCs w:val="20"/>
        </w:rPr>
        <w:t xml:space="preserve"> procesu produkcji, tj. stanu Zleceń i Zleceń Dodatkowych (przetwarzanie, wydruk, kopertowanie, konfekcjonowanie jeżeli jest konieczne, przekazanie do Nadania), zintegrowany ze sprzętem </w:t>
      </w:r>
      <w:proofErr w:type="spellStart"/>
      <w:r w:rsidRPr="004213B8">
        <w:rPr>
          <w:rFonts w:ascii="Tahoma" w:hAnsi="Tahoma" w:cs="Tahoma"/>
          <w:sz w:val="20"/>
          <w:szCs w:val="20"/>
        </w:rPr>
        <w:t>drukująco</w:t>
      </w:r>
      <w:proofErr w:type="spellEnd"/>
      <w:r w:rsidRPr="004213B8">
        <w:rPr>
          <w:rFonts w:ascii="Tahoma" w:hAnsi="Tahoma" w:cs="Tahoma"/>
          <w:sz w:val="20"/>
          <w:szCs w:val="20"/>
        </w:rPr>
        <w:t>-kopertującym oraz aplikacją przetwarzającą Dane Wykonawcy,</w:t>
      </w:r>
    </w:p>
    <w:p w14:paraId="4CBA43CD" w14:textId="77777777" w:rsidR="0035445C" w:rsidRPr="004213B8" w:rsidRDefault="0035445C" w:rsidP="00160DC9">
      <w:pPr>
        <w:pStyle w:val="Akapitzlist"/>
        <w:numPr>
          <w:ilvl w:val="0"/>
          <w:numId w:val="128"/>
        </w:numPr>
        <w:spacing w:after="0" w:line="320" w:lineRule="exact"/>
        <w:jc w:val="both"/>
        <w:rPr>
          <w:rFonts w:ascii="Tahoma" w:hAnsi="Tahoma" w:cs="Tahoma"/>
          <w:sz w:val="20"/>
          <w:szCs w:val="20"/>
        </w:rPr>
      </w:pPr>
      <w:r w:rsidRPr="004213B8">
        <w:rPr>
          <w:rFonts w:ascii="Tahoma" w:hAnsi="Tahoma" w:cs="Tahoma"/>
          <w:sz w:val="20"/>
          <w:szCs w:val="20"/>
        </w:rPr>
        <w:t>pobieranie plików z raportami produkcji i eksport do formatu .xls, .</w:t>
      </w:r>
      <w:proofErr w:type="spellStart"/>
      <w:r w:rsidRPr="004213B8">
        <w:rPr>
          <w:rFonts w:ascii="Tahoma" w:hAnsi="Tahoma" w:cs="Tahoma"/>
          <w:sz w:val="20"/>
          <w:szCs w:val="20"/>
        </w:rPr>
        <w:t>csv</w:t>
      </w:r>
      <w:proofErr w:type="spellEnd"/>
      <w:r w:rsidRPr="004213B8">
        <w:rPr>
          <w:rFonts w:ascii="Tahoma" w:hAnsi="Tahoma" w:cs="Tahoma"/>
          <w:sz w:val="20"/>
          <w:szCs w:val="20"/>
        </w:rPr>
        <w:t>;</w:t>
      </w:r>
    </w:p>
    <w:p w14:paraId="20C7E1BF"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„Prawo Ochrony Danych Osobowych” – GDPR oraz inne znajdujące zastosowanie akty i regulacje Unii Europejskiej lub prawa krajowego, w tym Ustawa z 10 maja 2018 r. o ochronie danych osobowych (Dz.U. 2018 poz. 1000);</w:t>
      </w:r>
    </w:p>
    <w:p w14:paraId="2F2C20CC"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„Przesyłka” – Dokumenty Personalizowane i Dokumenty Niepersonalizowane, przeznaczone dla Klienta oznaczonego indywidualnie albo Zamawiającego, zabezpieczone w sposób uniemożliwiający dostęp osób trzecich, zapakowane zgodnie z wymaganiami określonymi przez operatora pocztowego;</w:t>
      </w:r>
    </w:p>
    <w:p w14:paraId="4AF305BB"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 xml:space="preserve">„Przetwarzający Dane” – Wykonawca; </w:t>
      </w:r>
    </w:p>
    <w:p w14:paraId="682FA5AE"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„Przetwarzanie Danych Osobowych”</w:t>
      </w:r>
      <w:r w:rsidRPr="004213B8">
        <w:rPr>
          <w:sz w:val="20"/>
          <w:szCs w:val="20"/>
        </w:rPr>
        <w:tab/>
        <w:t>- operacja lub zestaw operacji wykonywanych na Danych Osobowych lub zestawach Danych Osobowych w sposób zautomatyzowany lub niezautomatyzowany, jaką jest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w:t>
      </w:r>
    </w:p>
    <w:p w14:paraId="06F400BF"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„Raport Nadania” – potwierdzenie Nadania. Za Raport Nadania uznaje się stosowny wzór operatora pocztowego;</w:t>
      </w:r>
    </w:p>
    <w:p w14:paraId="59CD4E84"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„Raport O Zwrotach” – cykliczne zestawienie Danych określonych przez Zamawiającego, sporządzone przez Wykonawcę i przekazywane Zamawiającemu, zawierające Dane o Przesyłkach zwróconych przez operatora pocztowego;</w:t>
      </w:r>
    </w:p>
    <w:p w14:paraId="344A0175"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„Raport Produkcji” – cykliczne zestawienie Danych określonych przez Zamawiającego, przekazywane przez Wykonawcę w określonym formacie;</w:t>
      </w:r>
    </w:p>
    <w:p w14:paraId="1626C7BD" w14:textId="77777777" w:rsidR="0035445C" w:rsidRPr="004213B8" w:rsidRDefault="0035445C" w:rsidP="00160DC9">
      <w:pPr>
        <w:numPr>
          <w:ilvl w:val="0"/>
          <w:numId w:val="111"/>
        </w:numPr>
        <w:spacing w:before="0" w:line="320" w:lineRule="exact"/>
        <w:contextualSpacing/>
        <w:rPr>
          <w:sz w:val="20"/>
          <w:szCs w:val="20"/>
        </w:rPr>
      </w:pPr>
      <w:r w:rsidRPr="004213B8" w:rsidDel="00E27DF2">
        <w:rPr>
          <w:sz w:val="20"/>
          <w:szCs w:val="20"/>
        </w:rPr>
        <w:t xml:space="preserve"> </w:t>
      </w:r>
      <w:r w:rsidRPr="004213B8">
        <w:rPr>
          <w:sz w:val="20"/>
          <w:szCs w:val="20"/>
        </w:rPr>
        <w:t>„Serwer SFTP” – serwer zdalny zlokalizowany w zasobach Zamawiającego , za pośrednictwem którego Zamawiający przekazuje Wykonawcy oraz Wykonawca przekazuje Zamawiającemu Dane lub Partie Danych z zachowaniem określonych wymagań bezpieczeństwa;</w:t>
      </w:r>
    </w:p>
    <w:p w14:paraId="68C95627"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„Siła Wyższa” – zdarzenie zewnętrzne niezależne od Stron, takie jak: powódź, wichura, pożary, trzęsienie ziemi, nadzwyczajne opady atmosferyczne oraz nadzwyczajne zaburzenia życia społecznego w postaci strajków, wojny, rozruchów społecznych, a także inne zdarzenia zewnętrzne, których nie można było przewidzieć i których następstwom, mimo zachowania najwyższej staranności, nie można było zapobiec, powodujące niemożność wykonania Umowy przez Stronę;</w:t>
      </w:r>
    </w:p>
    <w:p w14:paraId="0EFB14BA"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„Termin D+O” – czas, w którym Wykonawca zobowiązany jest do Nadania Przesyłek, tj. w tym samym Dniu Roboczym, w którym Zamawiający przekazał do Wykonawcy Partię Danych, nie później niż do godziny 10.00;</w:t>
      </w:r>
    </w:p>
    <w:p w14:paraId="5156CF07"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„Umowa” – niniejszy dokument określający zakres praw i obowiązków Stron wraz ze wszystkimi Załącznikami;</w:t>
      </w:r>
    </w:p>
    <w:p w14:paraId="0A5126DF"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 xml:space="preserve">„Usuwanie Danych” – trwałe niszczenie Danych zgodnie z załącznikiem nr </w:t>
      </w:r>
      <w:r w:rsidRPr="004213B8" w:rsidDel="009B0747">
        <w:rPr>
          <w:sz w:val="20"/>
          <w:szCs w:val="20"/>
        </w:rPr>
        <w:t>2</w:t>
      </w:r>
      <w:r w:rsidRPr="004213B8">
        <w:rPr>
          <w:sz w:val="20"/>
          <w:szCs w:val="20"/>
        </w:rPr>
        <w:t>;</w:t>
      </w:r>
    </w:p>
    <w:p w14:paraId="664CFEFE"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„Wartość Zlecenia” – wynagrodzenie za wykonanie Zlecenia, będące iloczynem stawek jednostkowych wskazanych w załączniku nr 1 i ilości poszczególnych materiałów oraz usług bądź indywidualna wycena Zlecenia Dodatkowego, zaakceptowana przez Zamawiającego;</w:t>
      </w:r>
    </w:p>
    <w:p w14:paraId="32DF4924"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„Wdrożenie” – wykonanie czynności umożliwiających rozpoczęcie realizacji przedmiotu Umowy;</w:t>
      </w:r>
    </w:p>
    <w:p w14:paraId="3B05AF03"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lastRenderedPageBreak/>
        <w:t>„Wysyłka” – proces obejmujący Nadanie i dostarczenie przez operatora pocztowego Przesyłek Klientom oraz Zwrot Przesyłek, który realizowany jest na podstawie odrębnej umowy zawartej między operatorem pocztowym i Zamawiającym na koszt Zamawiającego;</w:t>
      </w:r>
    </w:p>
    <w:p w14:paraId="6417E41F" w14:textId="77777777" w:rsidR="0035445C" w:rsidRPr="004213B8" w:rsidRDefault="0035445C" w:rsidP="00160DC9">
      <w:pPr>
        <w:numPr>
          <w:ilvl w:val="0"/>
          <w:numId w:val="111"/>
        </w:numPr>
        <w:autoSpaceDE w:val="0"/>
        <w:spacing w:before="0" w:line="320" w:lineRule="exact"/>
        <w:ind w:left="714" w:hanging="357"/>
        <w:contextualSpacing/>
        <w:rPr>
          <w:sz w:val="20"/>
          <w:szCs w:val="20"/>
        </w:rPr>
      </w:pPr>
      <w:r w:rsidRPr="004213B8">
        <w:rPr>
          <w:sz w:val="20"/>
          <w:szCs w:val="20"/>
        </w:rPr>
        <w:t xml:space="preserve">„Załącznik”, „Załączniki” – </w:t>
      </w:r>
      <w:r w:rsidRPr="004213B8">
        <w:rPr>
          <w:rFonts w:eastAsia="TimesNewRomanPSMT"/>
          <w:sz w:val="20"/>
          <w:szCs w:val="20"/>
        </w:rPr>
        <w:t>załącznik lub załączniki do Umowy stanowiące jej integralną część;</w:t>
      </w:r>
    </w:p>
    <w:p w14:paraId="039777E5"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 xml:space="preserve">„Zlecenie Dodatkowe”- inne zlecenia usług, o których mowa  w § 2 ust. 2 lit.  q) Umowy, związanych z przetwarzaniem i wydrukiem Dokumentów, realizowane przez Wykonawcę, zgodnie z zapisami </w:t>
      </w:r>
      <w:r w:rsidRPr="004213B8">
        <w:rPr>
          <w:iCs/>
          <w:sz w:val="20"/>
          <w:szCs w:val="20"/>
        </w:rPr>
        <w:t xml:space="preserve">w § 6 Umowy; </w:t>
      </w:r>
    </w:p>
    <w:p w14:paraId="64DF3E9E"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„Zlecenie” – wiążące Wykonawcę, wyrażone przez upoważnioną osobę ze strony Zamawiającego, opisane w sposób jednoznaczny, polecenie podjęcia czynności mieszczących się w zakresie przedmiotu Umowy określonego w § 2 ust. 2 lit. a) do  p) Umowy;</w:t>
      </w:r>
    </w:p>
    <w:p w14:paraId="6372169A" w14:textId="77777777" w:rsidR="0035445C" w:rsidRPr="004213B8" w:rsidRDefault="0035445C" w:rsidP="00160DC9">
      <w:pPr>
        <w:numPr>
          <w:ilvl w:val="0"/>
          <w:numId w:val="111"/>
        </w:numPr>
        <w:spacing w:before="0" w:line="320" w:lineRule="exact"/>
        <w:contextualSpacing/>
        <w:rPr>
          <w:sz w:val="20"/>
          <w:szCs w:val="20"/>
        </w:rPr>
      </w:pPr>
      <w:r w:rsidRPr="004213B8">
        <w:rPr>
          <w:sz w:val="20"/>
          <w:szCs w:val="20"/>
        </w:rPr>
        <w:t>„Zwrot Przesyłki” – Przesyłka zwrócona przez operatora pocztowego do skrytki pocztowej Wykonawcy.</w:t>
      </w:r>
    </w:p>
    <w:p w14:paraId="2AD9FEAB" w14:textId="77777777" w:rsidR="0035445C" w:rsidRPr="004213B8" w:rsidRDefault="0035445C" w:rsidP="0035445C">
      <w:pPr>
        <w:spacing w:line="320" w:lineRule="exact"/>
        <w:contextualSpacing/>
        <w:rPr>
          <w:sz w:val="20"/>
          <w:szCs w:val="20"/>
        </w:rPr>
      </w:pPr>
      <w:r w:rsidRPr="004213B8" w:rsidDel="00B56E20">
        <w:rPr>
          <w:sz w:val="20"/>
          <w:szCs w:val="20"/>
        </w:rPr>
        <w:t xml:space="preserve"> </w:t>
      </w:r>
    </w:p>
    <w:p w14:paraId="080BAF1B" w14:textId="77777777" w:rsidR="0035445C" w:rsidRPr="004213B8" w:rsidRDefault="0035445C" w:rsidP="0035445C">
      <w:pPr>
        <w:keepNext/>
        <w:spacing w:line="320" w:lineRule="exact"/>
        <w:jc w:val="center"/>
        <w:rPr>
          <w:b/>
          <w:sz w:val="20"/>
          <w:szCs w:val="20"/>
        </w:rPr>
      </w:pPr>
      <w:r w:rsidRPr="004213B8">
        <w:rPr>
          <w:b/>
          <w:sz w:val="20"/>
          <w:szCs w:val="20"/>
        </w:rPr>
        <w:t>§ 2</w:t>
      </w:r>
    </w:p>
    <w:p w14:paraId="43494F23" w14:textId="77777777" w:rsidR="0035445C" w:rsidRPr="004213B8" w:rsidRDefault="0035445C" w:rsidP="0035445C">
      <w:pPr>
        <w:keepNext/>
        <w:spacing w:line="320" w:lineRule="exact"/>
        <w:jc w:val="center"/>
        <w:rPr>
          <w:b/>
          <w:sz w:val="20"/>
          <w:szCs w:val="20"/>
        </w:rPr>
      </w:pPr>
      <w:r w:rsidRPr="004213B8">
        <w:rPr>
          <w:b/>
          <w:sz w:val="20"/>
          <w:szCs w:val="20"/>
        </w:rPr>
        <w:t xml:space="preserve">Przedmiot Umowy </w:t>
      </w:r>
    </w:p>
    <w:p w14:paraId="6E6DD19F" w14:textId="77777777" w:rsidR="0035445C" w:rsidRPr="004213B8" w:rsidRDefault="0035445C" w:rsidP="0035445C">
      <w:pPr>
        <w:keepNext/>
        <w:spacing w:line="320" w:lineRule="exact"/>
        <w:jc w:val="center"/>
        <w:rPr>
          <w:b/>
          <w:sz w:val="20"/>
          <w:szCs w:val="20"/>
        </w:rPr>
      </w:pPr>
    </w:p>
    <w:p w14:paraId="060FADC9" w14:textId="77777777" w:rsidR="0035445C" w:rsidRPr="004213B8" w:rsidRDefault="0035445C" w:rsidP="00160DC9">
      <w:pPr>
        <w:pStyle w:val="Akapitzlist"/>
        <w:numPr>
          <w:ilvl w:val="2"/>
          <w:numId w:val="103"/>
        </w:numPr>
        <w:spacing w:after="0" w:line="360" w:lineRule="auto"/>
        <w:ind w:left="425" w:hanging="567"/>
        <w:contextualSpacing w:val="0"/>
        <w:jc w:val="both"/>
        <w:rPr>
          <w:rFonts w:ascii="Tahoma" w:hAnsi="Tahoma" w:cs="Tahoma"/>
          <w:sz w:val="20"/>
          <w:szCs w:val="20"/>
        </w:rPr>
      </w:pPr>
      <w:r w:rsidRPr="004213B8">
        <w:rPr>
          <w:rFonts w:ascii="Tahoma" w:hAnsi="Tahoma" w:cs="Tahoma"/>
          <w:sz w:val="20"/>
          <w:szCs w:val="20"/>
        </w:rPr>
        <w:t>Przedmiotem Umowy jest kompleksowa obsługa wydruku masowego dokumentacji wychodzącej dla GK Enea</w:t>
      </w:r>
      <w:r w:rsidRPr="004213B8">
        <w:rPr>
          <w:rFonts w:ascii="Tahoma" w:hAnsi="Tahoma" w:cs="Tahoma"/>
          <w:i/>
          <w:iCs/>
          <w:sz w:val="20"/>
          <w:szCs w:val="20"/>
        </w:rPr>
        <w:t xml:space="preserve">, </w:t>
      </w:r>
      <w:r w:rsidRPr="004213B8">
        <w:rPr>
          <w:rFonts w:ascii="Tahoma" w:hAnsi="Tahoma" w:cs="Tahoma"/>
          <w:sz w:val="20"/>
          <w:szCs w:val="20"/>
        </w:rPr>
        <w:t>którego szczegółowy opis znajduje się w Warunkach Zamówienia stanowiących Załącznik nr 4 do Umowy.</w:t>
      </w:r>
    </w:p>
    <w:p w14:paraId="228AB696" w14:textId="77777777" w:rsidR="0035445C" w:rsidRPr="004213B8" w:rsidRDefault="0035445C" w:rsidP="00160DC9">
      <w:pPr>
        <w:pStyle w:val="Akapitzlist"/>
        <w:numPr>
          <w:ilvl w:val="2"/>
          <w:numId w:val="103"/>
        </w:numPr>
        <w:spacing w:after="0" w:line="360" w:lineRule="auto"/>
        <w:ind w:left="425" w:hanging="567"/>
        <w:contextualSpacing w:val="0"/>
        <w:jc w:val="both"/>
        <w:rPr>
          <w:rFonts w:ascii="Tahoma" w:eastAsia="Calibri" w:hAnsi="Tahoma" w:cs="Tahoma"/>
          <w:sz w:val="20"/>
          <w:szCs w:val="20"/>
        </w:rPr>
      </w:pPr>
      <w:r w:rsidRPr="004213B8">
        <w:rPr>
          <w:rFonts w:ascii="Tahoma" w:eastAsia="Calibri" w:hAnsi="Tahoma" w:cs="Tahoma"/>
          <w:sz w:val="20"/>
          <w:szCs w:val="20"/>
        </w:rPr>
        <w:t>Przedmiot Umowy obejmuje świadczenie przez Wykonawcę następujących usług:</w:t>
      </w:r>
    </w:p>
    <w:p w14:paraId="3E8B65AB"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przetwarzanie Danych rozliczeniowych wraz z blankietami do zapłaty, ich wizualizacja, personalizacja, wydruk (Wersja I - wydruk w pełnym kolorze, Wersja II - wydruk w jednym kolorze - czerni), zakopertowanie i przekazanie do nadania, do wskazanego przez Zamawiającego operatora pocztowego,</w:t>
      </w:r>
    </w:p>
    <w:p w14:paraId="04C82E69"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przetwarzanie Danych windykacyjnych, ich wizualizacja, personalizacja, wydruk (Wersja I - wydruk w pełnym kolorze, Wersja II- wydruk w jednym kolorze - czerni), zakopertowanie i przekazanie do Nadania, do wskazanego przez Zamawiającego operatora pocztowego,  </w:t>
      </w:r>
    </w:p>
    <w:p w14:paraId="0EA92B18"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przetwarzanie Dokumentów związanych z obsługą Klientów wysyłanych za pomocą Drukarki Online (wraz z przygotowanymi przez Zamawiającego załącznikami - w zależności od potrzeb Zamawiającego), ich wizualizacja, personalizacja, wydruk (Wersja I- wydruk w pełnym kolorze, Wersja II- wydruk w jednym kolorze- czerni), zakopertowanie i przekazanie do Nadania, do wskazanego przez Zamawiającego operatora pocztowego, </w:t>
      </w:r>
    </w:p>
    <w:p w14:paraId="0AE6ECFF"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przetwarzanie Dokumentów – pism informacyjnych wysyłanych do Klientów na podstawie przesłanej bazy, ich wizualizacja, personalizacja, wydruk (Wersja I- wydruk w pełnym kolorze, Wersja II- wydruk w jednym kolorze- czerni), zakopertowanie i przekazanie do Nadania, do wskazanego przez Zamawiającego operatora pocztowego, </w:t>
      </w:r>
    </w:p>
    <w:p w14:paraId="581EABBB"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przetwarzanie Dokumentów Personalizowanych marketingowych, ich wizualizacja, personalizacja, wydruk (w pełnym kolorze) i przesłanie na wskazane przez niego adresy jednostek Zamawiającego (około 100 różnych lokalizacji) lub na wskazane przez Zamawiającego adresy Klientów, </w:t>
      </w:r>
    </w:p>
    <w:p w14:paraId="2BAF0E82"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wydruk (w pełnym kolorze) marketingowych Dokumentów Niepersonalizowanych i ich dostarczenie do jednostek Zamawiającego (około 100 różnych lokalizacji) lub na wskazane przez Zamawiającego adresy Klientów, </w:t>
      </w:r>
    </w:p>
    <w:p w14:paraId="75CC6871"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lastRenderedPageBreak/>
        <w:t xml:space="preserve">dokładanie Insertu do Dokumentów rozliczeniowych oraz pism wysyłanych za pomocą Drukarki Online zgodnie z wytycznymi Zamawiającego (z uwzględnieniem grupy docelowej), </w:t>
      </w:r>
    </w:p>
    <w:p w14:paraId="3DCFA160"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przekazywanie obrazów, w postaci plików PDF, wszystkich przetworzonych Dokumentów w ostatecznej wersji (tj. z niezbędnymi informacjami np. nr R, datą Nadania, </w:t>
      </w:r>
      <w:proofErr w:type="spellStart"/>
      <w:r w:rsidRPr="004213B8">
        <w:rPr>
          <w:rFonts w:ascii="Tahoma" w:hAnsi="Tahoma" w:cs="Tahoma"/>
          <w:sz w:val="20"/>
          <w:szCs w:val="20"/>
        </w:rPr>
        <w:t>faksymilą</w:t>
      </w:r>
      <w:proofErr w:type="spellEnd"/>
      <w:r w:rsidRPr="004213B8">
        <w:rPr>
          <w:rFonts w:ascii="Tahoma" w:hAnsi="Tahoma" w:cs="Tahoma"/>
          <w:sz w:val="20"/>
          <w:szCs w:val="20"/>
        </w:rPr>
        <w:t xml:space="preserve">), przekazanej do Nadania operatorowi pocztowemu, do </w:t>
      </w:r>
      <w:proofErr w:type="spellStart"/>
      <w:r w:rsidRPr="004213B8">
        <w:rPr>
          <w:rFonts w:ascii="Tahoma" w:hAnsi="Tahoma" w:cs="Tahoma"/>
          <w:sz w:val="20"/>
          <w:szCs w:val="20"/>
        </w:rPr>
        <w:t>eArchiwum</w:t>
      </w:r>
      <w:proofErr w:type="spellEnd"/>
      <w:r w:rsidRPr="004213B8">
        <w:rPr>
          <w:rFonts w:ascii="Tahoma" w:hAnsi="Tahoma" w:cs="Tahoma"/>
          <w:sz w:val="20"/>
          <w:szCs w:val="20"/>
        </w:rPr>
        <w:t xml:space="preserve"> z uwzględnieniem podziału na określone przez Zamawiającego typy Dokumentów, oraz opisu tych Dokumentów wymaganymi metadanymi,</w:t>
      </w:r>
    </w:p>
    <w:p w14:paraId="616EB01F"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przekazywanie skanów zwróconej korespondencji, tj. skanu opakowania Przesyłki, np. koperty wraz z adnotacją o przyczynie zwrotu, opisanego metadanymi wymaganymi przez Zamawiającego. Usługa ta nie obejmuje skanowania zawartości Przesyłki,</w:t>
      </w:r>
    </w:p>
    <w:p w14:paraId="6E6783B4"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obsługa Zwrotów Przesyłek według wytycznych Zamawiającego,</w:t>
      </w:r>
    </w:p>
    <w:p w14:paraId="1434868E"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raportowanie realizacji usługi zgodnie z wytycznymi Zamawiającego; docelowe szablony raportów zostaną opracowane i uzgodnione przez Strony po podpisaniu Umowy, </w:t>
      </w:r>
    </w:p>
    <w:p w14:paraId="3E1ABA4C"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kontrola poprawności wydrukowanych dokumentów przed i po zakopertowaniu,</w:t>
      </w:r>
    </w:p>
    <w:p w14:paraId="2269BEBE"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zapewnienie ciągłości realizacji przedmiotu Umowy  poprzez posiadanie niezależnego ośrodka zapasowego, który  powinien gwarantować wydruk w takiej samej jakości, wolumenie i terminach jak ośrodek główny,</w:t>
      </w:r>
    </w:p>
    <w:p w14:paraId="4DC73D4A"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udostępnienie Zamawiającemu zdalnego dostępu do Portalu </w:t>
      </w:r>
      <w:proofErr w:type="spellStart"/>
      <w:r w:rsidRPr="004213B8">
        <w:rPr>
          <w:rFonts w:ascii="Tahoma" w:hAnsi="Tahoma" w:cs="Tahoma"/>
          <w:sz w:val="20"/>
          <w:szCs w:val="20"/>
        </w:rPr>
        <w:t>Raportująco</w:t>
      </w:r>
      <w:proofErr w:type="spellEnd"/>
      <w:r w:rsidRPr="004213B8">
        <w:rPr>
          <w:rFonts w:ascii="Tahoma" w:hAnsi="Tahoma" w:cs="Tahoma"/>
          <w:sz w:val="20"/>
          <w:szCs w:val="20"/>
        </w:rPr>
        <w:t>-Monitorującego (1000 licencji),</w:t>
      </w:r>
    </w:p>
    <w:p w14:paraId="6F87178C"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przetwarzanie Dokumentów Personalizowanych informacyjnych (między innymi: listowniki, koperty do pakowania ręcznego - około 100 różnych adresów) ich wizualizacja, personalizacja, wydruk (Wersja I - wydruk w pełnym kolorze, Wersja II - wydruk w jednym kolorze - czerni) i przesłanie na wskazane przez niego adresy jednostek Zamawiającego (około 100 różnych lokalizacji), </w:t>
      </w:r>
    </w:p>
    <w:p w14:paraId="2C9F43A1"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wydruk (Wersja I - wydruk w pełnym kolorze, Wersja II - wydruk w jednym kolorze - czerni) Dokumentów Niepersonalizowanych</w:t>
      </w:r>
      <w:r w:rsidRPr="004213B8">
        <w:rPr>
          <w:rFonts w:ascii="Tahoma" w:eastAsia="Calibri" w:hAnsi="Tahoma" w:cs="Tahoma"/>
          <w:sz w:val="20"/>
          <w:szCs w:val="20"/>
        </w:rPr>
        <w:t xml:space="preserve"> </w:t>
      </w:r>
      <w:r w:rsidRPr="004213B8">
        <w:rPr>
          <w:rFonts w:ascii="Tahoma" w:hAnsi="Tahoma" w:cs="Tahoma"/>
          <w:sz w:val="20"/>
          <w:szCs w:val="20"/>
        </w:rPr>
        <w:t>informacyjnych (wnioski, formularze) i ich dostarczenie do jednostek Zamawiającego lub na wskazany przez Zamawiającego adres (około 100 różnych lokalizacji),</w:t>
      </w:r>
    </w:p>
    <w:p w14:paraId="74F2555F" w14:textId="77777777" w:rsidR="0035445C" w:rsidRPr="004213B8" w:rsidRDefault="0035445C" w:rsidP="00160DC9">
      <w:pPr>
        <w:pStyle w:val="Akapitzlist"/>
        <w:numPr>
          <w:ilvl w:val="0"/>
          <w:numId w:val="77"/>
        </w:numPr>
        <w:spacing w:line="360" w:lineRule="auto"/>
        <w:ind w:left="284" w:hanging="284"/>
        <w:jc w:val="both"/>
        <w:rPr>
          <w:rFonts w:ascii="Tahoma" w:hAnsi="Tahoma" w:cs="Tahoma"/>
          <w:sz w:val="20"/>
          <w:szCs w:val="20"/>
        </w:rPr>
      </w:pPr>
      <w:r w:rsidRPr="004213B8">
        <w:rPr>
          <w:rFonts w:ascii="Tahoma" w:hAnsi="Tahoma" w:cs="Tahoma"/>
          <w:sz w:val="20"/>
          <w:szCs w:val="20"/>
        </w:rPr>
        <w:t xml:space="preserve">inne Zlecenia Dodatkowe usług nieobjętych w powyższych </w:t>
      </w:r>
      <w:proofErr w:type="spellStart"/>
      <w:r w:rsidRPr="004213B8">
        <w:rPr>
          <w:rFonts w:ascii="Tahoma" w:hAnsi="Tahoma" w:cs="Tahoma"/>
          <w:sz w:val="20"/>
          <w:szCs w:val="20"/>
        </w:rPr>
        <w:t>ppkt</w:t>
      </w:r>
      <w:proofErr w:type="spellEnd"/>
      <w:r w:rsidRPr="004213B8">
        <w:rPr>
          <w:rFonts w:ascii="Tahoma" w:hAnsi="Tahoma" w:cs="Tahoma"/>
          <w:sz w:val="20"/>
          <w:szCs w:val="20"/>
        </w:rPr>
        <w:t xml:space="preserve"> a – p  związanych z przetwarzaniem i wydrukiem Dokumentów Personalizowanych i Niepersonalizowanych, realizowane przez Wykonawcę, zgodnie z zapisami w  § 6 Umowy,</w:t>
      </w:r>
    </w:p>
    <w:p w14:paraId="0FC20E35" w14:textId="77777777" w:rsidR="0035445C" w:rsidRPr="004213B8" w:rsidRDefault="0035445C" w:rsidP="00160DC9">
      <w:pPr>
        <w:pStyle w:val="Akapitzlist"/>
        <w:numPr>
          <w:ilvl w:val="0"/>
          <w:numId w:val="120"/>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Wykonawca zobowiązany jest do bycia w gotowości rozpoczęcia świadczenia usługi ………………………………. </w:t>
      </w:r>
      <w:r w:rsidRPr="004213B8">
        <w:rPr>
          <w:rFonts w:ascii="Tahoma" w:hAnsi="Tahoma" w:cs="Tahoma"/>
          <w:i/>
          <w:sz w:val="20"/>
          <w:szCs w:val="20"/>
          <w:vertAlign w:val="superscript"/>
        </w:rPr>
        <w:t xml:space="preserve">(*wpisać zgodnie z terminem określonym w pkt. 5 Oferty Wykonawcy stanowiącej załącznik nr 7 do Umowy). </w:t>
      </w:r>
      <w:r w:rsidRPr="004213B8">
        <w:rPr>
          <w:rFonts w:ascii="Tahoma" w:hAnsi="Tahoma" w:cs="Tahoma"/>
          <w:sz w:val="20"/>
          <w:szCs w:val="20"/>
        </w:rPr>
        <w:t>Ilość dni wskazana w tym punkcie liczona jest od dnia zawarcia Umowy. W ramach okresu Wdrożenia muszą zostać spełnione następujące warunki:</w:t>
      </w:r>
    </w:p>
    <w:p w14:paraId="22A7C1ED" w14:textId="77777777" w:rsidR="0035445C" w:rsidRPr="004213B8" w:rsidRDefault="0035445C" w:rsidP="00160DC9">
      <w:pPr>
        <w:pStyle w:val="Akapitzlist"/>
        <w:numPr>
          <w:ilvl w:val="1"/>
          <w:numId w:val="120"/>
        </w:numPr>
        <w:spacing w:after="0" w:line="320" w:lineRule="exact"/>
        <w:ind w:left="709"/>
        <w:contextualSpacing w:val="0"/>
        <w:jc w:val="both"/>
        <w:rPr>
          <w:rFonts w:ascii="Tahoma" w:hAnsi="Tahoma" w:cs="Tahoma"/>
          <w:sz w:val="20"/>
          <w:szCs w:val="20"/>
        </w:rPr>
      </w:pPr>
      <w:r w:rsidRPr="004213B8">
        <w:rPr>
          <w:rFonts w:ascii="Tahoma" w:hAnsi="Tahoma" w:cs="Tahoma"/>
          <w:sz w:val="20"/>
          <w:szCs w:val="20"/>
        </w:rPr>
        <w:t>nastąpić zestawienie połączenia między systemami Wykonawcy i Zamawiającego umożliwiające świadczenie usług wymienionych w ust. 2 zakończone pozytywnymi testami funkcjonalnymi i bezpieczeństwa. Wyniki testów muszą zostać zaakceptowane przez Zamawiającego.</w:t>
      </w:r>
    </w:p>
    <w:p w14:paraId="18C75D31" w14:textId="77777777" w:rsidR="0035445C" w:rsidRPr="004213B8" w:rsidRDefault="0035445C" w:rsidP="00160DC9">
      <w:pPr>
        <w:pStyle w:val="Akapitzlist"/>
        <w:numPr>
          <w:ilvl w:val="1"/>
          <w:numId w:val="120"/>
        </w:numPr>
        <w:spacing w:after="0" w:line="320" w:lineRule="exact"/>
        <w:ind w:left="709"/>
        <w:contextualSpacing w:val="0"/>
        <w:jc w:val="both"/>
        <w:rPr>
          <w:rFonts w:ascii="Tahoma" w:hAnsi="Tahoma" w:cs="Tahoma"/>
          <w:sz w:val="20"/>
          <w:szCs w:val="20"/>
        </w:rPr>
      </w:pPr>
      <w:r w:rsidRPr="004213B8">
        <w:rPr>
          <w:rFonts w:ascii="Tahoma" w:hAnsi="Tahoma" w:cs="Tahoma"/>
          <w:sz w:val="20"/>
          <w:szCs w:val="20"/>
        </w:rPr>
        <w:t>Wykonawca musi przygotować szablony raportów</w:t>
      </w:r>
      <w:r w:rsidRPr="004213B8">
        <w:rPr>
          <w:rFonts w:ascii="Tahoma" w:eastAsia="Calibri" w:hAnsi="Tahoma" w:cs="Tahoma"/>
          <w:sz w:val="20"/>
          <w:szCs w:val="20"/>
        </w:rPr>
        <w:t xml:space="preserve"> </w:t>
      </w:r>
      <w:r w:rsidRPr="004213B8">
        <w:rPr>
          <w:rFonts w:ascii="Tahoma" w:hAnsi="Tahoma" w:cs="Tahoma"/>
          <w:sz w:val="20"/>
          <w:szCs w:val="20"/>
        </w:rPr>
        <w:t>zgodnie z wytycznymi przekazanymi przez Zamawiającego po podpisaniu niniejszej Umowy. Szablony raportów muszą być zaakceptowane przez Zamawiającego.</w:t>
      </w:r>
    </w:p>
    <w:p w14:paraId="334EEE34" w14:textId="77777777" w:rsidR="0035445C" w:rsidRPr="004213B8" w:rsidRDefault="0035445C" w:rsidP="00160DC9">
      <w:pPr>
        <w:pStyle w:val="Akapitzlist"/>
        <w:numPr>
          <w:ilvl w:val="1"/>
          <w:numId w:val="120"/>
        </w:numPr>
        <w:spacing w:after="0" w:line="320" w:lineRule="exact"/>
        <w:ind w:left="709"/>
        <w:contextualSpacing w:val="0"/>
        <w:jc w:val="both"/>
        <w:rPr>
          <w:rFonts w:ascii="Tahoma" w:hAnsi="Tahoma" w:cs="Tahoma"/>
          <w:sz w:val="20"/>
          <w:szCs w:val="20"/>
        </w:rPr>
      </w:pPr>
      <w:r w:rsidRPr="004213B8">
        <w:rPr>
          <w:rFonts w:ascii="Tahoma" w:hAnsi="Tahoma" w:cs="Tahoma"/>
          <w:sz w:val="20"/>
          <w:szCs w:val="20"/>
        </w:rPr>
        <w:t xml:space="preserve">Wykonawca musi przygotować i uruchomić produkcyjnie Drukarkę Online i przekazywanie obrazów do </w:t>
      </w:r>
      <w:proofErr w:type="spellStart"/>
      <w:r w:rsidRPr="004213B8">
        <w:rPr>
          <w:rFonts w:ascii="Tahoma" w:hAnsi="Tahoma" w:cs="Tahoma"/>
          <w:sz w:val="20"/>
          <w:szCs w:val="20"/>
        </w:rPr>
        <w:t>eArchiwum</w:t>
      </w:r>
      <w:proofErr w:type="spellEnd"/>
      <w:r w:rsidRPr="004213B8">
        <w:rPr>
          <w:rFonts w:ascii="Tahoma" w:hAnsi="Tahoma" w:cs="Tahoma"/>
          <w:sz w:val="20"/>
          <w:szCs w:val="20"/>
        </w:rPr>
        <w:t xml:space="preserve"> w pełnym zakresie. Prawidłowość działania Drukarki Online i przekazywania obrazów dokumentów do </w:t>
      </w:r>
      <w:proofErr w:type="spellStart"/>
      <w:r w:rsidRPr="004213B8">
        <w:rPr>
          <w:rFonts w:ascii="Tahoma" w:hAnsi="Tahoma" w:cs="Tahoma"/>
          <w:sz w:val="20"/>
          <w:szCs w:val="20"/>
        </w:rPr>
        <w:t>eArchiwum</w:t>
      </w:r>
      <w:proofErr w:type="spellEnd"/>
      <w:r w:rsidRPr="004213B8">
        <w:rPr>
          <w:rFonts w:ascii="Tahoma" w:hAnsi="Tahoma" w:cs="Tahoma"/>
          <w:sz w:val="20"/>
          <w:szCs w:val="20"/>
        </w:rPr>
        <w:t xml:space="preserve">  musi zostać potwierdzona przez Zamawiającego poprzez akceptację wyników przeprowadzonych testów.</w:t>
      </w:r>
    </w:p>
    <w:p w14:paraId="76150CB7" w14:textId="77777777" w:rsidR="0035445C" w:rsidRPr="004213B8" w:rsidRDefault="0035445C" w:rsidP="00160DC9">
      <w:pPr>
        <w:pStyle w:val="Akapitzlist"/>
        <w:numPr>
          <w:ilvl w:val="1"/>
          <w:numId w:val="120"/>
        </w:numPr>
        <w:spacing w:after="0" w:line="320" w:lineRule="exact"/>
        <w:ind w:left="709"/>
        <w:contextualSpacing w:val="0"/>
        <w:jc w:val="both"/>
        <w:rPr>
          <w:rFonts w:ascii="Tahoma" w:hAnsi="Tahoma" w:cs="Tahoma"/>
          <w:sz w:val="20"/>
          <w:szCs w:val="20"/>
        </w:rPr>
      </w:pPr>
      <w:r w:rsidRPr="004213B8">
        <w:rPr>
          <w:rFonts w:ascii="Tahoma" w:hAnsi="Tahoma" w:cs="Tahoma"/>
          <w:sz w:val="20"/>
          <w:szCs w:val="20"/>
        </w:rPr>
        <w:lastRenderedPageBreak/>
        <w:t>Wykonawca zobowiązany jest do przygotowania dokumentu funkcjonalnego opisującego zasady wdrożenia i realizacji usługi wydruku masowego w rozbiciu na poszczególne produkty wymienione w ust. 2. Zasady będą opisywały m.in. sposób wydruku (jednostronny, dwustronny), rodzaj Dokumentów wysyłanych listem zwykłym lub poleconym. Za bieżącą aktualizację Dokumentu funkcjonalnego odpowiedzialni są Koordynatorzy Umowy. Po zakończeniu Umowy Wykonawca przekaże Zamawiającemu wszystkie przygotowane  dla Zamawiającego w toku realizacji Umowy projekty Dokumentów w oprogramowaniu GMC.</w:t>
      </w:r>
    </w:p>
    <w:p w14:paraId="2095C1CB" w14:textId="77777777" w:rsidR="0035445C" w:rsidRPr="004213B8" w:rsidRDefault="0035445C" w:rsidP="00160DC9">
      <w:pPr>
        <w:pStyle w:val="Akapitzlist"/>
        <w:numPr>
          <w:ilvl w:val="1"/>
          <w:numId w:val="120"/>
        </w:numPr>
        <w:spacing w:after="0" w:line="320" w:lineRule="exact"/>
        <w:ind w:left="709"/>
        <w:contextualSpacing w:val="0"/>
        <w:jc w:val="both"/>
        <w:rPr>
          <w:rFonts w:ascii="Tahoma" w:hAnsi="Tahoma" w:cs="Tahoma"/>
          <w:sz w:val="20"/>
          <w:szCs w:val="20"/>
        </w:rPr>
      </w:pPr>
      <w:r w:rsidRPr="004213B8">
        <w:rPr>
          <w:rFonts w:ascii="Tahoma" w:hAnsi="Tahoma" w:cs="Tahoma"/>
          <w:sz w:val="20"/>
          <w:szCs w:val="20"/>
        </w:rPr>
        <w:t>Zamawiający umożliwi przeprowadzenie konsultacji Wykonawcy ze służbami informatycznymi Zamawiającego w okresie Wdrożenia. Konsultację o których mowa dotyczyć będą Wdrożenia przedmiotu Umowy wskazanego w rozdziale II Warunków Zamówienia, stanowiących Załącznik nr 4 do Umowy.</w:t>
      </w:r>
    </w:p>
    <w:p w14:paraId="2C383F38" w14:textId="77777777" w:rsidR="0035445C" w:rsidRPr="004213B8" w:rsidRDefault="0035445C" w:rsidP="0035445C">
      <w:pPr>
        <w:spacing w:after="120"/>
        <w:ind w:left="352"/>
        <w:rPr>
          <w:sz w:val="20"/>
          <w:szCs w:val="20"/>
        </w:rPr>
      </w:pPr>
    </w:p>
    <w:p w14:paraId="04DE2336" w14:textId="77777777" w:rsidR="0035445C" w:rsidRPr="004213B8" w:rsidRDefault="0035445C" w:rsidP="0035445C">
      <w:pPr>
        <w:spacing w:after="120"/>
        <w:ind w:left="352"/>
        <w:rPr>
          <w:sz w:val="20"/>
          <w:szCs w:val="20"/>
        </w:rPr>
      </w:pPr>
      <w:r w:rsidRPr="004213B8">
        <w:rPr>
          <w:sz w:val="20"/>
          <w:szCs w:val="20"/>
        </w:rPr>
        <w:t xml:space="preserve">Koszty Wdrożenia każda ze Stron ponosi we własnym zakresie. </w:t>
      </w:r>
    </w:p>
    <w:p w14:paraId="58F97641" w14:textId="77777777" w:rsidR="0035445C" w:rsidRPr="004213B8" w:rsidRDefault="0035445C" w:rsidP="00160DC9">
      <w:pPr>
        <w:pStyle w:val="Akapitzlist"/>
        <w:numPr>
          <w:ilvl w:val="0"/>
          <w:numId w:val="120"/>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Zamawiający zastrzega sobie prawo do Nadawania większych lub mniejszych ilości korespondencji niż ilości podane w załączniku nr 1 w okresie trwania Umowy.  </w:t>
      </w:r>
    </w:p>
    <w:p w14:paraId="753A78D2" w14:textId="77777777" w:rsidR="0035445C" w:rsidRPr="004213B8" w:rsidRDefault="0035445C" w:rsidP="00160DC9">
      <w:pPr>
        <w:pStyle w:val="Akapitzlist"/>
        <w:numPr>
          <w:ilvl w:val="0"/>
          <w:numId w:val="120"/>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Wykonawca zrealizuje usługi będące przedmiotem Umowy zgodnie z Warunkami Zamówienia z dnia … 2021 r. (stanowiącymi załącznik nr 4 ) i treścią złożonej oferty z dnia …. 2021 r. (stanowiącej załącznik nr 7) oraz protokołem z negocjacji / wynikiem aukcji elektronicznej z dnia …. 2021 r. (stanowiącym załącznik nr 5). </w:t>
      </w:r>
    </w:p>
    <w:p w14:paraId="5F3A0EFE" w14:textId="77777777" w:rsidR="0035445C" w:rsidRPr="004213B8" w:rsidRDefault="0035445C" w:rsidP="0035445C">
      <w:pPr>
        <w:spacing w:line="320" w:lineRule="exact"/>
        <w:rPr>
          <w:sz w:val="20"/>
          <w:szCs w:val="20"/>
        </w:rPr>
      </w:pPr>
    </w:p>
    <w:p w14:paraId="515E061B" w14:textId="77777777" w:rsidR="0035445C" w:rsidRPr="004213B8" w:rsidRDefault="0035445C" w:rsidP="0035445C">
      <w:pPr>
        <w:keepNext/>
        <w:spacing w:line="320" w:lineRule="exact"/>
        <w:jc w:val="center"/>
        <w:rPr>
          <w:b/>
          <w:sz w:val="20"/>
          <w:szCs w:val="20"/>
        </w:rPr>
      </w:pPr>
      <w:r w:rsidRPr="004213B8">
        <w:rPr>
          <w:b/>
          <w:sz w:val="20"/>
          <w:szCs w:val="20"/>
        </w:rPr>
        <w:t>§ 3</w:t>
      </w:r>
    </w:p>
    <w:p w14:paraId="1F1D1FDD" w14:textId="77777777" w:rsidR="0035445C" w:rsidRPr="004213B8" w:rsidRDefault="0035445C" w:rsidP="0035445C">
      <w:pPr>
        <w:keepNext/>
        <w:spacing w:line="320" w:lineRule="exact"/>
        <w:jc w:val="center"/>
        <w:rPr>
          <w:b/>
          <w:sz w:val="20"/>
          <w:szCs w:val="20"/>
        </w:rPr>
      </w:pPr>
      <w:r w:rsidRPr="004213B8">
        <w:rPr>
          <w:b/>
          <w:sz w:val="20"/>
          <w:szCs w:val="20"/>
        </w:rPr>
        <w:t>OBOWIĄZKI WYKONAWCY</w:t>
      </w:r>
    </w:p>
    <w:p w14:paraId="3B5C23E6" w14:textId="77777777" w:rsidR="0035445C" w:rsidRPr="004213B8" w:rsidRDefault="0035445C" w:rsidP="0035445C">
      <w:pPr>
        <w:keepNext/>
        <w:spacing w:line="320" w:lineRule="exact"/>
        <w:jc w:val="center"/>
        <w:rPr>
          <w:b/>
          <w:sz w:val="20"/>
          <w:szCs w:val="20"/>
        </w:rPr>
      </w:pPr>
    </w:p>
    <w:p w14:paraId="58D9F463" w14:textId="77777777" w:rsidR="0035445C" w:rsidRPr="004213B8" w:rsidRDefault="0035445C" w:rsidP="00160DC9">
      <w:pPr>
        <w:pStyle w:val="Akapitzlist"/>
        <w:numPr>
          <w:ilvl w:val="0"/>
          <w:numId w:val="110"/>
        </w:numPr>
        <w:spacing w:after="0" w:line="320" w:lineRule="exact"/>
        <w:ind w:left="426" w:hanging="426"/>
        <w:jc w:val="both"/>
        <w:rPr>
          <w:rFonts w:ascii="Tahoma" w:hAnsi="Tahoma" w:cs="Tahoma"/>
          <w:sz w:val="20"/>
          <w:szCs w:val="20"/>
        </w:rPr>
      </w:pPr>
      <w:r w:rsidRPr="004213B8">
        <w:rPr>
          <w:rFonts w:ascii="Tahoma" w:hAnsi="Tahoma" w:cs="Tahoma"/>
          <w:sz w:val="20"/>
          <w:szCs w:val="20"/>
        </w:rPr>
        <w:t>Wykonawca oświadcza, że posiada odpowiednie zaplecze techniczne i sprzętowe, infrastrukturę teleinformatyczną oraz wiedzę i doświadczenie umożliwiające realizację przedmiotu Umowy.</w:t>
      </w:r>
    </w:p>
    <w:p w14:paraId="3C815EE5" w14:textId="77777777" w:rsidR="0035445C" w:rsidRPr="004213B8" w:rsidRDefault="0035445C" w:rsidP="00160DC9">
      <w:pPr>
        <w:pStyle w:val="Akapitzlist"/>
        <w:numPr>
          <w:ilvl w:val="0"/>
          <w:numId w:val="110"/>
        </w:numPr>
        <w:spacing w:after="0" w:line="320" w:lineRule="exact"/>
        <w:ind w:left="426" w:hanging="426"/>
        <w:jc w:val="both"/>
        <w:rPr>
          <w:rFonts w:ascii="Tahoma" w:hAnsi="Tahoma" w:cs="Tahoma"/>
          <w:sz w:val="20"/>
          <w:szCs w:val="20"/>
        </w:rPr>
      </w:pPr>
      <w:r w:rsidRPr="004213B8">
        <w:rPr>
          <w:rFonts w:ascii="Tahoma" w:hAnsi="Tahoma" w:cs="Tahoma"/>
          <w:iCs/>
          <w:sz w:val="20"/>
          <w:szCs w:val="20"/>
        </w:rPr>
        <w:t>Wykonawca zobowiązuje się do wykonywania przedmiotu Umowy zgodnie z postanowieniami Umowy, z należytą starannością, uwzględniając zawodowy charakter prowadzonej działalności, zgodnie z zasadami współczesnej wiedzy  i stosowanymi normami</w:t>
      </w:r>
      <w:r w:rsidRPr="004213B8">
        <w:rPr>
          <w:rFonts w:ascii="Tahoma" w:hAnsi="Tahoma" w:cs="Tahoma"/>
          <w:sz w:val="20"/>
          <w:szCs w:val="20"/>
        </w:rPr>
        <w:t xml:space="preserve">. </w:t>
      </w:r>
    </w:p>
    <w:p w14:paraId="4A22445E" w14:textId="77777777" w:rsidR="0035445C" w:rsidRPr="004213B8" w:rsidRDefault="0035445C" w:rsidP="00160DC9">
      <w:pPr>
        <w:pStyle w:val="Akapitzlist"/>
        <w:numPr>
          <w:ilvl w:val="0"/>
          <w:numId w:val="110"/>
        </w:numPr>
        <w:spacing w:after="0" w:line="320" w:lineRule="exact"/>
        <w:ind w:left="426" w:hanging="426"/>
        <w:jc w:val="both"/>
        <w:rPr>
          <w:rFonts w:ascii="Tahoma" w:hAnsi="Tahoma" w:cs="Tahoma"/>
          <w:sz w:val="20"/>
          <w:szCs w:val="20"/>
        </w:rPr>
      </w:pPr>
      <w:r w:rsidRPr="004213B8">
        <w:rPr>
          <w:rFonts w:ascii="Tahoma" w:hAnsi="Tahoma" w:cs="Tahoma"/>
          <w:iCs/>
          <w:sz w:val="20"/>
          <w:szCs w:val="20"/>
        </w:rPr>
        <w:t>Wykonawca oświadcza, że przez wykonanie Umowy nie narusza żadnych praw autorskich i praw pokrewnych innych podmiotów, ani żadnych przepisów prawa obowiązującego w tym zakresie.</w:t>
      </w:r>
    </w:p>
    <w:p w14:paraId="1FA5A770" w14:textId="77777777" w:rsidR="0035445C" w:rsidRPr="004213B8" w:rsidRDefault="0035445C" w:rsidP="00160DC9">
      <w:pPr>
        <w:pStyle w:val="Akapitzlist1"/>
        <w:numPr>
          <w:ilvl w:val="0"/>
          <w:numId w:val="110"/>
        </w:numPr>
        <w:autoSpaceDE w:val="0"/>
        <w:autoSpaceDN w:val="0"/>
        <w:adjustRightInd w:val="0"/>
        <w:spacing w:line="320" w:lineRule="exact"/>
        <w:ind w:left="426"/>
        <w:contextualSpacing w:val="0"/>
        <w:jc w:val="both"/>
        <w:rPr>
          <w:rFonts w:ascii="Tahoma" w:hAnsi="Tahoma" w:cs="Tahoma"/>
        </w:rPr>
      </w:pPr>
      <w:bookmarkStart w:id="220" w:name="par2pun1_2umowa"/>
      <w:bookmarkEnd w:id="220"/>
      <w:r w:rsidRPr="004213B8">
        <w:rPr>
          <w:rFonts w:ascii="Tahoma" w:hAnsi="Tahoma" w:cs="Tahoma"/>
        </w:rPr>
        <w:t>Wykonawca zobowiązuje się zapewnić należytą ochronę Danych Osobowych powierzonych przez Zamawiającego zgodnie z obowiązującymi przepisami Prawa Ochrony Danych Osobowych i zawartą z Zamawiającym Umową o Powierzeniu Przetwarzania Danych Osobowych (Umowa DPA).</w:t>
      </w:r>
    </w:p>
    <w:p w14:paraId="31152CA2" w14:textId="77777777" w:rsidR="0035445C" w:rsidRPr="004213B8" w:rsidRDefault="0035445C" w:rsidP="00160DC9">
      <w:pPr>
        <w:pStyle w:val="Akapitzlist1"/>
        <w:numPr>
          <w:ilvl w:val="0"/>
          <w:numId w:val="110"/>
        </w:numPr>
        <w:autoSpaceDE w:val="0"/>
        <w:autoSpaceDN w:val="0"/>
        <w:adjustRightInd w:val="0"/>
        <w:spacing w:line="320" w:lineRule="exact"/>
        <w:ind w:left="426"/>
        <w:contextualSpacing w:val="0"/>
        <w:jc w:val="both"/>
        <w:rPr>
          <w:rFonts w:ascii="Tahoma" w:hAnsi="Tahoma" w:cs="Tahoma"/>
        </w:rPr>
      </w:pPr>
      <w:r w:rsidRPr="004213B8">
        <w:rPr>
          <w:rFonts w:ascii="Tahoma" w:hAnsi="Tahoma" w:cs="Tahoma"/>
        </w:rPr>
        <w:t>Wykonawca zobowiązuje się do zachowania bezpieczeństwa serwerów oraz zapewnienia bezpiecznego transferu Danych między Zamawiającym a Wykonawcą z wykorzystaniem kluczy PGP.</w:t>
      </w:r>
    </w:p>
    <w:p w14:paraId="145E1E7E" w14:textId="77777777" w:rsidR="0035445C" w:rsidRPr="004213B8" w:rsidRDefault="0035445C" w:rsidP="00160DC9">
      <w:pPr>
        <w:pStyle w:val="Akapitzlist1"/>
        <w:numPr>
          <w:ilvl w:val="0"/>
          <w:numId w:val="110"/>
        </w:numPr>
        <w:autoSpaceDE w:val="0"/>
        <w:autoSpaceDN w:val="0"/>
        <w:adjustRightInd w:val="0"/>
        <w:spacing w:line="320" w:lineRule="exact"/>
        <w:ind w:left="426"/>
        <w:contextualSpacing w:val="0"/>
        <w:jc w:val="both"/>
        <w:rPr>
          <w:rFonts w:ascii="Tahoma" w:hAnsi="Tahoma" w:cs="Tahoma"/>
        </w:rPr>
      </w:pPr>
      <w:r w:rsidRPr="004213B8">
        <w:rPr>
          <w:rFonts w:ascii="Tahoma" w:hAnsi="Tahoma" w:cs="Tahoma"/>
        </w:rPr>
        <w:t xml:space="preserve">Wykonawca zapewnia, że wszystkie osoby, którymi posługuje się przy realizacji Umowy będą przestrzegały zasad postępowania określonych w niniejszej Umowie, w szczególności dotyczących poufności i Przetwarzania Danych Osobowych.  </w:t>
      </w:r>
    </w:p>
    <w:p w14:paraId="79C480DE" w14:textId="77777777" w:rsidR="0035445C" w:rsidRPr="004213B8" w:rsidRDefault="0035445C" w:rsidP="00160DC9">
      <w:pPr>
        <w:pStyle w:val="Akapitzlist1"/>
        <w:numPr>
          <w:ilvl w:val="0"/>
          <w:numId w:val="110"/>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 xml:space="preserve">Wykonawca zobowiązuje się przechowywać, udostępniać oraz niszczyć otrzymane i wytworzone Dokumenty (zarówno w formie papierowej, jak i elektronicznej) będące odpadami produkcyjnymi lub innymi materiałami nieprzekazanymi do Nadania na żądanie Zamawiającego, zawierające informacje </w:t>
      </w:r>
      <w:r w:rsidRPr="004213B8">
        <w:rPr>
          <w:rFonts w:ascii="Tahoma" w:hAnsi="Tahoma" w:cs="Tahoma"/>
        </w:rPr>
        <w:lastRenderedPageBreak/>
        <w:t>podlegające ochronie (np.: Dane osobowe, informacje handlowe, znaki towarowe i szczególne Zamawiającego) zgodnie z załącznikiem nr 2.</w:t>
      </w:r>
      <w:bookmarkStart w:id="221" w:name="par2pun1_5umowa"/>
      <w:bookmarkEnd w:id="221"/>
    </w:p>
    <w:p w14:paraId="0290AE3A" w14:textId="77777777" w:rsidR="0035445C" w:rsidRPr="004213B8" w:rsidRDefault="0035445C" w:rsidP="00160DC9">
      <w:pPr>
        <w:pStyle w:val="Akapitzlist1"/>
        <w:numPr>
          <w:ilvl w:val="0"/>
          <w:numId w:val="110"/>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 xml:space="preserve">Wykonawca zobowiązuje się ustanowić i utrzymywać w trakcie obowiązywania  Umowy uzgodnione bezpieczne łącza pomiędzy Zamawiającym a Wykonawcą. </w:t>
      </w:r>
    </w:p>
    <w:p w14:paraId="03789801" w14:textId="77777777" w:rsidR="0035445C" w:rsidRPr="004213B8" w:rsidRDefault="0035445C" w:rsidP="00160DC9">
      <w:pPr>
        <w:pStyle w:val="Akapitzlist1"/>
        <w:numPr>
          <w:ilvl w:val="0"/>
          <w:numId w:val="110"/>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Wykonawca gwarantuje utrzymywanie zapasów materiałów poligraficznych w ilości zapewniającej ciągłe i nieprzerwane świadczenie usług.</w:t>
      </w:r>
    </w:p>
    <w:p w14:paraId="446C02EE" w14:textId="77777777" w:rsidR="0035445C" w:rsidRPr="004213B8" w:rsidRDefault="0035445C" w:rsidP="00160DC9">
      <w:pPr>
        <w:pStyle w:val="Akapitzlist1"/>
        <w:numPr>
          <w:ilvl w:val="0"/>
          <w:numId w:val="110"/>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Wykonawca zobowiązany jest do utrzymywania zapasów kopert niezbędnych do produkcji korespondencji w okresie kwartalnym zgodnie z ilościami przedstawionymi w Cenniku stanowiącym załącznik nr 1 do Umowy.</w:t>
      </w:r>
    </w:p>
    <w:p w14:paraId="7EB94781" w14:textId="77777777" w:rsidR="0035445C" w:rsidRPr="004213B8" w:rsidRDefault="0035445C" w:rsidP="00160DC9">
      <w:pPr>
        <w:pStyle w:val="Akapitzlist1"/>
        <w:numPr>
          <w:ilvl w:val="0"/>
          <w:numId w:val="110"/>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Wykonawca oświadcza, że posiada aktualne ubezpieczenie od odpowiedzialności cywilnej w zakresie prowadzonej działalności gospodarczej, uwzględniające rozszerzenie odpowiedzialności ubezpieczyciela w szczególności na</w:t>
      </w:r>
    </w:p>
    <w:p w14:paraId="24F915BA" w14:textId="77777777" w:rsidR="0035445C" w:rsidRPr="004213B8" w:rsidRDefault="0035445C" w:rsidP="0035445C">
      <w:pPr>
        <w:spacing w:line="320" w:lineRule="exact"/>
        <w:ind w:left="360"/>
        <w:rPr>
          <w:sz w:val="20"/>
          <w:szCs w:val="20"/>
        </w:rPr>
      </w:pPr>
      <w:r w:rsidRPr="004213B8">
        <w:rPr>
          <w:sz w:val="20"/>
          <w:szCs w:val="20"/>
        </w:rPr>
        <w:t>szkody powstałe wskutek niewykonania lub nienależytego wykonania umowy, na kwotę nie niższą niż 1.000.000 (słownie: jeden milion) PLN.</w:t>
      </w:r>
    </w:p>
    <w:p w14:paraId="02C34FC6" w14:textId="77777777" w:rsidR="0035445C" w:rsidRPr="004213B8" w:rsidRDefault="0035445C" w:rsidP="0035445C">
      <w:pPr>
        <w:spacing w:line="320" w:lineRule="exact"/>
        <w:ind w:left="426"/>
        <w:rPr>
          <w:sz w:val="20"/>
          <w:szCs w:val="20"/>
        </w:rPr>
      </w:pPr>
      <w:r w:rsidRPr="004213B8">
        <w:rPr>
          <w:sz w:val="20"/>
          <w:szCs w:val="20"/>
        </w:rPr>
        <w:t>Ubezpieczenie takie Wykonawca będzie utrzymywał przez okres obowiązywania Umowy i przez kolejne 12 miesięcy kalendarzowych po  jej zakończeniu. Na każde żądanie Zamawiającego Wykonawca przedstawi w wyznaczonym przez Zamawiającego terminie aktualną polisę wraz z dowodem uiszczenia składki lub inny dokument potwierdzający posiadanie ubezpieczenia oraz opłacenie składki.</w:t>
      </w:r>
    </w:p>
    <w:p w14:paraId="19D8122F" w14:textId="77777777" w:rsidR="0035445C" w:rsidRPr="004213B8" w:rsidRDefault="0035445C" w:rsidP="00160DC9">
      <w:pPr>
        <w:pStyle w:val="Akapitzlist1"/>
        <w:numPr>
          <w:ilvl w:val="0"/>
          <w:numId w:val="110"/>
        </w:numPr>
        <w:autoSpaceDE w:val="0"/>
        <w:autoSpaceDN w:val="0"/>
        <w:adjustRightInd w:val="0"/>
        <w:spacing w:line="320" w:lineRule="exact"/>
        <w:ind w:left="426"/>
        <w:contextualSpacing w:val="0"/>
        <w:jc w:val="both"/>
        <w:rPr>
          <w:rFonts w:ascii="Tahoma" w:hAnsi="Tahoma" w:cs="Tahoma"/>
        </w:rPr>
      </w:pPr>
      <w:r w:rsidRPr="004213B8">
        <w:rPr>
          <w:rFonts w:ascii="Tahoma" w:hAnsi="Tahoma" w:cs="Tahoma"/>
        </w:rPr>
        <w:t>W terminie 7 dni od zawarcia Umowy, Wykonawca ma obowiązek przekazania Zamawiającemu na adres mailowy Koordynatora Umowy kodów PKWiU, które dotyczą przedmiotu Umowy.</w:t>
      </w:r>
    </w:p>
    <w:p w14:paraId="113E51D9" w14:textId="77777777" w:rsidR="0035445C" w:rsidRPr="004213B8" w:rsidRDefault="0035445C" w:rsidP="00160DC9">
      <w:pPr>
        <w:pStyle w:val="Akapitzlist1"/>
        <w:numPr>
          <w:ilvl w:val="0"/>
          <w:numId w:val="110"/>
        </w:numPr>
        <w:autoSpaceDE w:val="0"/>
        <w:autoSpaceDN w:val="0"/>
        <w:adjustRightInd w:val="0"/>
        <w:spacing w:line="320" w:lineRule="exact"/>
        <w:ind w:left="426"/>
        <w:contextualSpacing w:val="0"/>
        <w:jc w:val="both"/>
        <w:rPr>
          <w:rFonts w:ascii="Tahoma" w:hAnsi="Tahoma" w:cs="Tahoma"/>
        </w:rPr>
      </w:pPr>
      <w:r w:rsidRPr="004213B8">
        <w:rPr>
          <w:rFonts w:ascii="Tahoma" w:hAnsi="Tahoma" w:cs="Tahoma"/>
        </w:rPr>
        <w:t>Wykonawca posiada ośrodek zapasowy, który spełnia następujące wymagania:</w:t>
      </w:r>
    </w:p>
    <w:p w14:paraId="1ED6A1DD" w14:textId="77777777" w:rsidR="0035445C" w:rsidRPr="004213B8" w:rsidRDefault="0035445C" w:rsidP="00160DC9">
      <w:pPr>
        <w:pStyle w:val="Akapitzlist"/>
        <w:numPr>
          <w:ilvl w:val="0"/>
          <w:numId w:val="134"/>
        </w:numPr>
        <w:spacing w:line="360" w:lineRule="auto"/>
        <w:jc w:val="both"/>
        <w:rPr>
          <w:rFonts w:ascii="Tahoma" w:hAnsi="Tahoma" w:cs="Tahoma"/>
          <w:sz w:val="20"/>
          <w:szCs w:val="20"/>
        </w:rPr>
      </w:pPr>
      <w:r w:rsidRPr="004213B8">
        <w:rPr>
          <w:rFonts w:ascii="Tahoma" w:hAnsi="Tahoma" w:cs="Tahoma"/>
          <w:sz w:val="20"/>
          <w:szCs w:val="20"/>
        </w:rPr>
        <w:t xml:space="preserve">ośrodek zapasowy jest zlokalizowany w miejscu oddalonym od ośrodka podstawowego na odległość minimum 50 km tj. gwarantującą brak jednoczesnego wpływu uwarunkowań zewnętrznych w tym klęsk żywiołowych na oba ośrodki w tym samym czasie. </w:t>
      </w:r>
    </w:p>
    <w:p w14:paraId="2B0C5F52" w14:textId="77777777" w:rsidR="0035445C" w:rsidRPr="004213B8" w:rsidRDefault="0035445C" w:rsidP="00160DC9">
      <w:pPr>
        <w:pStyle w:val="Akapitzlist"/>
        <w:numPr>
          <w:ilvl w:val="0"/>
          <w:numId w:val="134"/>
        </w:numPr>
        <w:spacing w:line="360" w:lineRule="auto"/>
        <w:jc w:val="both"/>
        <w:rPr>
          <w:rFonts w:ascii="Tahoma" w:hAnsi="Tahoma" w:cs="Tahoma"/>
          <w:sz w:val="20"/>
          <w:szCs w:val="20"/>
        </w:rPr>
      </w:pPr>
      <w:r w:rsidRPr="004213B8">
        <w:rPr>
          <w:rFonts w:ascii="Tahoma" w:hAnsi="Tahoma" w:cs="Tahoma"/>
          <w:sz w:val="20"/>
          <w:szCs w:val="20"/>
        </w:rPr>
        <w:t>przeniesienie produkcji do ośrodka zapasowego nie może trwać dłużej niż 48 godziny liczone od momentu wydania zgody przez Zamawiającego;</w:t>
      </w:r>
    </w:p>
    <w:p w14:paraId="14B1A3EF" w14:textId="77777777" w:rsidR="0035445C" w:rsidRPr="004213B8" w:rsidRDefault="0035445C" w:rsidP="0035445C">
      <w:pPr>
        <w:pStyle w:val="Akapitzlist"/>
        <w:spacing w:line="360" w:lineRule="auto"/>
        <w:rPr>
          <w:rFonts w:ascii="Tahoma" w:hAnsi="Tahoma" w:cs="Tahoma"/>
          <w:sz w:val="20"/>
          <w:szCs w:val="20"/>
        </w:rPr>
      </w:pPr>
      <w:r w:rsidRPr="004213B8">
        <w:rPr>
          <w:rFonts w:ascii="Tahoma" w:hAnsi="Tahoma" w:cs="Tahoma"/>
          <w:sz w:val="20"/>
          <w:szCs w:val="20"/>
        </w:rPr>
        <w:t>.</w:t>
      </w:r>
    </w:p>
    <w:p w14:paraId="7DEAC4D0" w14:textId="77777777" w:rsidR="0035445C" w:rsidRPr="004213B8" w:rsidRDefault="0035445C" w:rsidP="0035445C">
      <w:pPr>
        <w:pStyle w:val="Akapitzlist"/>
        <w:spacing w:line="360" w:lineRule="auto"/>
        <w:rPr>
          <w:rFonts w:ascii="Tahoma" w:hAnsi="Tahoma" w:cs="Tahoma"/>
          <w:sz w:val="20"/>
          <w:szCs w:val="20"/>
        </w:rPr>
      </w:pPr>
      <w:r w:rsidRPr="004213B8">
        <w:rPr>
          <w:rFonts w:ascii="Tahoma" w:hAnsi="Tahoma" w:cs="Tahoma"/>
          <w:sz w:val="20"/>
          <w:szCs w:val="20"/>
        </w:rPr>
        <w:t>Wykonawca w czasie trwania Umowy może zmienić niezależny ośrodek zapasowy na inny spełniający wszystkie wymagania określone w Warunkach Zamówienia po uzyskaniu na piśmie zgody Zamawiającego i przedstawieniu dokumentów potwierdzających powyższą zmianę.</w:t>
      </w:r>
    </w:p>
    <w:p w14:paraId="328D5A39" w14:textId="77777777" w:rsidR="0035445C" w:rsidRPr="004213B8" w:rsidRDefault="0035445C" w:rsidP="00160DC9">
      <w:pPr>
        <w:pStyle w:val="Akapitzlist"/>
        <w:numPr>
          <w:ilvl w:val="0"/>
          <w:numId w:val="133"/>
        </w:numPr>
        <w:spacing w:line="360" w:lineRule="auto"/>
        <w:ind w:left="426"/>
        <w:jc w:val="both"/>
        <w:rPr>
          <w:rFonts w:ascii="Tahoma" w:hAnsi="Tahoma" w:cs="Tahoma"/>
          <w:sz w:val="20"/>
          <w:szCs w:val="20"/>
        </w:rPr>
      </w:pPr>
      <w:r w:rsidRPr="004213B8">
        <w:rPr>
          <w:rFonts w:ascii="Tahoma" w:hAnsi="Tahoma" w:cs="Tahoma"/>
          <w:sz w:val="20"/>
          <w:szCs w:val="20"/>
        </w:rPr>
        <w:t>Wykonawca zapewni ponadto:</w:t>
      </w:r>
    </w:p>
    <w:p w14:paraId="73CAFD84" w14:textId="77777777" w:rsidR="0035445C" w:rsidRPr="004213B8" w:rsidRDefault="0035445C" w:rsidP="00160DC9">
      <w:pPr>
        <w:pStyle w:val="Akapitzlist"/>
        <w:numPr>
          <w:ilvl w:val="0"/>
          <w:numId w:val="135"/>
        </w:numPr>
        <w:spacing w:line="360" w:lineRule="auto"/>
        <w:jc w:val="both"/>
        <w:rPr>
          <w:rFonts w:ascii="Tahoma" w:hAnsi="Tahoma" w:cs="Tahoma"/>
          <w:sz w:val="20"/>
          <w:szCs w:val="20"/>
        </w:rPr>
      </w:pPr>
      <w:r w:rsidRPr="004213B8">
        <w:rPr>
          <w:rFonts w:ascii="Tahoma" w:hAnsi="Tahoma" w:cs="Tahoma"/>
          <w:sz w:val="20"/>
          <w:szCs w:val="20"/>
        </w:rPr>
        <w:t>posiadanie co najmniej dwóch własnych, niezależnych serwerowni, posadowionych w różnych lokalizacjach, oddalonych od siebie na odległość gwarantującą brak jednoczesnego wpływu uwarunkowań zewnętrznych, w tym klęsk żywiołowych, na oba ośrodki w tym samym czasie. Przyjmuje się że warunek ten będzie spełniony, gdy odległość miedzy ośrodkami wynosi minimum 50 km,</w:t>
      </w:r>
    </w:p>
    <w:p w14:paraId="4D6CB5BA" w14:textId="77777777" w:rsidR="0035445C" w:rsidRPr="004213B8" w:rsidRDefault="0035445C" w:rsidP="00160DC9">
      <w:pPr>
        <w:pStyle w:val="Akapitzlist"/>
        <w:numPr>
          <w:ilvl w:val="0"/>
          <w:numId w:val="135"/>
        </w:numPr>
        <w:spacing w:line="360" w:lineRule="auto"/>
        <w:jc w:val="both"/>
        <w:rPr>
          <w:rFonts w:ascii="Tahoma" w:hAnsi="Tahoma" w:cs="Tahoma"/>
          <w:sz w:val="20"/>
          <w:szCs w:val="20"/>
        </w:rPr>
      </w:pPr>
      <w:r w:rsidRPr="004213B8">
        <w:rPr>
          <w:rFonts w:ascii="Tahoma" w:hAnsi="Tahoma" w:cs="Tahoma"/>
          <w:sz w:val="20"/>
          <w:szCs w:val="20"/>
        </w:rPr>
        <w:t xml:space="preserve">wymagane jest, aby Dane (w tym projekty generujące obrazy Dokumentów) były replikowane pomiędzy ośrodkami, o których mowa w ust. 12  w sposób ciągły. Dane w serwerowniach muszą być zapisywane na macierzach wyposażonych w redundantne rozwiązania zapewniające wysoką dostępność w przypadku awarii pojedynczego elementu (kontrolery, zasilacze, dyski). Dodatkowo co </w:t>
      </w:r>
      <w:r w:rsidRPr="004213B8">
        <w:rPr>
          <w:rFonts w:ascii="Tahoma" w:hAnsi="Tahoma" w:cs="Tahoma"/>
          <w:sz w:val="20"/>
          <w:szCs w:val="20"/>
        </w:rPr>
        <w:lastRenderedPageBreak/>
        <w:t>najmniej raz dziennie musi zostać wykonany backup Danych (w tym projektów generujących obrazy Dokumentów) na odrębnej macierzy dyskowej,</w:t>
      </w:r>
    </w:p>
    <w:p w14:paraId="5E847550" w14:textId="77777777" w:rsidR="0035445C" w:rsidRPr="004213B8" w:rsidRDefault="0035445C" w:rsidP="00160DC9">
      <w:pPr>
        <w:pStyle w:val="Akapitzlist"/>
        <w:numPr>
          <w:ilvl w:val="0"/>
          <w:numId w:val="135"/>
        </w:numPr>
        <w:spacing w:line="360" w:lineRule="auto"/>
        <w:jc w:val="both"/>
        <w:rPr>
          <w:rFonts w:ascii="Tahoma" w:hAnsi="Tahoma" w:cs="Tahoma"/>
          <w:sz w:val="20"/>
          <w:szCs w:val="20"/>
        </w:rPr>
      </w:pPr>
      <w:r w:rsidRPr="004213B8">
        <w:rPr>
          <w:rFonts w:ascii="Tahoma" w:hAnsi="Tahoma" w:cs="Tahoma"/>
          <w:sz w:val="20"/>
          <w:szCs w:val="20"/>
        </w:rPr>
        <w:t>posiadanie niezależnego środowiska testowego, które umożliwi testowanie nowych projektów Dokumentów bądź modyfikację projektów Dokumentów już funkcjonujących,</w:t>
      </w:r>
    </w:p>
    <w:p w14:paraId="1A95689D" w14:textId="77777777" w:rsidR="0035445C" w:rsidRPr="004213B8" w:rsidRDefault="0035445C" w:rsidP="00160DC9">
      <w:pPr>
        <w:pStyle w:val="Akapitzlist"/>
        <w:numPr>
          <w:ilvl w:val="0"/>
          <w:numId w:val="135"/>
        </w:numPr>
        <w:spacing w:line="360" w:lineRule="auto"/>
        <w:jc w:val="both"/>
        <w:rPr>
          <w:rFonts w:ascii="Tahoma" w:hAnsi="Tahoma" w:cs="Tahoma"/>
          <w:sz w:val="20"/>
          <w:szCs w:val="20"/>
        </w:rPr>
      </w:pPr>
      <w:r w:rsidRPr="004213B8">
        <w:rPr>
          <w:rFonts w:ascii="Tahoma" w:hAnsi="Tahoma" w:cs="Tahoma"/>
          <w:sz w:val="20"/>
          <w:szCs w:val="20"/>
        </w:rPr>
        <w:t>środowisko testowe powinno umożliwiać w tym samym czasie pracę nad kilkoma różnymi projektami/modyfikacjami Dokumentów.</w:t>
      </w:r>
    </w:p>
    <w:p w14:paraId="70DB0DBF" w14:textId="77777777" w:rsidR="0035445C" w:rsidRPr="004213B8" w:rsidRDefault="0035445C" w:rsidP="0035445C">
      <w:pPr>
        <w:keepNext/>
        <w:spacing w:line="320" w:lineRule="exact"/>
        <w:jc w:val="center"/>
        <w:rPr>
          <w:b/>
          <w:sz w:val="20"/>
          <w:szCs w:val="20"/>
        </w:rPr>
      </w:pPr>
      <w:r w:rsidRPr="004213B8">
        <w:rPr>
          <w:b/>
          <w:sz w:val="20"/>
          <w:szCs w:val="20"/>
        </w:rPr>
        <w:t>§ 4</w:t>
      </w:r>
    </w:p>
    <w:p w14:paraId="1EAB59DD" w14:textId="77777777" w:rsidR="0035445C" w:rsidRPr="004213B8" w:rsidRDefault="0035445C" w:rsidP="0035445C">
      <w:pPr>
        <w:keepNext/>
        <w:spacing w:line="320" w:lineRule="exact"/>
        <w:jc w:val="center"/>
        <w:rPr>
          <w:b/>
          <w:sz w:val="20"/>
          <w:szCs w:val="20"/>
        </w:rPr>
      </w:pPr>
      <w:r w:rsidRPr="004213B8">
        <w:rPr>
          <w:b/>
          <w:sz w:val="20"/>
          <w:szCs w:val="20"/>
        </w:rPr>
        <w:t>OBOWIĄZKI ZAMAWIAJĄCEGO</w:t>
      </w:r>
    </w:p>
    <w:p w14:paraId="2EA34855" w14:textId="77777777" w:rsidR="0035445C" w:rsidRPr="004213B8" w:rsidRDefault="0035445C" w:rsidP="0035445C">
      <w:pPr>
        <w:pStyle w:val="Akapitzlist1"/>
        <w:autoSpaceDE w:val="0"/>
        <w:autoSpaceDN w:val="0"/>
        <w:adjustRightInd w:val="0"/>
        <w:spacing w:line="320" w:lineRule="exact"/>
        <w:ind w:left="1002"/>
        <w:jc w:val="both"/>
        <w:rPr>
          <w:rFonts w:ascii="Tahoma" w:hAnsi="Tahoma" w:cs="Tahoma"/>
        </w:rPr>
      </w:pPr>
    </w:p>
    <w:p w14:paraId="491A9E93" w14:textId="77777777" w:rsidR="0035445C" w:rsidRPr="004213B8" w:rsidRDefault="0035445C" w:rsidP="00160DC9">
      <w:pPr>
        <w:pStyle w:val="Akapitzlist1"/>
        <w:numPr>
          <w:ilvl w:val="0"/>
          <w:numId w:val="112"/>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W trakcie realizacji Przedmiotu Umowy i poszczególnych Zleceń i Zleceń Dodatkowych, Zamawiający jest zobowiązany do współdziałania z Wykonawcą, a w szczególności udzielenia Wykonawcy informacji, materiałów i dokumentów znajdujących się w jego posiadaniu, które będą pomocne do prawidłowego i terminowego wykonania przedmiotu Umowy.</w:t>
      </w:r>
    </w:p>
    <w:p w14:paraId="1D424200" w14:textId="77777777" w:rsidR="0035445C" w:rsidRPr="004213B8" w:rsidRDefault="0035445C" w:rsidP="00160DC9">
      <w:pPr>
        <w:pStyle w:val="Akapitzlist1"/>
        <w:numPr>
          <w:ilvl w:val="0"/>
          <w:numId w:val="112"/>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 xml:space="preserve">Zamawiający zobowiązuje się do terminowego uiszczania wynagrodzenia należnego Wykonawcy </w:t>
      </w:r>
      <w:r w:rsidRPr="004213B8">
        <w:rPr>
          <w:rFonts w:ascii="Tahoma" w:hAnsi="Tahoma" w:cs="Tahoma"/>
        </w:rPr>
        <w:br/>
        <w:t>z tytułu realizacji Umowy.</w:t>
      </w:r>
    </w:p>
    <w:p w14:paraId="11EAB040" w14:textId="77777777" w:rsidR="0035445C" w:rsidRPr="004213B8" w:rsidRDefault="0035445C" w:rsidP="00160DC9">
      <w:pPr>
        <w:pStyle w:val="Akapitzlist1"/>
        <w:numPr>
          <w:ilvl w:val="0"/>
          <w:numId w:val="112"/>
        </w:numPr>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W przypadku rozwiązania Umowy z przyczyn nieleżących po stronie Wykonawcy, Zamawiający zobowiązuje się do odkupienia niewykorzystanych kopert w ilości określonej w § 3 ust. 10 Umowy zadrukowanych dedykowaną grafiką Zamawiającego za kwotę stanowiącą równowartość kosztów wytworzenia przez Wykonawcę niewykorzystanych materiałów.</w:t>
      </w:r>
    </w:p>
    <w:p w14:paraId="73784E34" w14:textId="77777777" w:rsidR="0035445C" w:rsidRPr="004213B8" w:rsidRDefault="0035445C" w:rsidP="0035445C">
      <w:pPr>
        <w:pStyle w:val="Akapitzlist1"/>
        <w:autoSpaceDE w:val="0"/>
        <w:autoSpaceDN w:val="0"/>
        <w:adjustRightInd w:val="0"/>
        <w:spacing w:line="320" w:lineRule="exact"/>
        <w:ind w:left="709"/>
        <w:jc w:val="both"/>
        <w:rPr>
          <w:rFonts w:ascii="Tahoma" w:hAnsi="Tahoma" w:cs="Tahoma"/>
        </w:rPr>
      </w:pPr>
    </w:p>
    <w:p w14:paraId="695D219E" w14:textId="77777777" w:rsidR="0035445C" w:rsidRPr="004213B8" w:rsidRDefault="0035445C" w:rsidP="0035445C">
      <w:pPr>
        <w:keepNext/>
        <w:spacing w:line="320" w:lineRule="exact"/>
        <w:jc w:val="center"/>
        <w:rPr>
          <w:b/>
          <w:sz w:val="20"/>
          <w:szCs w:val="20"/>
        </w:rPr>
      </w:pPr>
      <w:r w:rsidRPr="004213B8">
        <w:rPr>
          <w:b/>
          <w:sz w:val="20"/>
          <w:szCs w:val="20"/>
        </w:rPr>
        <w:t>§ 5</w:t>
      </w:r>
    </w:p>
    <w:p w14:paraId="34DF86A3" w14:textId="77777777" w:rsidR="0035445C" w:rsidRPr="004213B8" w:rsidRDefault="0035445C" w:rsidP="0035445C">
      <w:pPr>
        <w:spacing w:line="320" w:lineRule="exact"/>
        <w:jc w:val="center"/>
        <w:rPr>
          <w:b/>
          <w:sz w:val="20"/>
          <w:szCs w:val="20"/>
        </w:rPr>
      </w:pPr>
      <w:r w:rsidRPr="004213B8">
        <w:rPr>
          <w:b/>
          <w:sz w:val="20"/>
          <w:szCs w:val="20"/>
        </w:rPr>
        <w:t>PODWYKONAWSTWO</w:t>
      </w:r>
    </w:p>
    <w:p w14:paraId="7E3CE5B1" w14:textId="77777777" w:rsidR="0035445C" w:rsidRPr="004213B8" w:rsidRDefault="0035445C" w:rsidP="00160DC9">
      <w:pPr>
        <w:pStyle w:val="Tekstpodstawowy"/>
        <w:numPr>
          <w:ilvl w:val="0"/>
          <w:numId w:val="109"/>
        </w:numPr>
        <w:suppressAutoHyphens/>
        <w:spacing w:after="0" w:line="320" w:lineRule="exact"/>
        <w:ind w:left="426" w:hanging="426"/>
        <w:jc w:val="both"/>
        <w:rPr>
          <w:sz w:val="20"/>
          <w:szCs w:val="20"/>
        </w:rPr>
      </w:pPr>
      <w:bookmarkStart w:id="222" w:name="par3pun3umowa"/>
      <w:bookmarkStart w:id="223" w:name="par3pun4umowa"/>
      <w:bookmarkStart w:id="224" w:name="par3pun5umowa"/>
      <w:bookmarkStart w:id="225" w:name="par3pun6umowa"/>
      <w:bookmarkStart w:id="226" w:name="par3pun7umowa"/>
      <w:bookmarkEnd w:id="222"/>
      <w:bookmarkEnd w:id="223"/>
      <w:bookmarkEnd w:id="224"/>
      <w:bookmarkEnd w:id="225"/>
      <w:bookmarkEnd w:id="226"/>
      <w:r w:rsidRPr="004213B8">
        <w:rPr>
          <w:sz w:val="20"/>
          <w:szCs w:val="20"/>
        </w:rPr>
        <w:t>Wykonawca nie może powierzyć realizacji całości lub znacznej części Umowy podwykonawcy.</w:t>
      </w:r>
    </w:p>
    <w:p w14:paraId="0144A646" w14:textId="77777777" w:rsidR="0035445C" w:rsidRPr="004213B8" w:rsidRDefault="0035445C" w:rsidP="00160DC9">
      <w:pPr>
        <w:pStyle w:val="Tekstpodstawowy"/>
        <w:numPr>
          <w:ilvl w:val="0"/>
          <w:numId w:val="109"/>
        </w:numPr>
        <w:suppressAutoHyphens/>
        <w:spacing w:after="0" w:line="320" w:lineRule="exact"/>
        <w:ind w:left="426" w:hanging="426"/>
        <w:jc w:val="both"/>
        <w:rPr>
          <w:sz w:val="20"/>
          <w:szCs w:val="20"/>
        </w:rPr>
      </w:pPr>
      <w:r w:rsidRPr="004213B8">
        <w:rPr>
          <w:sz w:val="20"/>
          <w:szCs w:val="20"/>
        </w:rPr>
        <w:t>Z zastrzeżeniem ust. 3, Wykonawca w toku realizacji Umowy może posługiwać się innymi niż wymienieni w Ofercie oraz w Załączniku nr 6 podwykonawcami, pod warunkiem, że:</w:t>
      </w:r>
    </w:p>
    <w:p w14:paraId="41AB7F5B" w14:textId="77777777" w:rsidR="0035445C" w:rsidRPr="004213B8" w:rsidRDefault="0035445C" w:rsidP="00160DC9">
      <w:pPr>
        <w:pStyle w:val="Tekstpodstawowy"/>
        <w:numPr>
          <w:ilvl w:val="1"/>
          <w:numId w:val="109"/>
        </w:numPr>
        <w:suppressAutoHyphens/>
        <w:spacing w:after="0" w:line="320" w:lineRule="exact"/>
        <w:jc w:val="both"/>
        <w:rPr>
          <w:sz w:val="20"/>
          <w:szCs w:val="20"/>
        </w:rPr>
      </w:pPr>
      <w:r w:rsidRPr="004213B8">
        <w:rPr>
          <w:sz w:val="20"/>
          <w:szCs w:val="20"/>
        </w:rPr>
        <w:t>zawiadomi Zamawiającego o tych podwykonawcach i zakresie przeznaczonych im do wykonania prac, a Zamawiający wyrazi na to zgodę na piśmie; zgoda Zamawiającego ma charakter uprzedni i warunkuje prawo Wykonawcy do posługiwania się podwykonawcami przy okazji realizacji przedmiotu Umowy;</w:t>
      </w:r>
    </w:p>
    <w:p w14:paraId="6B419B2D" w14:textId="77777777" w:rsidR="0035445C" w:rsidRPr="004213B8" w:rsidRDefault="0035445C" w:rsidP="00160DC9">
      <w:pPr>
        <w:pStyle w:val="Tekstpodstawowy"/>
        <w:numPr>
          <w:ilvl w:val="1"/>
          <w:numId w:val="109"/>
        </w:numPr>
        <w:suppressAutoHyphens/>
        <w:spacing w:after="0" w:line="320" w:lineRule="exact"/>
        <w:jc w:val="both"/>
        <w:rPr>
          <w:sz w:val="20"/>
          <w:szCs w:val="20"/>
        </w:rPr>
      </w:pPr>
      <w:r w:rsidRPr="004213B8">
        <w:rPr>
          <w:sz w:val="20"/>
          <w:szCs w:val="20"/>
        </w:rPr>
        <w:t>podwykonawcy będą spełniali wszystkie nałożone na Wykonawcę warunki, o których mowa w Umowie.</w:t>
      </w:r>
    </w:p>
    <w:p w14:paraId="4EEAFFD6" w14:textId="77777777" w:rsidR="0035445C" w:rsidRPr="004213B8" w:rsidRDefault="0035445C" w:rsidP="00160DC9">
      <w:pPr>
        <w:pStyle w:val="Tekstpodstawowy"/>
        <w:numPr>
          <w:ilvl w:val="0"/>
          <w:numId w:val="109"/>
        </w:numPr>
        <w:suppressAutoHyphens/>
        <w:spacing w:after="0" w:line="320" w:lineRule="exact"/>
        <w:ind w:left="426" w:hanging="426"/>
        <w:jc w:val="both"/>
        <w:rPr>
          <w:sz w:val="20"/>
          <w:szCs w:val="20"/>
        </w:rPr>
      </w:pPr>
      <w:r w:rsidRPr="004213B8">
        <w:rPr>
          <w:sz w:val="20"/>
          <w:szCs w:val="20"/>
        </w:rPr>
        <w:t>Strony przyjmują, że powyższe warunki zostały spełnione w stosunku do podwykonawców wymienionych w Załączniku nr 6 do Umowy, a Zamawiający wyraził zgodę na ich zatrudnienie przy okazji realizacji Umowy.</w:t>
      </w:r>
    </w:p>
    <w:p w14:paraId="2865A390" w14:textId="77777777" w:rsidR="0035445C" w:rsidRPr="004213B8" w:rsidRDefault="0035445C" w:rsidP="00160DC9">
      <w:pPr>
        <w:pStyle w:val="Tekstpodstawowy"/>
        <w:numPr>
          <w:ilvl w:val="0"/>
          <w:numId w:val="109"/>
        </w:numPr>
        <w:suppressAutoHyphens/>
        <w:spacing w:after="0" w:line="320" w:lineRule="exact"/>
        <w:ind w:left="426"/>
        <w:jc w:val="both"/>
        <w:rPr>
          <w:sz w:val="20"/>
          <w:szCs w:val="20"/>
        </w:rPr>
      </w:pPr>
      <w:r w:rsidRPr="004213B8">
        <w:rPr>
          <w:sz w:val="20"/>
          <w:szCs w:val="20"/>
        </w:rPr>
        <w:t>Wykonawca ponosi odpowiedzialność za działania lub zaniechania podwykonawców, w tym za szkodę wyrządzoną Zamawiającemu na skutek posługiwania się podwykonawcami, jak za swoje własne działania lub zaniechania. Nie wyklucza to możliwości dochodzenia przez Zamawiającego naprawienia szkody bezpośrednio od podwykonawcy w wypadku powstania szkody będącej wynikiem deliktu umyślnego lub rażącego niedbalstwa.</w:t>
      </w:r>
    </w:p>
    <w:p w14:paraId="5E409797" w14:textId="77777777" w:rsidR="0035445C" w:rsidRPr="004213B8" w:rsidRDefault="0035445C" w:rsidP="00160DC9">
      <w:pPr>
        <w:pStyle w:val="Akapitzlist1"/>
        <w:numPr>
          <w:ilvl w:val="0"/>
          <w:numId w:val="109"/>
        </w:numPr>
        <w:tabs>
          <w:tab w:val="left" w:pos="426"/>
        </w:tabs>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 xml:space="preserve">W uzasadnionych przypadkach Zamawiający może zażądać od Wykonawcy zaprzestania korzystania z usług podwykonawcy w trybie natychmiastowym, w szczególności, jeśli ten nienależycie realizuje </w:t>
      </w:r>
      <w:r w:rsidRPr="004213B8">
        <w:rPr>
          <w:rFonts w:ascii="Tahoma" w:hAnsi="Tahoma" w:cs="Tahoma"/>
        </w:rPr>
        <w:lastRenderedPageBreak/>
        <w:t>obowiązki Wykonawcy wynikające z Umowy lub jeżeli dalsze wykonywanie prac przez takiego podwykonawcę mogłoby niekorzystnie wpłynąć na realizację Umowy.</w:t>
      </w:r>
    </w:p>
    <w:p w14:paraId="6F04523F" w14:textId="77777777" w:rsidR="0035445C" w:rsidRPr="004213B8" w:rsidRDefault="0035445C" w:rsidP="00160DC9">
      <w:pPr>
        <w:pStyle w:val="Akapitzlist1"/>
        <w:numPr>
          <w:ilvl w:val="0"/>
          <w:numId w:val="109"/>
        </w:numPr>
        <w:tabs>
          <w:tab w:val="left" w:pos="426"/>
        </w:tabs>
        <w:autoSpaceDE w:val="0"/>
        <w:autoSpaceDN w:val="0"/>
        <w:adjustRightInd w:val="0"/>
        <w:spacing w:line="320" w:lineRule="exact"/>
        <w:ind w:left="426" w:hanging="426"/>
        <w:contextualSpacing w:val="0"/>
        <w:jc w:val="both"/>
        <w:rPr>
          <w:rFonts w:ascii="Tahoma" w:hAnsi="Tahoma" w:cs="Tahoma"/>
        </w:rPr>
      </w:pPr>
      <w:r w:rsidRPr="004213B8">
        <w:rPr>
          <w:rFonts w:ascii="Tahoma" w:hAnsi="Tahoma" w:cs="Tahoma"/>
        </w:rPr>
        <w:t xml:space="preserve">Podwykonawcy nie są uprawnieni do korzystania z dalszych podwykonawców, z wyjątkiem osób fizycznych współpracujących stale i na wyłączność z danym podwykonawcą na podstawie innych umów niż umowa o pracę, pod warunkiem, że takie osoby fizyczne będą spełniały warunki, o których mowa w ust. 2 lit. b. </w:t>
      </w:r>
    </w:p>
    <w:p w14:paraId="13D4254A"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bookmarkStart w:id="227" w:name="par4umowa"/>
      <w:bookmarkEnd w:id="227"/>
    </w:p>
    <w:p w14:paraId="4CA738A9"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6</w:t>
      </w:r>
    </w:p>
    <w:p w14:paraId="46358EC0" w14:textId="77777777" w:rsidR="0035445C" w:rsidRPr="004213B8" w:rsidRDefault="0035445C" w:rsidP="0035445C">
      <w:pPr>
        <w:autoSpaceDE w:val="0"/>
        <w:autoSpaceDN w:val="0"/>
        <w:adjustRightInd w:val="0"/>
        <w:spacing w:line="320" w:lineRule="exact"/>
        <w:jc w:val="center"/>
        <w:rPr>
          <w:b/>
          <w:sz w:val="20"/>
          <w:szCs w:val="20"/>
        </w:rPr>
      </w:pPr>
      <w:r w:rsidRPr="004213B8">
        <w:rPr>
          <w:b/>
          <w:sz w:val="20"/>
          <w:szCs w:val="20"/>
        </w:rPr>
        <w:t xml:space="preserve">SKŁADANIE I OBSŁUGA ZLECEŃ I ZLECEŃ DODATKOWYCH </w:t>
      </w:r>
    </w:p>
    <w:p w14:paraId="0FB2300C" w14:textId="77777777" w:rsidR="0035445C" w:rsidRPr="004213B8" w:rsidRDefault="0035445C" w:rsidP="0035445C">
      <w:pPr>
        <w:autoSpaceDE w:val="0"/>
        <w:autoSpaceDN w:val="0"/>
        <w:adjustRightInd w:val="0"/>
        <w:spacing w:line="320" w:lineRule="exact"/>
        <w:jc w:val="center"/>
        <w:rPr>
          <w:sz w:val="20"/>
          <w:szCs w:val="20"/>
        </w:rPr>
      </w:pPr>
    </w:p>
    <w:p w14:paraId="41E9FD19" w14:textId="77777777" w:rsidR="0035445C" w:rsidRPr="004213B8" w:rsidRDefault="0035445C" w:rsidP="00160DC9">
      <w:pPr>
        <w:pStyle w:val="Akapitzlist"/>
        <w:numPr>
          <w:ilvl w:val="0"/>
          <w:numId w:val="108"/>
        </w:numPr>
        <w:tabs>
          <w:tab w:val="left" w:pos="-4962"/>
          <w:tab w:val="left" w:pos="426"/>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Realizacja Umowy następować będzie przez składanie przez Zamawiającego do Wykonawcy Zleceń i Zleceń Dodatkowych. Zlecenia i Zlecenia Dodatkowe będą przekazywane e-mailem przez Koordynatorów Umowy, z wyjątkiem Zleceń opisanych w ust. 2.</w:t>
      </w:r>
    </w:p>
    <w:p w14:paraId="489F7F86" w14:textId="77777777" w:rsidR="0035445C" w:rsidRPr="004213B8" w:rsidRDefault="0035445C" w:rsidP="00160DC9">
      <w:pPr>
        <w:pStyle w:val="Akapitzlist"/>
        <w:numPr>
          <w:ilvl w:val="0"/>
          <w:numId w:val="108"/>
        </w:numPr>
        <w:tabs>
          <w:tab w:val="left" w:pos="-4962"/>
          <w:tab w:val="left" w:pos="426"/>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 xml:space="preserve">Zlecenia usług wymienionych w § 2 ust. 2 </w:t>
      </w:r>
      <w:proofErr w:type="spellStart"/>
      <w:r w:rsidRPr="004213B8">
        <w:rPr>
          <w:rFonts w:ascii="Tahoma" w:hAnsi="Tahoma" w:cs="Tahoma"/>
          <w:sz w:val="20"/>
          <w:szCs w:val="20"/>
        </w:rPr>
        <w:t>ppkt</w:t>
      </w:r>
      <w:proofErr w:type="spellEnd"/>
      <w:r w:rsidRPr="004213B8">
        <w:rPr>
          <w:rFonts w:ascii="Tahoma" w:hAnsi="Tahoma" w:cs="Tahoma"/>
          <w:sz w:val="20"/>
          <w:szCs w:val="20"/>
        </w:rPr>
        <w:t>. a, b, c,</w:t>
      </w:r>
      <w:r w:rsidRPr="004213B8" w:rsidDel="00AE0B5E">
        <w:rPr>
          <w:rFonts w:ascii="Tahoma" w:hAnsi="Tahoma" w:cs="Tahoma"/>
          <w:sz w:val="20"/>
          <w:szCs w:val="20"/>
        </w:rPr>
        <w:t xml:space="preserve"> </w:t>
      </w:r>
      <w:r w:rsidRPr="004213B8">
        <w:rPr>
          <w:rFonts w:ascii="Tahoma" w:hAnsi="Tahoma" w:cs="Tahoma"/>
          <w:sz w:val="20"/>
          <w:szCs w:val="20"/>
        </w:rPr>
        <w:t xml:space="preserve"> Umowy będą przekazywane do Wykonawcy przez Zamawiającego poprzez sukcesywne przekazywanie Dokumentów i plików z Danymi. Usługi te będą raportowane dziennie oraz po zakończeniu każdego z Okresów Rozliczeniowych. Wykonawca przedstawi raport według ustalonego w trakcie Wdrożenia szablonu raportu do 3 dni roboczych po zakończeniu danego Okresu Rozliczeniowego, którego raport dotyczy. </w:t>
      </w:r>
    </w:p>
    <w:p w14:paraId="29EC108C" w14:textId="77777777" w:rsidR="0035445C" w:rsidRPr="004213B8" w:rsidRDefault="0035445C" w:rsidP="00160DC9">
      <w:pPr>
        <w:pStyle w:val="Akapitzlist1"/>
        <w:numPr>
          <w:ilvl w:val="0"/>
          <w:numId w:val="108"/>
        </w:numPr>
        <w:autoSpaceDE w:val="0"/>
        <w:autoSpaceDN w:val="0"/>
        <w:adjustRightInd w:val="0"/>
        <w:spacing w:line="320" w:lineRule="exact"/>
        <w:contextualSpacing w:val="0"/>
        <w:jc w:val="both"/>
        <w:rPr>
          <w:rFonts w:ascii="Tahoma" w:hAnsi="Tahoma" w:cs="Tahoma"/>
        </w:rPr>
      </w:pPr>
      <w:r w:rsidRPr="004213B8">
        <w:rPr>
          <w:rFonts w:ascii="Tahoma" w:hAnsi="Tahoma" w:cs="Tahoma"/>
        </w:rPr>
        <w:t>Wszystkie Zlecenia Dodatkowe będą podlegały każdorazowo wycenie na podstawie wymagań wskazanych przez Zamawiającego w zapytaniu przekazywanym Wykonawcy e-mailem przez Koordynatorów Zamawiającego wskazanych w Umowie. Wykonawca zobowiązany jest do przedstawienia e-mailem Zamawiającemu kosztorysu w terminie 2 dni roboczych od otrzymania zapytania. Zamawiający w terminie 3 dni roboczych od otrzymania kosztorysu dokona e-mailem akceptacji kosztorysu lub wniesie swoje uwagi. Wykonawca może przystąpić do realizacji Zlecenia Dodatkowego tylko i wyłącznie po uzyskaniu akceptacji Zamawiającego. Zamawiający nie będzie pokrywał żadnych kosztów bez uprzedniej ich akceptacji.</w:t>
      </w:r>
      <w:r w:rsidRPr="004213B8" w:rsidDel="00993055">
        <w:rPr>
          <w:rFonts w:ascii="Tahoma" w:hAnsi="Tahoma" w:cs="Tahoma"/>
        </w:rPr>
        <w:t xml:space="preserve"> </w:t>
      </w:r>
      <w:r w:rsidRPr="004213B8">
        <w:rPr>
          <w:rFonts w:ascii="Tahoma" w:hAnsi="Tahoma" w:cs="Tahoma"/>
        </w:rPr>
        <w:t xml:space="preserve">Wykonawca zobowiązany będzie do przedstawiania Zamawiającemu każdorazowo raportu z realizacji Zlecenia Dodatkowego. </w:t>
      </w:r>
    </w:p>
    <w:p w14:paraId="60438EAB" w14:textId="77777777" w:rsidR="0035445C" w:rsidRPr="004213B8" w:rsidRDefault="0035445C" w:rsidP="00160DC9">
      <w:pPr>
        <w:pStyle w:val="Akapitzlist1"/>
        <w:numPr>
          <w:ilvl w:val="0"/>
          <w:numId w:val="108"/>
        </w:numPr>
        <w:autoSpaceDE w:val="0"/>
        <w:autoSpaceDN w:val="0"/>
        <w:adjustRightInd w:val="0"/>
        <w:spacing w:line="320" w:lineRule="exact"/>
        <w:contextualSpacing w:val="0"/>
        <w:jc w:val="both"/>
        <w:rPr>
          <w:rFonts w:ascii="Tahoma" w:hAnsi="Tahoma" w:cs="Tahoma"/>
        </w:rPr>
      </w:pPr>
      <w:r w:rsidRPr="004213B8">
        <w:rPr>
          <w:rFonts w:ascii="Tahoma" w:hAnsi="Tahoma" w:cs="Tahoma"/>
        </w:rPr>
        <w:t xml:space="preserve">W razie opóźnienia w realizacji Zlecenia lub Zlecenia Dodatkowego Wykonawca zobowiązany jest uzyskać zgodę Zamawiającego na jego realizację. </w:t>
      </w:r>
    </w:p>
    <w:p w14:paraId="1AC51EB9" w14:textId="77777777" w:rsidR="0035445C" w:rsidRPr="004213B8" w:rsidRDefault="0035445C" w:rsidP="00160DC9">
      <w:pPr>
        <w:pStyle w:val="Akapitzlist1"/>
        <w:numPr>
          <w:ilvl w:val="0"/>
          <w:numId w:val="108"/>
        </w:numPr>
        <w:autoSpaceDE w:val="0"/>
        <w:autoSpaceDN w:val="0"/>
        <w:adjustRightInd w:val="0"/>
        <w:spacing w:line="320" w:lineRule="exact"/>
        <w:contextualSpacing w:val="0"/>
        <w:jc w:val="both"/>
        <w:rPr>
          <w:rFonts w:ascii="Tahoma" w:hAnsi="Tahoma" w:cs="Tahoma"/>
        </w:rPr>
      </w:pPr>
      <w:r w:rsidRPr="004213B8">
        <w:rPr>
          <w:rFonts w:ascii="Tahoma" w:hAnsi="Tahoma" w:cs="Tahoma"/>
        </w:rPr>
        <w:t>W przypadku uwag i reklamacji do realizowanych Zleceń i Zleceń Dodatkowych Wykonawca ma obowiązek w ciągu 2 dni roboczych przedstawić Zamawiającemu szczegółowe wyjaśnienie ze wskazaniem przyczyn zaistniałej sytuacji oraz proponowanych działań korygujących. Podjęcie działań korygujących przez Wykonawcę odbywa się każdorazowo po wyrażeniu akceptacji na te działania przez Zamawiającego. Całkowity koszt działań korygujących koniecznych do zrealizowania ponosi Wykonawca, jeśli Zamawiający nie miał wpływu na wystąpienie zdarzeń, o których mowa w niniejszym postanowieniu.</w:t>
      </w:r>
    </w:p>
    <w:p w14:paraId="17386891" w14:textId="77777777" w:rsidR="0035445C" w:rsidRPr="004213B8" w:rsidRDefault="0035445C" w:rsidP="00160DC9">
      <w:pPr>
        <w:pStyle w:val="Akapitzlist1"/>
        <w:numPr>
          <w:ilvl w:val="0"/>
          <w:numId w:val="108"/>
        </w:numPr>
        <w:autoSpaceDE w:val="0"/>
        <w:autoSpaceDN w:val="0"/>
        <w:adjustRightInd w:val="0"/>
        <w:spacing w:line="320" w:lineRule="exact"/>
        <w:contextualSpacing w:val="0"/>
        <w:jc w:val="both"/>
        <w:rPr>
          <w:rFonts w:ascii="Tahoma" w:hAnsi="Tahoma" w:cs="Tahoma"/>
        </w:rPr>
      </w:pPr>
      <w:r w:rsidRPr="004213B8">
        <w:rPr>
          <w:rFonts w:ascii="Tahoma" w:hAnsi="Tahoma" w:cs="Tahoma"/>
        </w:rPr>
        <w:t>Wykonawca jest zobowiązany informować na bieżąco Zamawiającego o wszelkich trudnościach, w tym technicznych, mających wpływ na prawidłową oraz terminową realizację Zleceń i Zleceń Dodatkowych. W przypadku wystąpienia okoliczności uniemożliwiających lub utrudniających realizację Zleceń / Zleceń Dodatkowych, Wykonawca jest zobowiązany w ciągu 4 godzin od stwierdzenia wystąpienia takich okoliczności do przedstawienia Zamawiającemu alternatywnego rozwiązania umożliwiającego realizację Zlecenia / Zlecenia Dodatkowego. W każdym przypadku Zamawiający musi wyrazić akceptację przedstawionych rozwiązań.</w:t>
      </w:r>
    </w:p>
    <w:p w14:paraId="6A102F7B" w14:textId="77777777" w:rsidR="0035445C" w:rsidRPr="004213B8" w:rsidRDefault="0035445C" w:rsidP="00160DC9">
      <w:pPr>
        <w:pStyle w:val="Akapitzlist"/>
        <w:numPr>
          <w:ilvl w:val="0"/>
          <w:numId w:val="108"/>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lastRenderedPageBreak/>
        <w:t>Podstawą rozliczenia realizacji Zleceń i Zleceń Dodatkowych będzie zaakceptowany przez Zamawiającego raport. Szablony raportów zostaną opracowane w okresie Wdrożenia.</w:t>
      </w:r>
    </w:p>
    <w:p w14:paraId="09FA735A" w14:textId="77777777" w:rsidR="0035445C" w:rsidRPr="004213B8" w:rsidRDefault="0035445C" w:rsidP="00160DC9">
      <w:pPr>
        <w:pStyle w:val="Akapitzlist"/>
        <w:numPr>
          <w:ilvl w:val="0"/>
          <w:numId w:val="108"/>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Wykonawca będzie przygotowywał raporty według procesu opisanego w Rozdziale II pkt. 11. i pkt 12. Warunków Zamówienia stanowiących załącznik nr 4.</w:t>
      </w:r>
    </w:p>
    <w:p w14:paraId="68280C39" w14:textId="77777777" w:rsidR="0035445C" w:rsidRPr="004213B8" w:rsidRDefault="0035445C" w:rsidP="00160DC9">
      <w:pPr>
        <w:pStyle w:val="Akapitzlist"/>
        <w:numPr>
          <w:ilvl w:val="0"/>
          <w:numId w:val="108"/>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Akceptacja albo wniesienie zastrzeżeń do raportów przez Zamawiającego będzie się odbywała w ciągu 5 dni roboczych od momentu poinformowania drogą mailową Koordynatora Umowy Zamawiającego o umieszczeniu raportu na Serwerze SFTP. Brak akceptacji albo wniesienia zastrzeżeń do raportu ze strony Zamawiającego w terminie określonym w zdaniu poprzedzającym uznaje się za akceptację raportu przez Zamawiającego.</w:t>
      </w:r>
    </w:p>
    <w:p w14:paraId="6369E050"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p>
    <w:p w14:paraId="6FCF55B2"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7</w:t>
      </w:r>
    </w:p>
    <w:p w14:paraId="00177871" w14:textId="77777777" w:rsidR="0035445C" w:rsidRPr="004213B8" w:rsidRDefault="0035445C" w:rsidP="0035445C">
      <w:pPr>
        <w:autoSpaceDE w:val="0"/>
        <w:autoSpaceDN w:val="0"/>
        <w:adjustRightInd w:val="0"/>
        <w:spacing w:line="320" w:lineRule="exact"/>
        <w:jc w:val="center"/>
        <w:rPr>
          <w:b/>
          <w:sz w:val="20"/>
          <w:szCs w:val="20"/>
        </w:rPr>
      </w:pPr>
      <w:r w:rsidRPr="004213B8">
        <w:rPr>
          <w:b/>
          <w:sz w:val="20"/>
          <w:szCs w:val="20"/>
        </w:rPr>
        <w:t xml:space="preserve"> WYNAGRODZENIE I WARUNKI PŁATNOŚCI</w:t>
      </w:r>
      <w:bookmarkStart w:id="228" w:name="par4pun1umowa"/>
      <w:bookmarkEnd w:id="228"/>
    </w:p>
    <w:p w14:paraId="1F743462" w14:textId="77777777" w:rsidR="0035445C" w:rsidRPr="004213B8" w:rsidRDefault="0035445C" w:rsidP="0035445C">
      <w:pPr>
        <w:autoSpaceDE w:val="0"/>
        <w:autoSpaceDN w:val="0"/>
        <w:adjustRightInd w:val="0"/>
        <w:spacing w:line="320" w:lineRule="exact"/>
        <w:jc w:val="center"/>
        <w:rPr>
          <w:sz w:val="20"/>
          <w:szCs w:val="20"/>
        </w:rPr>
      </w:pPr>
    </w:p>
    <w:p w14:paraId="480A6952"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bookmarkStart w:id="229" w:name="par4pun2umowa"/>
      <w:bookmarkEnd w:id="229"/>
      <w:r w:rsidRPr="004213B8">
        <w:rPr>
          <w:rFonts w:ascii="Tahoma" w:hAnsi="Tahoma" w:cs="Tahoma"/>
          <w:sz w:val="20"/>
          <w:szCs w:val="20"/>
        </w:rPr>
        <w:t xml:space="preserve">Maksymalne łączne wynagrodzenie należne Wykonawcy z tytułu wszystkich świadczeń objętych niniejszą Umową w całym okresie jej obowiązywania nie może przekroczyć kwoty:  ……..… (słownie: …………………..) złotych netto. </w:t>
      </w:r>
    </w:p>
    <w:p w14:paraId="52774E79" w14:textId="77777777" w:rsidR="0035445C" w:rsidRPr="004213B8" w:rsidRDefault="0035445C" w:rsidP="00160DC9">
      <w:pPr>
        <w:pStyle w:val="Akapitzlist"/>
        <w:numPr>
          <w:ilvl w:val="0"/>
          <w:numId w:val="122"/>
        </w:numPr>
        <w:tabs>
          <w:tab w:val="left" w:pos="-4962"/>
          <w:tab w:val="left" w:pos="426"/>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 xml:space="preserve">Zamawiający nie zobowiązuje się wobec Wykonawcy do korzystania ze wszystkich świadczeń objętych Umową, ani nie deklaruje przewidywanej wartości świadczeń w okresie obowiązywania Umowy. Zamawiający nie jest zobowiązany do składania Zleceń lub Zleceń Dodatkowych. W szczególności Zamawiający nie jest zobowiązany do wykorzystania maksymalnego łącznego wynagrodzenia, określonego w ust. 1 powyżej. Wykonawca nie ma z tego tytułu jakichkolwiek roszczeń wobec Zamawiającego. Niniejsza Umowa nie jest umową na wyłączność. </w:t>
      </w:r>
    </w:p>
    <w:p w14:paraId="460A5013"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Strony ustalają następujące warunki handlowe obowiązujące przez cały okres obowiązywania Umowy, zapisane w Cenniku, stanowiącym załącznik nr 1 do Umowy. </w:t>
      </w:r>
    </w:p>
    <w:p w14:paraId="14AEB3C2" w14:textId="77777777" w:rsidR="0035445C" w:rsidRPr="004213B8" w:rsidRDefault="0035445C" w:rsidP="00160DC9">
      <w:pPr>
        <w:pStyle w:val="Akapitzlist"/>
        <w:numPr>
          <w:ilvl w:val="0"/>
          <w:numId w:val="122"/>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Zamawiający zapłaci Wykonawcy wynagrodzenie obliczone następująco:</w:t>
      </w:r>
    </w:p>
    <w:p w14:paraId="0D32DE90" w14:textId="77777777" w:rsidR="0035445C" w:rsidRPr="004213B8" w:rsidRDefault="0035445C" w:rsidP="00160DC9">
      <w:pPr>
        <w:pStyle w:val="Akapitzlist"/>
        <w:numPr>
          <w:ilvl w:val="1"/>
          <w:numId w:val="122"/>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dla Zleceń wymienionych w § 6 ust. 2  za każdy Okres Rozliczeniowy świadczenia usługi na podstawie zaakceptowanego raportu dla danego Okresu Rozliczeniowego, które stanowić będzie suma iloczynów poszczególnych usług zrealizowanych w danym Okresie Rozliczeniowym i cen jednostkowych tych usług.</w:t>
      </w:r>
    </w:p>
    <w:p w14:paraId="7390FFEB" w14:textId="77777777" w:rsidR="0035445C" w:rsidRPr="004213B8" w:rsidRDefault="0035445C" w:rsidP="00160DC9">
      <w:pPr>
        <w:pStyle w:val="Akapitzlist"/>
        <w:numPr>
          <w:ilvl w:val="1"/>
          <w:numId w:val="122"/>
        </w:numPr>
        <w:tabs>
          <w:tab w:val="left" w:pos="-4962"/>
        </w:tabs>
        <w:autoSpaceDE w:val="0"/>
        <w:autoSpaceDN w:val="0"/>
        <w:adjustRightInd w:val="0"/>
        <w:spacing w:after="0" w:line="320" w:lineRule="exact"/>
        <w:jc w:val="both"/>
        <w:rPr>
          <w:rFonts w:ascii="Tahoma" w:hAnsi="Tahoma" w:cs="Tahoma"/>
          <w:sz w:val="20"/>
          <w:szCs w:val="20"/>
        </w:rPr>
      </w:pPr>
      <w:r w:rsidRPr="004213B8">
        <w:rPr>
          <w:rFonts w:ascii="Tahoma" w:hAnsi="Tahoma" w:cs="Tahoma"/>
          <w:sz w:val="20"/>
          <w:szCs w:val="20"/>
        </w:rPr>
        <w:t>dla innych Zleceń, niż wskazane w lit. a oraz Zleceń Dodatkowych po zakończeniu Okresu Rozliczeniowego, w którym świadczona była usługa, na podstawie zaakceptowanych raportów za dany Okres Rozliczeniowy, Zamawiający zapłaci Wykonawcy wynagrodzenie ustalone w Zleceniu, które stanowić będzie suma iloczynów poszczególnych zrealizowanych w danym Okresie Rozliczeniowym usług i cen jednostkowych tych usług oraz ustalone przez Strony w Zleceniu Dodatkowym.</w:t>
      </w:r>
    </w:p>
    <w:p w14:paraId="1CB6D0C3"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bookmarkStart w:id="230" w:name="par4pun3umowa"/>
      <w:bookmarkEnd w:id="230"/>
      <w:r w:rsidRPr="004213B8">
        <w:rPr>
          <w:rFonts w:ascii="Tahoma" w:hAnsi="Tahoma" w:cs="Tahoma"/>
          <w:sz w:val="20"/>
          <w:szCs w:val="20"/>
        </w:rPr>
        <w:t xml:space="preserve">Wynagrodzenie za  Zlecenie / Zlecenie Dodatkowe ma charakter wynagrodzenia ryczałtowego,  co oznacza, że Wykonawcy nie przysługują żadne dodatkowe kwoty, w szczególności zwrot jakichkolwiek poniesionych przez niego kosztów związanych z zawarciem lub wykonaniem Umowy. Wynagrodzenie obejmuje także cenę materiałów koniecznych do wykonania usługi oraz ewentualne koszty wynagrodzenia osób współuczestniczących w wykonaniu Umowy, w szczególności acz nie wyłącznie wynagrodzenie podwykonawców Wykonawcy, wynagrodzenie ewentualnych podmiotów zewnętrznych, a także koszty wynikające z treści refaktur oraz wszelkie inne koszty i wydatki ponoszone przez Wykonawcę w związku ze świadczeniem usług objętych Umową, koszty podróży, koszty usług kurierskich, koszty wewnętrznych </w:t>
      </w:r>
      <w:r w:rsidRPr="004213B8">
        <w:rPr>
          <w:rFonts w:ascii="Tahoma" w:hAnsi="Tahoma" w:cs="Tahoma"/>
          <w:sz w:val="20"/>
          <w:szCs w:val="20"/>
        </w:rPr>
        <w:lastRenderedPageBreak/>
        <w:t>prac produkcyjnych i administracyjnych, koszty kopii i wydruków, koszty wizualizacji, standardowe koszty łączności, koszty Wdrożenia, o którym mowa w § 2 ust. 3 Umowy, itp.</w:t>
      </w:r>
    </w:p>
    <w:p w14:paraId="2C737C04"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Jedna faktura zbiorcza z tytułu prawidłowego wykonania przedmiotu Umowy wystawiana będzie przez Wykonawcę za dany Okres Rozliczeniowy do 7 dni roboczych od zakończenia Okresu Rozliczeniowego. Za dzień sprzedaży uznaje się ostatni dzień Okresu Rozliczeniowego. Na fakturze zbiorczej powinny zostać wykazane wszystkie jednostkowe pozycje objęte daną fakturą (poszczególne Zlecenia i Zlecenia Dodatkowe), a następnie całościowe podsumowanie danego Okresu Rozliczeniowego. </w:t>
      </w:r>
    </w:p>
    <w:p w14:paraId="6569819D"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Podstawą do uwzględnienia danego Zlecenia i Zlecenia Dodatkowego w fakturze zbiorczej dla danego Okresu Rozliczeniowego jest uprzednie zaakceptowanie raportu z wykonania usługi przez Zamawiającego, zgodnie z zapisami procedury określonej w § 6 Umowy.</w:t>
      </w:r>
    </w:p>
    <w:p w14:paraId="1B9E4DE9"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 xml:space="preserve">Płatność nastąpi pod warunkiem otrzymania prawidłowo wystawionej faktury zbiorczej VAT wystawionej przez Wykonawcę. </w:t>
      </w:r>
    </w:p>
    <w:p w14:paraId="231FB060"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Za prawidłowo wystawioną fakturę zbiorczą Strony uznają dokument wystawiony zgodnie z zapisami zawartymi w ustawie z dnia 11 marca 2004 roku o podatku od towarów i usług, który obowiązkowo będzie zawierał poniższe informacje:</w:t>
      </w:r>
    </w:p>
    <w:p w14:paraId="11BE065B" w14:textId="77777777" w:rsidR="0035445C" w:rsidRPr="004213B8" w:rsidRDefault="0035445C" w:rsidP="00160DC9">
      <w:pPr>
        <w:pStyle w:val="Akapitzlist"/>
        <w:numPr>
          <w:ilvl w:val="0"/>
          <w:numId w:val="118"/>
        </w:numPr>
        <w:spacing w:after="0" w:line="320" w:lineRule="exact"/>
        <w:ind w:left="1560" w:hanging="284"/>
        <w:jc w:val="both"/>
        <w:rPr>
          <w:rFonts w:ascii="Tahoma" w:hAnsi="Tahoma" w:cs="Tahoma"/>
          <w:sz w:val="20"/>
          <w:szCs w:val="20"/>
        </w:rPr>
      </w:pPr>
      <w:r w:rsidRPr="004213B8">
        <w:rPr>
          <w:rFonts w:ascii="Tahoma" w:hAnsi="Tahoma" w:cs="Tahoma"/>
          <w:sz w:val="20"/>
          <w:szCs w:val="20"/>
        </w:rPr>
        <w:t>numer umowy,</w:t>
      </w:r>
    </w:p>
    <w:p w14:paraId="42067C5E" w14:textId="77777777" w:rsidR="0035445C" w:rsidRPr="004213B8" w:rsidRDefault="0035445C" w:rsidP="00160DC9">
      <w:pPr>
        <w:pStyle w:val="Akapitzlist"/>
        <w:numPr>
          <w:ilvl w:val="0"/>
          <w:numId w:val="118"/>
        </w:numPr>
        <w:spacing w:after="0" w:line="320" w:lineRule="exact"/>
        <w:ind w:left="1560" w:hanging="284"/>
        <w:jc w:val="both"/>
        <w:rPr>
          <w:rFonts w:ascii="Tahoma" w:hAnsi="Tahoma" w:cs="Tahoma"/>
          <w:sz w:val="20"/>
          <w:szCs w:val="20"/>
        </w:rPr>
      </w:pPr>
      <w:r w:rsidRPr="004213B8">
        <w:rPr>
          <w:rFonts w:ascii="Tahoma" w:hAnsi="Tahoma" w:cs="Tahoma"/>
          <w:sz w:val="20"/>
          <w:szCs w:val="20"/>
        </w:rPr>
        <w:t>numer zamówienia SAP SRM,</w:t>
      </w:r>
    </w:p>
    <w:p w14:paraId="0DDDFB8B" w14:textId="77777777" w:rsidR="0035445C" w:rsidRPr="004213B8" w:rsidRDefault="0035445C" w:rsidP="00160DC9">
      <w:pPr>
        <w:pStyle w:val="Akapitzlist"/>
        <w:numPr>
          <w:ilvl w:val="0"/>
          <w:numId w:val="118"/>
        </w:numPr>
        <w:spacing w:after="0" w:line="320" w:lineRule="exact"/>
        <w:ind w:left="1560" w:hanging="284"/>
        <w:jc w:val="both"/>
        <w:rPr>
          <w:rFonts w:ascii="Tahoma" w:hAnsi="Tahoma" w:cs="Tahoma"/>
          <w:sz w:val="20"/>
          <w:szCs w:val="20"/>
        </w:rPr>
      </w:pPr>
      <w:r w:rsidRPr="004213B8">
        <w:rPr>
          <w:rFonts w:ascii="Tahoma" w:hAnsi="Tahoma" w:cs="Tahoma"/>
          <w:sz w:val="20"/>
          <w:szCs w:val="20"/>
        </w:rPr>
        <w:t>nazwę jednostki / komórki Zamawiającego</w:t>
      </w:r>
    </w:p>
    <w:p w14:paraId="1807AB5C" w14:textId="77777777" w:rsidR="0035445C" w:rsidRPr="004213B8" w:rsidRDefault="0035445C" w:rsidP="00160DC9">
      <w:pPr>
        <w:pStyle w:val="Akapitzlist"/>
        <w:numPr>
          <w:ilvl w:val="0"/>
          <w:numId w:val="118"/>
        </w:numPr>
        <w:spacing w:after="0" w:line="320" w:lineRule="exact"/>
        <w:ind w:left="1560" w:hanging="284"/>
        <w:jc w:val="both"/>
        <w:rPr>
          <w:rFonts w:ascii="Tahoma" w:hAnsi="Tahoma" w:cs="Tahoma"/>
          <w:sz w:val="20"/>
          <w:szCs w:val="20"/>
        </w:rPr>
      </w:pPr>
      <w:r w:rsidRPr="004213B8">
        <w:rPr>
          <w:rFonts w:ascii="Tahoma" w:hAnsi="Tahoma" w:cs="Tahoma"/>
          <w:sz w:val="20"/>
          <w:szCs w:val="20"/>
        </w:rPr>
        <w:t xml:space="preserve">numer MPK /imię i nazwisko Zamawiającego, </w:t>
      </w:r>
    </w:p>
    <w:p w14:paraId="7945B42C"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 xml:space="preserve">Wynagrodzenie będzie płatne przez Zamawiającego w ciągu 30 dni od otrzymania prawidłowo wystawionej faktury zbiorczej, przelewem na rachunek bankowy Wykonawcy: </w:t>
      </w:r>
    </w:p>
    <w:p w14:paraId="021DEE54" w14:textId="77777777" w:rsidR="0035445C" w:rsidRPr="004213B8" w:rsidRDefault="0035445C" w:rsidP="00160DC9">
      <w:pPr>
        <w:pStyle w:val="Akapitzlist"/>
        <w:numPr>
          <w:ilvl w:val="0"/>
          <w:numId w:val="119"/>
        </w:numPr>
        <w:spacing w:after="0" w:line="320" w:lineRule="exact"/>
        <w:ind w:left="1560" w:hanging="284"/>
        <w:jc w:val="both"/>
        <w:rPr>
          <w:rFonts w:ascii="Tahoma" w:hAnsi="Tahoma" w:cs="Tahoma"/>
          <w:sz w:val="20"/>
          <w:szCs w:val="20"/>
        </w:rPr>
      </w:pPr>
      <w:r w:rsidRPr="004213B8">
        <w:rPr>
          <w:rFonts w:ascii="Tahoma" w:hAnsi="Tahoma" w:cs="Tahoma"/>
          <w:sz w:val="20"/>
          <w:szCs w:val="20"/>
        </w:rPr>
        <w:t xml:space="preserve">Bank: ………………………………………………………………………., </w:t>
      </w:r>
    </w:p>
    <w:p w14:paraId="514CC72F" w14:textId="77777777" w:rsidR="0035445C" w:rsidRPr="004213B8" w:rsidRDefault="0035445C" w:rsidP="00160DC9">
      <w:pPr>
        <w:pStyle w:val="Akapitzlist"/>
        <w:numPr>
          <w:ilvl w:val="0"/>
          <w:numId w:val="119"/>
        </w:numPr>
        <w:spacing w:after="0" w:line="320" w:lineRule="exact"/>
        <w:ind w:left="1560" w:hanging="284"/>
        <w:jc w:val="both"/>
        <w:rPr>
          <w:rFonts w:ascii="Tahoma" w:hAnsi="Tahoma" w:cs="Tahoma"/>
          <w:sz w:val="20"/>
          <w:szCs w:val="20"/>
        </w:rPr>
      </w:pPr>
      <w:r w:rsidRPr="004213B8">
        <w:rPr>
          <w:rFonts w:ascii="Tahoma" w:hAnsi="Tahoma" w:cs="Tahoma"/>
          <w:sz w:val="20"/>
          <w:szCs w:val="20"/>
        </w:rPr>
        <w:t xml:space="preserve">numer konta: ……………………………………………………………, </w:t>
      </w:r>
    </w:p>
    <w:p w14:paraId="09823889"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Wykonawca oświadcza, że rachunek bankowy Wykonawcy, służący do rozliczenia przedmiotu Umowy spełnia wymogi na potrzeby mechanizmu podzielonej płatności (</w:t>
      </w:r>
      <w:proofErr w:type="spellStart"/>
      <w:r w:rsidRPr="004213B8">
        <w:rPr>
          <w:sz w:val="20"/>
          <w:szCs w:val="20"/>
        </w:rPr>
        <w:t>split</w:t>
      </w:r>
      <w:proofErr w:type="spellEnd"/>
      <w:r w:rsidRPr="004213B8">
        <w:rPr>
          <w:sz w:val="20"/>
          <w:szCs w:val="20"/>
        </w:rPr>
        <w:t xml:space="preserve"> </w:t>
      </w:r>
      <w:proofErr w:type="spellStart"/>
      <w:r w:rsidRPr="004213B8">
        <w:rPr>
          <w:sz w:val="20"/>
          <w:szCs w:val="20"/>
        </w:rPr>
        <w:t>payment</w:t>
      </w:r>
      <w:proofErr w:type="spellEnd"/>
      <w:r w:rsidRPr="004213B8">
        <w:rPr>
          <w:sz w:val="20"/>
          <w:szCs w:val="20"/>
        </w:rPr>
        <w:t>), tzn. że do ww. rachunku bankowego jest przypisany rachunek VAT, a faktura spełniać będzie warunki określone w powszechnie obowiązujących przepisach w tym zakresie.</w:t>
      </w:r>
    </w:p>
    <w:p w14:paraId="63BF9DCF"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Zamawiający oświadcza, że płatności za wszystkie faktury realizuje z zastosowaniem mechanizmu podzielonej płatności (</w:t>
      </w:r>
      <w:proofErr w:type="spellStart"/>
      <w:r w:rsidRPr="004213B8">
        <w:rPr>
          <w:sz w:val="20"/>
          <w:szCs w:val="20"/>
        </w:rPr>
        <w:t>split</w:t>
      </w:r>
      <w:proofErr w:type="spellEnd"/>
      <w:r w:rsidRPr="004213B8">
        <w:rPr>
          <w:sz w:val="20"/>
          <w:szCs w:val="20"/>
        </w:rPr>
        <w:t xml:space="preserve"> </w:t>
      </w:r>
      <w:proofErr w:type="spellStart"/>
      <w:r w:rsidRPr="004213B8">
        <w:rPr>
          <w:sz w:val="20"/>
          <w:szCs w:val="20"/>
        </w:rPr>
        <w:t>payment</w:t>
      </w:r>
      <w:proofErr w:type="spellEnd"/>
      <w:r w:rsidRPr="004213B8">
        <w:rPr>
          <w:sz w:val="20"/>
          <w:szCs w:val="20"/>
        </w:rPr>
        <w:t>).</w:t>
      </w:r>
    </w:p>
    <w:p w14:paraId="4915F753"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Wykonawca oświadcza, że wyraża zgodę na dokonywanie przez Zamawiającego płatności w systemie podzielonej płatności (</w:t>
      </w:r>
      <w:proofErr w:type="spellStart"/>
      <w:r w:rsidRPr="004213B8">
        <w:rPr>
          <w:sz w:val="20"/>
          <w:szCs w:val="20"/>
        </w:rPr>
        <w:t>split</w:t>
      </w:r>
      <w:proofErr w:type="spellEnd"/>
      <w:r w:rsidRPr="004213B8">
        <w:rPr>
          <w:sz w:val="20"/>
          <w:szCs w:val="20"/>
        </w:rPr>
        <w:t xml:space="preserve"> </w:t>
      </w:r>
      <w:proofErr w:type="spellStart"/>
      <w:r w:rsidRPr="004213B8">
        <w:rPr>
          <w:sz w:val="20"/>
          <w:szCs w:val="20"/>
        </w:rPr>
        <w:t>payment</w:t>
      </w:r>
      <w:proofErr w:type="spellEnd"/>
      <w:r w:rsidRPr="004213B8">
        <w:rPr>
          <w:sz w:val="20"/>
          <w:szCs w:val="20"/>
        </w:rPr>
        <w:t>).</w:t>
      </w:r>
    </w:p>
    <w:p w14:paraId="6ABDFEEB"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Wykonawca  oświadcza, że rachunek bankowy wskazany na fakturze zbiorczej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15E9806C"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Jeżeli Zamawiający stwierdzi, że rachunek bankowy wskazany przez Wykonawcę na fakturze zbiorczej nie znajduje się na tzw. „białej liście podatników VAT” lub rachunek wskazany przez Wykonawcę nie spełnia wymogów określonych w ust. 11 i 14 niniejszego paragrafu, Zamawiający dokona zapłaty oraz złoży do właściwego naczelnika urzędu skarbowego zawiadomienie o zapłacie należności na rachunek inny niż zawarty na dzień zlecenia przelewu w wykazie podmiotów, o którym mowa w art. 96 b ustawy z dnia 11 marca 2004 r. o podatku od towarów i usług.</w:t>
      </w:r>
    </w:p>
    <w:p w14:paraId="39F07D29"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 xml:space="preserve">Wykonawca zobowiązany jest do przekazania informacji, w formie korespondencji elektronicznej, Koordynatorowi Umowy, wskazanemu w § 13 Umowy, w przypadku gdy maksymalne łączne wynagrodzenie należne Wykonawcy osiągnie kolejno  40%, 60% oraz 80% wartości kwoty wskazanej w </w:t>
      </w:r>
      <w:r w:rsidRPr="004213B8">
        <w:rPr>
          <w:sz w:val="20"/>
          <w:szCs w:val="20"/>
        </w:rPr>
        <w:lastRenderedPageBreak/>
        <w:t>ust. 1. Wykonawca zobowiązany jest do przekazania informacji o powyższych faktach w terminie 2 dni roboczych od ich zaistnienia.</w:t>
      </w:r>
    </w:p>
    <w:p w14:paraId="59FE6423"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Wykonawca jest zobowiązany raportować raz w miesiącu stopień wykorzystania kwoty Umowy wskazanej w ust. 1.</w:t>
      </w:r>
    </w:p>
    <w:p w14:paraId="0F546F2E"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 przypadku wyczerpania kwoty określonej w  ust. 1, Umowa ulega rozwiązaniu ze skutkiem natychmiastowym.</w:t>
      </w:r>
    </w:p>
    <w:p w14:paraId="3539F0BB"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Wykonawca  zobowiązuje się do wystawienia Zamawiającemu faktury zbiorczej w formie elektronicznej w formacie nieedytowalnym (np. pdf) oraz przesłania jej na adres: faktury.elektroniczne@enea.pl. Wykonawca nie przesyła w takim przypadku wersji papierowej dokumentu.</w:t>
      </w:r>
    </w:p>
    <w:p w14:paraId="0AD5188B"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 xml:space="preserve">W sytuacji braku możliwości wystawienia faktury zbiorczej w formie elektronicznej Zamawiający dopuszcza dostarczenie faktury zbiorczej w wersji papierowej oraz przesłanie jej na adres: ENEA Centrum sp. z o.o. Centrum Zarządzania Dokumentami, ul. Zacisze 28, 65-792 Zielona Góra </w:t>
      </w:r>
    </w:p>
    <w:p w14:paraId="2C1B4179"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Każda faktura zbiorcza powinna być zapisana, jako odrębny plik – nie może być przesłany jeden zbiorczy plik (np. pdf) kilku faktur.</w:t>
      </w:r>
    </w:p>
    <w:p w14:paraId="2CAB828B"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Faktury zbiorcze, które posiadają załącznik w formie odrębnego pliku (pdf) należy wysyłać, jako pojedyncze wiadomości e-mail (faktura zbiorcza + załącznik).</w:t>
      </w:r>
    </w:p>
    <w:p w14:paraId="4ABBE231"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 xml:space="preserve">Wykonawca pokrywa wszelkie koszty bankowe swojego banku, koszty instytucji go kredytujących i transferujących środki płatnicze na jego zlecenie w związku z realizacją niniejszej Umowy. </w:t>
      </w:r>
    </w:p>
    <w:p w14:paraId="24E14785"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Zamawiający pokrywa wszelkie koszty bankowe swojego banku, koszty instytucji go kredytujących i transferujących środki płatnicze na jego zlecenie w związku z realizacją niniejszej Umowy.</w:t>
      </w:r>
    </w:p>
    <w:p w14:paraId="71818B5C"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Należności na rzecz Wykonawcy z tytułu wykonywania Umowy będą powiększone o podatek VAT określony w przepisach obowiązujących na dzień wystawienia faktury VAT.</w:t>
      </w:r>
    </w:p>
    <w:p w14:paraId="11CC44A8" w14:textId="77777777" w:rsidR="0035445C" w:rsidRPr="004213B8" w:rsidRDefault="0035445C" w:rsidP="00160DC9">
      <w:pPr>
        <w:pStyle w:val="Tekstpodstawowy"/>
        <w:numPr>
          <w:ilvl w:val="0"/>
          <w:numId w:val="122"/>
        </w:numPr>
        <w:suppressAutoHyphens/>
        <w:overflowPunct w:val="0"/>
        <w:autoSpaceDE w:val="0"/>
        <w:spacing w:after="0" w:line="320" w:lineRule="exact"/>
        <w:ind w:left="357" w:hanging="357"/>
        <w:jc w:val="both"/>
        <w:textAlignment w:val="baseline"/>
        <w:rPr>
          <w:sz w:val="20"/>
          <w:szCs w:val="20"/>
        </w:rPr>
      </w:pPr>
      <w:r w:rsidRPr="004213B8">
        <w:rPr>
          <w:sz w:val="20"/>
          <w:szCs w:val="20"/>
        </w:rPr>
        <w:t>Termin płatności wynagrodzenia należnego Wykonawcy zostanie dochowany, gdy w ostatnim dniu tego terminu nastąpi obciążenie rachunku bankowego Zamawiającego kwotą wynagrodzenia należnego Wykonawcy zgodnie z treścią niniejszej Umowy.</w:t>
      </w:r>
    </w:p>
    <w:p w14:paraId="64729ACD" w14:textId="77777777" w:rsidR="0035445C" w:rsidRPr="004213B8" w:rsidRDefault="0035445C" w:rsidP="00160DC9">
      <w:pPr>
        <w:pStyle w:val="Tekstpodstawowy"/>
        <w:numPr>
          <w:ilvl w:val="0"/>
          <w:numId w:val="122"/>
        </w:numPr>
        <w:suppressAutoHyphens/>
        <w:overflowPunct w:val="0"/>
        <w:autoSpaceDE w:val="0"/>
        <w:spacing w:after="0" w:line="320" w:lineRule="exact"/>
        <w:jc w:val="both"/>
        <w:textAlignment w:val="baseline"/>
        <w:rPr>
          <w:sz w:val="20"/>
          <w:szCs w:val="20"/>
        </w:rPr>
      </w:pPr>
      <w:r w:rsidRPr="004213B8">
        <w:rPr>
          <w:sz w:val="20"/>
          <w:szCs w:val="20"/>
        </w:rPr>
        <w:t xml:space="preserve">Jeżeli Zamawiający uchybi terminom płatności wynikającym z Umowy, Wykonawca będzie uprawniony do żądania zapłaty </w:t>
      </w:r>
      <w:r w:rsidRPr="004213B8">
        <w:rPr>
          <w:sz w:val="20"/>
          <w:szCs w:val="20"/>
          <w:lang w:val="pl"/>
        </w:rPr>
        <w:t>odsetek ustawowych za opóźnienie w transakcjach handlowych od zaległej kwoty za każdy dzień opóźnienia</w:t>
      </w:r>
      <w:r w:rsidRPr="004213B8">
        <w:rPr>
          <w:sz w:val="20"/>
          <w:szCs w:val="20"/>
        </w:rPr>
        <w:t xml:space="preserve"> w oparciu o wystawioną przez Wykonawcę i doręczoną Zamawiającemu notę odsetkową.</w:t>
      </w:r>
    </w:p>
    <w:p w14:paraId="1BA9860A"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Wykonawca nie może przenieść praw, w tym wierzytelności wobec Zamawiającego lub obowiązków wynikających z niniejszej Umowy na osoby trzecie bez uprzedniej zgody Zamawiającego wyrażonej w formie pisemnej pod rygorem nieważności.</w:t>
      </w:r>
    </w:p>
    <w:p w14:paraId="5187DFC2" w14:textId="77777777" w:rsidR="0035445C" w:rsidRPr="004213B8" w:rsidRDefault="0035445C" w:rsidP="00160DC9">
      <w:pPr>
        <w:pStyle w:val="Akapitzlist"/>
        <w:numPr>
          <w:ilvl w:val="0"/>
          <w:numId w:val="122"/>
        </w:numPr>
        <w:spacing w:after="0" w:line="320" w:lineRule="exact"/>
        <w:contextualSpacing w:val="0"/>
        <w:jc w:val="both"/>
        <w:rPr>
          <w:rFonts w:ascii="Tahoma" w:hAnsi="Tahoma" w:cs="Tahoma"/>
          <w:sz w:val="20"/>
          <w:szCs w:val="20"/>
        </w:rPr>
      </w:pPr>
      <w:r w:rsidRPr="004213B8">
        <w:rPr>
          <w:rFonts w:ascii="Tahoma" w:hAnsi="Tahoma" w:cs="Tahoma"/>
          <w:sz w:val="20"/>
          <w:szCs w:val="20"/>
        </w:rPr>
        <w:t>Zamawiający oświadcza, że posiada status dużego przedsiębiorcy w rozumieniu ustawy z dnia 8 marca 2013 r. o przeciwdziałaniu nadmiernym opóźnieniom w transakcjach handlowych.</w:t>
      </w:r>
    </w:p>
    <w:p w14:paraId="64A0032B" w14:textId="77777777" w:rsidR="0035445C" w:rsidRPr="004213B8" w:rsidRDefault="0035445C" w:rsidP="0035445C">
      <w:pPr>
        <w:pStyle w:val="Akapitzlist"/>
        <w:tabs>
          <w:tab w:val="left" w:pos="426"/>
        </w:tabs>
        <w:ind w:left="426"/>
        <w:rPr>
          <w:rFonts w:ascii="Tahoma" w:hAnsi="Tahoma" w:cs="Tahoma"/>
          <w:b/>
          <w:sz w:val="20"/>
          <w:szCs w:val="20"/>
        </w:rPr>
      </w:pPr>
      <w:r w:rsidRPr="004213B8">
        <w:rPr>
          <w:rFonts w:ascii="Tahoma" w:hAnsi="Tahoma" w:cs="Tahoma"/>
          <w:sz w:val="20"/>
          <w:szCs w:val="20"/>
        </w:rPr>
        <w:t xml:space="preserve"> </w:t>
      </w:r>
    </w:p>
    <w:p w14:paraId="69A685D3"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8</w:t>
      </w:r>
    </w:p>
    <w:p w14:paraId="3468DD80"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OCHRONA I PRZETWARZANIE DANYCH OSOBOWYCH</w:t>
      </w:r>
    </w:p>
    <w:p w14:paraId="360635EB" w14:textId="77777777" w:rsidR="0035445C" w:rsidRPr="004213B8" w:rsidRDefault="0035445C" w:rsidP="0035445C">
      <w:pPr>
        <w:widowControl w:val="0"/>
        <w:autoSpaceDE w:val="0"/>
        <w:autoSpaceDN w:val="0"/>
        <w:adjustRightInd w:val="0"/>
        <w:spacing w:line="320" w:lineRule="exact"/>
        <w:jc w:val="center"/>
        <w:rPr>
          <w:b/>
          <w:sz w:val="20"/>
          <w:szCs w:val="20"/>
        </w:rPr>
      </w:pPr>
    </w:p>
    <w:p w14:paraId="274F379D" w14:textId="77777777" w:rsidR="0035445C" w:rsidRPr="004213B8" w:rsidRDefault="0035445C" w:rsidP="00160DC9">
      <w:pPr>
        <w:numPr>
          <w:ilvl w:val="0"/>
          <w:numId w:val="121"/>
        </w:numPr>
        <w:spacing w:before="0" w:line="320" w:lineRule="exact"/>
        <w:ind w:left="426" w:hanging="357"/>
        <w:rPr>
          <w:sz w:val="20"/>
          <w:szCs w:val="20"/>
        </w:rPr>
      </w:pPr>
      <w:bookmarkStart w:id="231" w:name="par5pun1umowa"/>
      <w:bookmarkEnd w:id="231"/>
      <w:r w:rsidRPr="004213B8">
        <w:rPr>
          <w:sz w:val="20"/>
          <w:szCs w:val="20"/>
        </w:rPr>
        <w:t xml:space="preserve">Każda ze Stron oświadcza, że osoby ją reprezentujące, pracownicy, współpracownicy oraz inne osoby, których Dane Osobowe zostały lub zostaną przekazane drugiej Stronie w celu zawarcia, realizacji i monitorowania wykonywania Umowy, odpowiednio zostały lub zostaną poinformowane, że druga Strona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w:t>
      </w:r>
      <w:r w:rsidRPr="004213B8">
        <w:rPr>
          <w:sz w:val="20"/>
          <w:szCs w:val="20"/>
        </w:rPr>
        <w:lastRenderedPageBreak/>
        <w:t>Dyrektywy 95/46/WE, oraz że odpowiednio zapoznały lub zapoznają się z informacją o zasadach ich przetwarzania, zamieszczonych odpowiednio na stronie internetowej Zamawiającego: https://www.enea.pl/pl/grupaenea/o-grupie/spolki-grupy-enea/enea-centrum/obowiazek-informacyjny oraz na stronie internetowej Wykonawcy: ……..</w:t>
      </w:r>
    </w:p>
    <w:p w14:paraId="25154134" w14:textId="77777777" w:rsidR="0035445C" w:rsidRPr="004213B8" w:rsidRDefault="0035445C" w:rsidP="00160DC9">
      <w:pPr>
        <w:numPr>
          <w:ilvl w:val="0"/>
          <w:numId w:val="121"/>
        </w:numPr>
        <w:spacing w:before="0" w:line="320" w:lineRule="exact"/>
        <w:ind w:left="426" w:hanging="357"/>
        <w:rPr>
          <w:sz w:val="20"/>
          <w:szCs w:val="20"/>
        </w:rPr>
      </w:pPr>
      <w:r w:rsidRPr="004213B8">
        <w:rPr>
          <w:sz w:val="20"/>
          <w:szCs w:val="20"/>
        </w:rPr>
        <w:t xml:space="preserve">Zamawiający powierza oraz </w:t>
      </w:r>
      <w:proofErr w:type="spellStart"/>
      <w:r w:rsidRPr="004213B8">
        <w:rPr>
          <w:sz w:val="20"/>
          <w:szCs w:val="20"/>
        </w:rPr>
        <w:t>podpowierza</w:t>
      </w:r>
      <w:proofErr w:type="spellEnd"/>
      <w:r w:rsidRPr="004213B8">
        <w:rPr>
          <w:sz w:val="20"/>
          <w:szCs w:val="20"/>
        </w:rPr>
        <w:t xml:space="preserve"> Wykonawcy do przetwarzania Dane Osobowe w zakresie i na zasadach określonych w Umowie o Powierzenie Przetwarzania Danych Osobowych (Umowa DPA), która stanowi załącznik nr 8 do niniejszej Umowy.</w:t>
      </w:r>
    </w:p>
    <w:p w14:paraId="3B732016" w14:textId="77777777" w:rsidR="0035445C" w:rsidRPr="004213B8" w:rsidRDefault="0035445C" w:rsidP="00160DC9">
      <w:pPr>
        <w:numPr>
          <w:ilvl w:val="0"/>
          <w:numId w:val="121"/>
        </w:numPr>
        <w:spacing w:before="0" w:line="320" w:lineRule="exact"/>
        <w:ind w:left="426" w:hanging="357"/>
        <w:rPr>
          <w:sz w:val="20"/>
          <w:szCs w:val="20"/>
        </w:rPr>
      </w:pPr>
      <w:r w:rsidRPr="004213B8">
        <w:rPr>
          <w:iCs/>
          <w:sz w:val="20"/>
          <w:szCs w:val="20"/>
        </w:rPr>
        <w:t xml:space="preserve">Zamawiający oświadcza, iż </w:t>
      </w:r>
      <w:r w:rsidRPr="004213B8">
        <w:rPr>
          <w:sz w:val="20"/>
          <w:szCs w:val="20"/>
        </w:rPr>
        <w:t xml:space="preserve">w rozumieniu RODO, </w:t>
      </w:r>
      <w:r w:rsidRPr="004213B8">
        <w:rPr>
          <w:iCs/>
          <w:sz w:val="20"/>
          <w:szCs w:val="20"/>
        </w:rPr>
        <w:t>Administratorem Danych (dalej: Administrator) w odniesieniu do powierzonych zgodnie z niniejszą Umową Danych Osobowych, pozostają Spółki (każda z osobna): ENEA Operator sp. z o.o., ENEA S.A., ENEA Wytwarzanie sp. z o.o., ENEA Oświetlenie sp. z o.o., ENEA Nowa Energia sp. z o.o., a wszelkie prawa do powierzonych Danych Osobowych przez cały czas trwania Umowy należą do Administratorów.</w:t>
      </w:r>
    </w:p>
    <w:p w14:paraId="4AA2CEAC" w14:textId="77777777" w:rsidR="0035445C" w:rsidRPr="004213B8" w:rsidRDefault="0035445C" w:rsidP="00160DC9">
      <w:pPr>
        <w:pStyle w:val="Akapitzlist"/>
        <w:numPr>
          <w:ilvl w:val="0"/>
          <w:numId w:val="121"/>
        </w:numPr>
        <w:spacing w:after="0" w:line="320" w:lineRule="exact"/>
        <w:ind w:left="426"/>
        <w:contextualSpacing w:val="0"/>
        <w:jc w:val="both"/>
        <w:rPr>
          <w:rFonts w:ascii="Tahoma" w:hAnsi="Tahoma" w:cs="Tahoma"/>
          <w:sz w:val="20"/>
          <w:szCs w:val="20"/>
        </w:rPr>
      </w:pPr>
      <w:r w:rsidRPr="004213B8">
        <w:rPr>
          <w:rFonts w:ascii="Tahoma" w:hAnsi="Tahoma" w:cs="Tahoma"/>
          <w:sz w:val="20"/>
          <w:szCs w:val="20"/>
        </w:rPr>
        <w:t>Niniejsza Umowa wraz z Umową DPA stanowią łącznie udokumentowanie polecenia Administratora, o którym mowa w art. 28 ust. 3 lit. a) RODO.</w:t>
      </w:r>
    </w:p>
    <w:p w14:paraId="62DF7ECA" w14:textId="77777777" w:rsidR="0035445C" w:rsidRPr="004213B8" w:rsidRDefault="0035445C" w:rsidP="0035445C">
      <w:pPr>
        <w:pStyle w:val="Akapitzlist"/>
        <w:ind w:left="426" w:hanging="426"/>
        <w:rPr>
          <w:rFonts w:ascii="Tahoma" w:hAnsi="Tahoma" w:cs="Tahoma"/>
          <w:sz w:val="20"/>
          <w:szCs w:val="20"/>
        </w:rPr>
      </w:pPr>
      <w:r w:rsidRPr="004213B8">
        <w:rPr>
          <w:rFonts w:ascii="Tahoma" w:hAnsi="Tahoma" w:cs="Tahoma"/>
          <w:sz w:val="20"/>
          <w:szCs w:val="20"/>
        </w:rPr>
        <w:t xml:space="preserve"> </w:t>
      </w:r>
    </w:p>
    <w:p w14:paraId="330FF136"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bookmarkStart w:id="232" w:name="par6umowa"/>
      <w:bookmarkEnd w:id="232"/>
    </w:p>
    <w:p w14:paraId="05A578B1"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9</w:t>
      </w:r>
    </w:p>
    <w:p w14:paraId="3813CA22"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POUFNOŚĆ</w:t>
      </w:r>
    </w:p>
    <w:p w14:paraId="6A3E5E27" w14:textId="77777777" w:rsidR="0035445C" w:rsidRPr="004213B8" w:rsidRDefault="0035445C" w:rsidP="0035445C">
      <w:pPr>
        <w:widowControl w:val="0"/>
        <w:autoSpaceDE w:val="0"/>
        <w:autoSpaceDN w:val="0"/>
        <w:adjustRightInd w:val="0"/>
        <w:spacing w:line="320" w:lineRule="exact"/>
        <w:jc w:val="center"/>
        <w:rPr>
          <w:b/>
          <w:sz w:val="20"/>
          <w:szCs w:val="20"/>
        </w:rPr>
      </w:pPr>
    </w:p>
    <w:p w14:paraId="75AEFC45"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Zamawiający oświadcza, że wszelkie informacje uzyskane przez Wykonawcę w związku z zawarciem lub wykonywaniem niniejszej Umowy albo przy okazji tych zdarzeń, stanowią tajemnicę przedsiębiorstwa Zamawiającego lub innych Spółek Grupy Kapitałowej ENEA w rozumieniu art. 11 ustawy o zwalczaniu nieuczciwej konkurencji, chyba że informacje te są lub staną się informacjami dostępnymi publicznie na skutek zdarzeń zgodnych z prawem (Informacje Poufne Zamawiającego). Za tajemnicę przedsiębiorstwa Zamawiającego uznaje w szczególności informacje dotyczące działalności gospodarczej Zamawiającego, informacje organizacyjne, finansowe, prawne, handlowe, marketingowe, produkcyjne, operacyjne, techniczne oraz technologiczne.</w:t>
      </w:r>
    </w:p>
    <w:p w14:paraId="5510D7CE"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 xml:space="preserve">Wykonawca przyjmuje do wiadomości, że  uzyskane przez Wykonawcę w związku z zawarciem lub wykonywaniem niniejszej Umowy albo przy okazji tych zdarzeń, mogą stanowić ponadto Informacje Poufne </w:t>
      </w:r>
      <w:r w:rsidRPr="004213B8">
        <w:rPr>
          <w:rFonts w:ascii="Tahoma" w:hAnsi="Tahoma" w:cs="Tahoma"/>
          <w:i/>
          <w:sz w:val="20"/>
          <w:szCs w:val="20"/>
        </w:rPr>
        <w:t xml:space="preserve">ENEA S.A. </w:t>
      </w:r>
      <w:r w:rsidRPr="004213B8">
        <w:rPr>
          <w:rFonts w:ascii="Tahoma" w:hAnsi="Tahoma" w:cs="Tahoma"/>
          <w:sz w:val="20"/>
          <w:szCs w:val="20"/>
        </w:rPr>
        <w:t>w rozumieniu Rozporządzenia Parlamentu Europejskiego i Rady (UE) nr 596/2014 z dnia 16 kwietnia 2014 r. w sprawie nadużyć na rynku oraz uchylające dyrektywę 2003/6/WE Parlamentu Europejskiego i Rady i dyrektywy Komisji 2003/124/WE, 2003/125/WE i 2004/72/WE (rozporządzenie MAR),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Wykonawca oświadcza, że zapewnia zachowanie poufności tych informacji oraz zobowiązuje się przestrzegać obowiązku zachowania poufności.</w:t>
      </w:r>
    </w:p>
    <w:p w14:paraId="0233D3AE"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W pozostałym zakresie, nieokreślonym w ust. 1 i 2 Informacje Poufne Zamawiającego definiowane są jako wszelkie informacje, dane lub dokumenty, które Wykonawca otrzyma lub wytworzy w związku z realizacją przedmiotu Umowy, z wyjątkiem informacji, które:</w:t>
      </w:r>
    </w:p>
    <w:p w14:paraId="194C6586" w14:textId="77777777" w:rsidR="0035445C" w:rsidRPr="004213B8" w:rsidRDefault="0035445C" w:rsidP="00160DC9">
      <w:pPr>
        <w:pStyle w:val="Akapitzlist"/>
        <w:numPr>
          <w:ilvl w:val="0"/>
          <w:numId w:val="130"/>
        </w:numPr>
        <w:spacing w:after="0" w:line="320" w:lineRule="exact"/>
        <w:ind w:left="1173" w:hanging="357"/>
        <w:jc w:val="both"/>
        <w:rPr>
          <w:rFonts w:ascii="Tahoma" w:hAnsi="Tahoma" w:cs="Tahoma"/>
          <w:sz w:val="20"/>
          <w:szCs w:val="20"/>
        </w:rPr>
      </w:pPr>
      <w:r w:rsidRPr="004213B8">
        <w:rPr>
          <w:rFonts w:ascii="Tahoma" w:hAnsi="Tahoma" w:cs="Tahoma"/>
          <w:sz w:val="20"/>
          <w:szCs w:val="20"/>
        </w:rPr>
        <w:t>są lub staną się ogólnie dostępne w inny sposób niż na skutek złamania zobowiązań określonych w niniejszej klauzuli poufności, lub</w:t>
      </w:r>
    </w:p>
    <w:p w14:paraId="22DF78B6" w14:textId="77777777" w:rsidR="0035445C" w:rsidRPr="004213B8" w:rsidRDefault="0035445C" w:rsidP="00160DC9">
      <w:pPr>
        <w:pStyle w:val="Akapitzlist"/>
        <w:numPr>
          <w:ilvl w:val="0"/>
          <w:numId w:val="130"/>
        </w:numPr>
        <w:spacing w:after="0" w:line="320" w:lineRule="exact"/>
        <w:ind w:left="1173" w:hanging="357"/>
        <w:jc w:val="both"/>
        <w:rPr>
          <w:rFonts w:ascii="Tahoma" w:hAnsi="Tahoma" w:cs="Tahoma"/>
          <w:sz w:val="20"/>
          <w:szCs w:val="20"/>
        </w:rPr>
      </w:pPr>
      <w:r w:rsidRPr="004213B8">
        <w:rPr>
          <w:rFonts w:ascii="Tahoma" w:hAnsi="Tahoma" w:cs="Tahoma"/>
          <w:sz w:val="20"/>
          <w:szCs w:val="20"/>
        </w:rPr>
        <w:lastRenderedPageBreak/>
        <w:t>będą znane Wykonawcy przed rozpoczęciem realizacji przedmiotu Umowy, a nie zostały otrzymane od Zamawiającego jako poufne w ramach innego Zlecenia, lub</w:t>
      </w:r>
    </w:p>
    <w:p w14:paraId="72269CFB" w14:textId="77777777" w:rsidR="0035445C" w:rsidRPr="004213B8" w:rsidRDefault="0035445C" w:rsidP="00160DC9">
      <w:pPr>
        <w:pStyle w:val="Akapitzlist"/>
        <w:numPr>
          <w:ilvl w:val="0"/>
          <w:numId w:val="130"/>
        </w:numPr>
        <w:spacing w:after="0" w:line="320" w:lineRule="exact"/>
        <w:ind w:left="1173" w:hanging="357"/>
        <w:jc w:val="both"/>
        <w:rPr>
          <w:rFonts w:ascii="Tahoma" w:hAnsi="Tahoma" w:cs="Tahoma"/>
          <w:sz w:val="20"/>
          <w:szCs w:val="20"/>
        </w:rPr>
      </w:pPr>
      <w:r w:rsidRPr="004213B8">
        <w:rPr>
          <w:rFonts w:ascii="Tahoma" w:hAnsi="Tahoma" w:cs="Tahoma"/>
          <w:sz w:val="20"/>
          <w:szCs w:val="20"/>
        </w:rPr>
        <w:t>zostaną otrzymane od osoby trzeciej, która, zgodnie z wiedzą Wykonawcy, nie jest zobowiązana do zachowania poufności w odniesieniu do tych informacji.</w:t>
      </w:r>
    </w:p>
    <w:p w14:paraId="4E61323C"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Wykonawca zobowiązuje się do ochrony informacji określonych w ust. 1, 2 i 3 powyżej, w tym w szczególności:</w:t>
      </w:r>
    </w:p>
    <w:p w14:paraId="01D0F4C1"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zachować informacje w poufności,</w:t>
      </w:r>
    </w:p>
    <w:p w14:paraId="484A3221"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zapewnić w pełnym zakresie ochronę przed ujawnieniem informacji, z zachowaniem staranności wymagane w stosunkach danego rodzaju,</w:t>
      </w:r>
    </w:p>
    <w:p w14:paraId="617207A9"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wykorzystywać informacje wyłącznie w celu wykonania niniejszej Umowy,</w:t>
      </w:r>
    </w:p>
    <w:p w14:paraId="6E9CCFE9"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14:paraId="10E0FE9B"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niezwłocznie zawiadomić Zamawiającego na piśmie o każdym przypadku nieuprawnionego dostępu do informacji,</w:t>
      </w:r>
    </w:p>
    <w:p w14:paraId="22943596" w14:textId="77777777" w:rsidR="0035445C" w:rsidRPr="004213B8" w:rsidRDefault="0035445C" w:rsidP="00160DC9">
      <w:pPr>
        <w:pStyle w:val="Akapitzlist"/>
        <w:numPr>
          <w:ilvl w:val="0"/>
          <w:numId w:val="131"/>
        </w:numPr>
        <w:spacing w:after="0" w:line="320" w:lineRule="exact"/>
        <w:ind w:left="1173" w:hanging="357"/>
        <w:jc w:val="both"/>
        <w:rPr>
          <w:rFonts w:ascii="Tahoma" w:hAnsi="Tahoma" w:cs="Tahoma"/>
          <w:sz w:val="20"/>
          <w:szCs w:val="20"/>
        </w:rPr>
      </w:pPr>
      <w:r w:rsidRPr="004213B8">
        <w:rPr>
          <w:rFonts w:ascii="Tahoma" w:hAnsi="Tahoma" w:cs="Tahoma"/>
          <w:sz w:val="20"/>
          <w:szCs w:val="20"/>
        </w:rPr>
        <w:t>po wykonaniu Umowy usunąć wszystkie informacje, chyba że Zamawiający zażąda na piśmie innego sposobu wykonania tego obowiązku, w szczególności zwrotu nośników, na których przechowywane są informacje.</w:t>
      </w:r>
    </w:p>
    <w:p w14:paraId="2AD87497"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Wykonawca jest zobowiązany do ochrony informacji określonych w ust. 1, 2 i 3 powyżej przez okres od uzyskania pierwszego dostępu do informacji do upływu pięciu lat od dnia zakończenia wykonywania Umowy.</w:t>
      </w:r>
    </w:p>
    <w:p w14:paraId="4CFD8811"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Niezależnie od obowiązków zawiązanych z ochroną informacji określonych w ust. 1, 2 i 3 powyżej, Wykonawca zobowiązuje się zachować w poufności wszelkie informacje, które uzyskał w związku z zawarciem lub wykonywaniem Umowy, jeżeli ich ujawnienie mogłoby w jakikolwiek sposób naruszać renomę Zamawiającego</w:t>
      </w:r>
      <w:r w:rsidRPr="004213B8">
        <w:rPr>
          <w:rFonts w:ascii="Tahoma" w:eastAsia="Calibri" w:hAnsi="Tahoma" w:cs="Tahoma"/>
          <w:sz w:val="20"/>
          <w:szCs w:val="20"/>
        </w:rPr>
        <w:t xml:space="preserve"> </w:t>
      </w:r>
      <w:r w:rsidRPr="004213B8">
        <w:rPr>
          <w:rFonts w:ascii="Tahoma" w:hAnsi="Tahoma" w:cs="Tahoma"/>
          <w:sz w:val="20"/>
          <w:szCs w:val="20"/>
        </w:rPr>
        <w:t>lub innych Spółek Grupy Kapitałowej ENEA. Powyższy obowiązek ma charakter bezterminowy.</w:t>
      </w:r>
    </w:p>
    <w:p w14:paraId="3559CB65"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W trakcie obowiązywania Umowy oraz przez okres 5 lat od dnia zakończenia jej wykonywania Zamawiający jest uprawniony zwrócić się z wnioskiem o złożenie przez Wykonawcę oświadczenia dotyczącego wypełniania obowiązku ochrony Informacji Poufnych. Wykonawca jest zobowiązany złożyć oświadczenie w terminie 21 (dwudziestu jeden) dni kalendarzowych.</w:t>
      </w:r>
    </w:p>
    <w:p w14:paraId="50DCA5A7"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Wykonawca zobowiązuje się w ramach realizacji prac określonych w niniejszej Umowie do przestrzegania Programu Zgodności - Programu Zapewnienia Niedyskryminacyjnego Traktowania Użytkowników Systemu Dystrybucyjnego ENEA Operator Sp. z o.o.  Jednocześnie Wykonawca ma obowiązek:</w:t>
      </w:r>
    </w:p>
    <w:p w14:paraId="3BCBC7D8" w14:textId="77777777" w:rsidR="0035445C" w:rsidRPr="004213B8" w:rsidRDefault="0035445C" w:rsidP="0035445C">
      <w:pPr>
        <w:pStyle w:val="Tekstkomentarza"/>
        <w:spacing w:line="320" w:lineRule="exact"/>
        <w:ind w:left="318" w:hanging="284"/>
      </w:pPr>
      <w:r w:rsidRPr="004213B8">
        <w:t>a) wykorzystania wszelkich informacji sensytywnych przekazanych lub udostępnionych przez ENEA Operator Sp. z o.o. (według wykazu informacji sensytywnych) jedynie do celów realizacji zobowiązań wynikających z niniejszej Umowy oraz nieudostępniania ich osobom trzecim ani niepublikowania w jakiejkolwiek formie w całości lub części,</w:t>
      </w:r>
    </w:p>
    <w:p w14:paraId="13BE6A96" w14:textId="77777777" w:rsidR="0035445C" w:rsidRPr="004213B8" w:rsidRDefault="0035445C" w:rsidP="0035445C">
      <w:pPr>
        <w:pStyle w:val="Tekstkomentarza"/>
        <w:spacing w:line="320" w:lineRule="exact"/>
        <w:ind w:left="318" w:hanging="284"/>
      </w:pPr>
      <w:r w:rsidRPr="004213B8">
        <w:t>b) informacje sensytywne odpowiednio zabezpieczyć, chronić w trakcie realizacji zobowiązań wynikających z niniejszej Umowy,</w:t>
      </w:r>
    </w:p>
    <w:p w14:paraId="0B0BAA0D" w14:textId="77777777" w:rsidR="0035445C" w:rsidRPr="004213B8" w:rsidRDefault="0035445C" w:rsidP="0035445C">
      <w:pPr>
        <w:pStyle w:val="Tekstkomentarza"/>
        <w:spacing w:line="320" w:lineRule="exact"/>
        <w:ind w:left="318" w:hanging="284"/>
      </w:pPr>
      <w:r w:rsidRPr="004213B8">
        <w:t>c) informacje sensytywne odpowiednio zabezpieczyć, chronić lub trwale zniszczyć (tj. również trwale usunąć z systemów teleinformatycznych) albo zwrócić natychmiast po zakończeniu realizacji zobowiązań wynikających z niniejszej Umowy.</w:t>
      </w:r>
    </w:p>
    <w:p w14:paraId="598778FB" w14:textId="77777777" w:rsidR="0035445C" w:rsidRPr="004213B8" w:rsidRDefault="0035445C" w:rsidP="0035445C">
      <w:pPr>
        <w:pStyle w:val="Tekstkomentarza"/>
        <w:spacing w:line="320" w:lineRule="exact"/>
        <w:ind w:left="318" w:hanging="284"/>
      </w:pPr>
      <w:r w:rsidRPr="004213B8">
        <w:lastRenderedPageBreak/>
        <w:t>d) niedyskryminacyjnego i równego traktowania Użytkowników Systemu i Potencjalnych Użytkowników Systemu Dystrybucyjnego ENEA Operator Sp. z o.o.</w:t>
      </w:r>
    </w:p>
    <w:p w14:paraId="3D39213B" w14:textId="77777777" w:rsidR="0035445C" w:rsidRPr="004213B8" w:rsidRDefault="0035445C" w:rsidP="00160DC9">
      <w:pPr>
        <w:pStyle w:val="Akapitzlist"/>
        <w:numPr>
          <w:ilvl w:val="3"/>
          <w:numId w:val="129"/>
        </w:numPr>
        <w:spacing w:after="0" w:line="320" w:lineRule="exact"/>
        <w:ind w:left="318" w:hanging="284"/>
        <w:jc w:val="both"/>
        <w:rPr>
          <w:rFonts w:ascii="Tahoma" w:hAnsi="Tahoma" w:cs="Tahoma"/>
          <w:sz w:val="20"/>
          <w:szCs w:val="20"/>
        </w:rPr>
      </w:pPr>
      <w:r w:rsidRPr="004213B8">
        <w:rPr>
          <w:rFonts w:ascii="Tahoma" w:hAnsi="Tahoma" w:cs="Tahoma"/>
          <w:sz w:val="20"/>
          <w:szCs w:val="20"/>
        </w:rPr>
        <w:t>Za Informacje sensytywne uznaje się:</w:t>
      </w:r>
    </w:p>
    <w:p w14:paraId="53BCAB6D" w14:textId="77777777" w:rsidR="0035445C" w:rsidRPr="004213B8" w:rsidRDefault="0035445C" w:rsidP="00160DC9">
      <w:pPr>
        <w:pStyle w:val="Akapitzlist"/>
        <w:numPr>
          <w:ilvl w:val="1"/>
          <w:numId w:val="132"/>
        </w:numPr>
        <w:tabs>
          <w:tab w:val="left" w:pos="142"/>
          <w:tab w:val="left" w:pos="317"/>
        </w:tabs>
        <w:spacing w:after="0" w:line="320" w:lineRule="exact"/>
        <w:ind w:left="1145" w:hanging="357"/>
        <w:jc w:val="both"/>
        <w:rPr>
          <w:rFonts w:ascii="Tahoma" w:hAnsi="Tahoma" w:cs="Tahoma"/>
          <w:sz w:val="20"/>
          <w:szCs w:val="20"/>
        </w:rPr>
      </w:pPr>
      <w:r w:rsidRPr="004213B8">
        <w:rPr>
          <w:rFonts w:ascii="Tahoma" w:hAnsi="Tahoma" w:cs="Tahoma"/>
          <w:sz w:val="20"/>
          <w:szCs w:val="20"/>
        </w:rPr>
        <w:t>Informacje dotyczące Użytkowników Systemu lub Potencjalnych Użytkowników Systemu uzyskane przez OSD w toku wykonywania działalności podstawowej OSD, które mogą przynosić Użytkownikom Systemu lub Potencjalnym Użytkownikom Systemu korzyści handlowe. Do tej kategorii zalicza się następujące informacje:</w:t>
      </w:r>
    </w:p>
    <w:p w14:paraId="08094A05" w14:textId="77777777" w:rsidR="0035445C" w:rsidRPr="004213B8" w:rsidRDefault="0035445C" w:rsidP="00160DC9">
      <w:pPr>
        <w:pStyle w:val="Akapitzlist"/>
        <w:numPr>
          <w:ilvl w:val="2"/>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warunki umów, w tym finansowe:</w:t>
      </w:r>
    </w:p>
    <w:p w14:paraId="676957FD"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indywidualnie wydane techniczne i finansowe warunki przyłączenia do sieci;</w:t>
      </w:r>
    </w:p>
    <w:p w14:paraId="4F616B43"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moc umowna;</w:t>
      </w:r>
    </w:p>
    <w:p w14:paraId="675CC7D3"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poziom zużycia energii elektrycznej;</w:t>
      </w:r>
    </w:p>
    <w:p w14:paraId="6D6AC55D"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termin płatności faktury;</w:t>
      </w:r>
    </w:p>
    <w:p w14:paraId="34226737"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okres rozliczeniowy.</w:t>
      </w:r>
    </w:p>
    <w:p w14:paraId="26DE6826" w14:textId="77777777" w:rsidR="0035445C" w:rsidRPr="004213B8" w:rsidRDefault="0035445C" w:rsidP="00160DC9">
      <w:pPr>
        <w:pStyle w:val="Akapitzlist"/>
        <w:numPr>
          <w:ilvl w:val="2"/>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dane umożliwiające segmentację odbiorców i przygotowanie dedykowanych ofert:</w:t>
      </w:r>
    </w:p>
    <w:p w14:paraId="3D4E3200"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nazwa/imię i nazwisko, adres odbiorcy i numer jego rachunku bankowego;</w:t>
      </w:r>
    </w:p>
    <w:p w14:paraId="7BE10CAD"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struktura poboru energii elektrycznej;</w:t>
      </w:r>
    </w:p>
    <w:p w14:paraId="03B05185"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dane pomiarowe, profile zużycia, w tym prognozowane profile zużycia odbiorców,</w:t>
      </w:r>
    </w:p>
    <w:p w14:paraId="1E341AC8"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historia płatności;</w:t>
      </w:r>
    </w:p>
    <w:p w14:paraId="4FF43EBA" w14:textId="77777777" w:rsidR="0035445C" w:rsidRPr="004213B8" w:rsidRDefault="0035445C" w:rsidP="00160DC9">
      <w:pPr>
        <w:pStyle w:val="Akapitzlist"/>
        <w:numPr>
          <w:ilvl w:val="3"/>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zadłużenie odbiorcy.</w:t>
      </w:r>
    </w:p>
    <w:p w14:paraId="681737C4" w14:textId="77777777" w:rsidR="0035445C" w:rsidRPr="004213B8" w:rsidRDefault="0035445C" w:rsidP="00160DC9">
      <w:pPr>
        <w:pStyle w:val="Akapitzlist"/>
        <w:numPr>
          <w:ilvl w:val="1"/>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Informacje o Systemie zarządzanym przez OSD i o działalności podstawowej OSD, które mogą przynosić Użytkownikom Systemu lub Potencjalnym Użytkownikom Systemu korzyści handlowe:</w:t>
      </w:r>
    </w:p>
    <w:p w14:paraId="5DC33E02" w14:textId="77777777" w:rsidR="0035445C" w:rsidRPr="004213B8" w:rsidRDefault="0035445C" w:rsidP="00160DC9">
      <w:pPr>
        <w:pStyle w:val="Akapitzlist"/>
        <w:numPr>
          <w:ilvl w:val="2"/>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ekspertyzy wpływu przyłączania do sieci elektroenergetycznej urządzeń, instalacji lub sieci wytwórczych i odbiorczych na funkcjonowanie Systemu;</w:t>
      </w:r>
    </w:p>
    <w:p w14:paraId="262EAA78" w14:textId="77777777" w:rsidR="0035445C" w:rsidRPr="004213B8" w:rsidRDefault="0035445C" w:rsidP="00160DC9">
      <w:pPr>
        <w:pStyle w:val="Akapitzlist"/>
        <w:numPr>
          <w:ilvl w:val="2"/>
          <w:numId w:val="132"/>
        </w:numPr>
        <w:tabs>
          <w:tab w:val="left" w:pos="142"/>
          <w:tab w:val="left" w:pos="317"/>
        </w:tabs>
        <w:spacing w:after="0" w:line="320" w:lineRule="exact"/>
        <w:jc w:val="both"/>
        <w:rPr>
          <w:rFonts w:ascii="Tahoma" w:hAnsi="Tahoma" w:cs="Tahoma"/>
          <w:sz w:val="20"/>
          <w:szCs w:val="20"/>
        </w:rPr>
      </w:pPr>
      <w:r w:rsidRPr="004213B8">
        <w:rPr>
          <w:rFonts w:ascii="Tahoma" w:hAnsi="Tahoma" w:cs="Tahoma"/>
          <w:sz w:val="20"/>
          <w:szCs w:val="20"/>
        </w:rPr>
        <w:t>informacje dotyczące infrastruktury sieciowej OSD oraz sposobu zarządzania tą infrastrukturą, nie będące Informacjami ogólnodostępnymi.</w:t>
      </w:r>
    </w:p>
    <w:p w14:paraId="674E8BF7" w14:textId="77777777" w:rsidR="0035445C" w:rsidRPr="004213B8" w:rsidRDefault="0035445C" w:rsidP="0035445C">
      <w:pPr>
        <w:rPr>
          <w:sz w:val="20"/>
          <w:szCs w:val="20"/>
        </w:rPr>
      </w:pPr>
    </w:p>
    <w:p w14:paraId="4B5C82C8"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10</w:t>
      </w:r>
    </w:p>
    <w:p w14:paraId="37121CC1"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OKRES OBOWIĄZYWANIA UMOWY</w:t>
      </w:r>
    </w:p>
    <w:p w14:paraId="4CE5F9BF" w14:textId="77777777" w:rsidR="0035445C" w:rsidRPr="004213B8" w:rsidRDefault="0035445C" w:rsidP="0035445C">
      <w:pPr>
        <w:widowControl w:val="0"/>
        <w:autoSpaceDE w:val="0"/>
        <w:autoSpaceDN w:val="0"/>
        <w:adjustRightInd w:val="0"/>
        <w:spacing w:line="320" w:lineRule="exact"/>
        <w:jc w:val="center"/>
        <w:rPr>
          <w:b/>
          <w:sz w:val="20"/>
          <w:szCs w:val="20"/>
        </w:rPr>
      </w:pPr>
    </w:p>
    <w:p w14:paraId="2DAAE1DD" w14:textId="77777777" w:rsidR="0035445C" w:rsidRPr="004213B8" w:rsidRDefault="0035445C" w:rsidP="0035445C">
      <w:pPr>
        <w:autoSpaceDE w:val="0"/>
        <w:autoSpaceDN w:val="0"/>
        <w:adjustRightInd w:val="0"/>
        <w:spacing w:line="320" w:lineRule="exact"/>
        <w:rPr>
          <w:sz w:val="20"/>
          <w:szCs w:val="20"/>
        </w:rPr>
      </w:pPr>
      <w:r w:rsidRPr="004213B8">
        <w:rPr>
          <w:sz w:val="20"/>
          <w:szCs w:val="20"/>
        </w:rPr>
        <w:t xml:space="preserve">Umowa niniejsza zostaje zawarta na okres 36  (słownie: trzydziestu sześciu) miesięcy począwszy od 01.01.2022 r. lub do wcześniejszego wyczerpania kwoty maksymalnego łącznego wynagrodzenia wskazanej w § 7 ust. 1 Umowy, w zależności od tego, która z okoliczności zaistnieje najpierw. </w:t>
      </w:r>
    </w:p>
    <w:p w14:paraId="0FA7AE16"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p>
    <w:p w14:paraId="2ECE2A74"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11</w:t>
      </w:r>
    </w:p>
    <w:p w14:paraId="363F8147"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ROZWIĄZANIE UMOWY</w:t>
      </w:r>
    </w:p>
    <w:p w14:paraId="3D4F522A" w14:textId="77777777" w:rsidR="0035445C" w:rsidRPr="004213B8" w:rsidRDefault="0035445C" w:rsidP="0035445C">
      <w:pPr>
        <w:widowControl w:val="0"/>
        <w:autoSpaceDE w:val="0"/>
        <w:autoSpaceDN w:val="0"/>
        <w:adjustRightInd w:val="0"/>
        <w:spacing w:line="320" w:lineRule="exact"/>
        <w:jc w:val="center"/>
        <w:rPr>
          <w:b/>
          <w:sz w:val="20"/>
          <w:szCs w:val="20"/>
        </w:rPr>
      </w:pPr>
    </w:p>
    <w:p w14:paraId="270FF924" w14:textId="77777777" w:rsidR="0035445C" w:rsidRPr="004213B8" w:rsidRDefault="0035445C" w:rsidP="00160DC9">
      <w:pPr>
        <w:numPr>
          <w:ilvl w:val="0"/>
          <w:numId w:val="106"/>
        </w:numPr>
        <w:autoSpaceDE w:val="0"/>
        <w:autoSpaceDN w:val="0"/>
        <w:adjustRightInd w:val="0"/>
        <w:spacing w:before="0" w:line="320" w:lineRule="exact"/>
        <w:ind w:left="426" w:hanging="426"/>
        <w:rPr>
          <w:sz w:val="20"/>
          <w:szCs w:val="20"/>
        </w:rPr>
      </w:pPr>
      <w:r w:rsidRPr="004213B8">
        <w:rPr>
          <w:bCs/>
          <w:sz w:val="20"/>
          <w:szCs w:val="20"/>
        </w:rPr>
        <w:t>W przypadku rażącego naruszenia istotnych postanowień Umowy Zamawiającemu przysługuje prawo do rozwiązania Umowy ze skutkiem natychmiastowym.</w:t>
      </w:r>
    </w:p>
    <w:p w14:paraId="2AD5926D" w14:textId="77777777" w:rsidR="0035445C" w:rsidRPr="004213B8" w:rsidRDefault="0035445C" w:rsidP="00160DC9">
      <w:pPr>
        <w:numPr>
          <w:ilvl w:val="0"/>
          <w:numId w:val="106"/>
        </w:numPr>
        <w:autoSpaceDE w:val="0"/>
        <w:autoSpaceDN w:val="0"/>
        <w:adjustRightInd w:val="0"/>
        <w:spacing w:before="0" w:line="320" w:lineRule="exact"/>
        <w:ind w:left="426" w:hanging="426"/>
        <w:rPr>
          <w:sz w:val="20"/>
          <w:szCs w:val="20"/>
        </w:rPr>
      </w:pPr>
      <w:bookmarkStart w:id="233" w:name="par8pun2umowa"/>
      <w:bookmarkEnd w:id="233"/>
      <w:r w:rsidRPr="004213B8">
        <w:rPr>
          <w:sz w:val="20"/>
          <w:szCs w:val="20"/>
        </w:rPr>
        <w:t>Zamawiający może również rozwiązać Umowę bez podania przyczyny z 3-miesięcznym okresem wypowiedzenia niezależnie od stopnia wykorzystania wartości wynagrodzenia, o którym mowa w § 7 ust. 1. Umowy. Bieg terminu wypowiedzenia rozpoczyna się od pierwszego dnia miesiąca następującego po miesiącu, w którym oświadczenie zostało złożone.</w:t>
      </w:r>
    </w:p>
    <w:p w14:paraId="5E5F29DA" w14:textId="77777777" w:rsidR="0035445C" w:rsidRPr="004213B8" w:rsidRDefault="0035445C" w:rsidP="00160DC9">
      <w:pPr>
        <w:numPr>
          <w:ilvl w:val="0"/>
          <w:numId w:val="106"/>
        </w:numPr>
        <w:autoSpaceDE w:val="0"/>
        <w:autoSpaceDN w:val="0"/>
        <w:adjustRightInd w:val="0"/>
        <w:spacing w:before="0" w:line="320" w:lineRule="exact"/>
        <w:ind w:left="426" w:hanging="426"/>
        <w:rPr>
          <w:sz w:val="20"/>
          <w:szCs w:val="20"/>
        </w:rPr>
      </w:pPr>
      <w:r w:rsidRPr="004213B8">
        <w:rPr>
          <w:sz w:val="20"/>
          <w:szCs w:val="20"/>
        </w:rPr>
        <w:lastRenderedPageBreak/>
        <w:t>Oświadczenie o rozwiązaniu Umowy wymaga zachowania formy pisemnej pod rygorem nieważności.</w:t>
      </w:r>
    </w:p>
    <w:p w14:paraId="03D56A43" w14:textId="77777777" w:rsidR="0035445C" w:rsidRPr="004213B8" w:rsidRDefault="0035445C" w:rsidP="0035445C">
      <w:pPr>
        <w:autoSpaceDE w:val="0"/>
        <w:autoSpaceDN w:val="0"/>
        <w:adjustRightInd w:val="0"/>
        <w:spacing w:line="320" w:lineRule="exact"/>
        <w:rPr>
          <w:sz w:val="20"/>
          <w:szCs w:val="20"/>
        </w:rPr>
      </w:pPr>
    </w:p>
    <w:p w14:paraId="2D5A4C8E"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12</w:t>
      </w:r>
    </w:p>
    <w:p w14:paraId="7C37B09C"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KARY UMOWNE I BONIFIKATY</w:t>
      </w:r>
    </w:p>
    <w:p w14:paraId="7F7F4661" w14:textId="77777777" w:rsidR="0035445C" w:rsidRPr="004213B8" w:rsidRDefault="0035445C" w:rsidP="0035445C">
      <w:pPr>
        <w:widowControl w:val="0"/>
        <w:autoSpaceDE w:val="0"/>
        <w:autoSpaceDN w:val="0"/>
        <w:adjustRightInd w:val="0"/>
        <w:spacing w:line="320" w:lineRule="exact"/>
        <w:jc w:val="center"/>
        <w:rPr>
          <w:b/>
          <w:sz w:val="20"/>
          <w:szCs w:val="20"/>
        </w:rPr>
      </w:pPr>
    </w:p>
    <w:p w14:paraId="50BC053A" w14:textId="77777777" w:rsidR="0035445C" w:rsidRPr="004213B8" w:rsidRDefault="0035445C" w:rsidP="00160DC9">
      <w:pPr>
        <w:pStyle w:val="Tekstpodstawowy"/>
        <w:numPr>
          <w:ilvl w:val="0"/>
          <w:numId w:val="107"/>
        </w:numPr>
        <w:tabs>
          <w:tab w:val="clear" w:pos="360"/>
          <w:tab w:val="num" w:pos="709"/>
        </w:tabs>
        <w:suppressAutoHyphens/>
        <w:spacing w:after="0" w:line="320" w:lineRule="exact"/>
        <w:ind w:left="426" w:hanging="426"/>
        <w:jc w:val="both"/>
        <w:rPr>
          <w:sz w:val="20"/>
          <w:szCs w:val="20"/>
        </w:rPr>
      </w:pPr>
      <w:r w:rsidRPr="004213B8">
        <w:rPr>
          <w:sz w:val="20"/>
          <w:szCs w:val="20"/>
        </w:rPr>
        <w:t>Zamawiający uprawiony jest do naliczania kar umownych i bonifikat na zasadach określonych w niniejszym paragrafie.</w:t>
      </w:r>
    </w:p>
    <w:p w14:paraId="58216400" w14:textId="77777777" w:rsidR="0035445C" w:rsidRPr="004213B8" w:rsidRDefault="0035445C" w:rsidP="00160DC9">
      <w:pPr>
        <w:pStyle w:val="Tekstpodstawowy"/>
        <w:numPr>
          <w:ilvl w:val="0"/>
          <w:numId w:val="107"/>
        </w:numPr>
        <w:tabs>
          <w:tab w:val="clear" w:pos="360"/>
          <w:tab w:val="num" w:pos="709"/>
        </w:tabs>
        <w:suppressAutoHyphens/>
        <w:spacing w:after="0" w:line="320" w:lineRule="exact"/>
        <w:ind w:left="426" w:hanging="426"/>
        <w:jc w:val="both"/>
        <w:rPr>
          <w:sz w:val="20"/>
          <w:szCs w:val="20"/>
        </w:rPr>
      </w:pPr>
      <w:r w:rsidRPr="004213B8">
        <w:rPr>
          <w:sz w:val="20"/>
          <w:szCs w:val="20"/>
        </w:rPr>
        <w:t xml:space="preserve">Łączna kwota kary umownej i/lub bonifikaty liczona będzie na podstawie Raportów Produkcji, niezależnie dla każdego Okresu Rozliczeniowego </w:t>
      </w:r>
    </w:p>
    <w:p w14:paraId="14063D5A" w14:textId="77777777" w:rsidR="0035445C" w:rsidRPr="004213B8" w:rsidRDefault="0035445C" w:rsidP="00160DC9">
      <w:pPr>
        <w:pStyle w:val="Tekstpodstawowy"/>
        <w:numPr>
          <w:ilvl w:val="0"/>
          <w:numId w:val="107"/>
        </w:numPr>
        <w:tabs>
          <w:tab w:val="clear" w:pos="360"/>
          <w:tab w:val="num" w:pos="709"/>
        </w:tabs>
        <w:suppressAutoHyphens/>
        <w:spacing w:after="0" w:line="320" w:lineRule="exact"/>
        <w:ind w:left="426" w:hanging="426"/>
        <w:jc w:val="both"/>
        <w:rPr>
          <w:sz w:val="20"/>
          <w:szCs w:val="20"/>
        </w:rPr>
      </w:pPr>
      <w:r w:rsidRPr="004213B8">
        <w:rPr>
          <w:sz w:val="20"/>
          <w:szCs w:val="20"/>
        </w:rPr>
        <w:t xml:space="preserve">Zamawiający otrzyma bonifikatę za niedotrzymanie terminowego Miernika SLA (Terminowość Realizacji Zlecenia TRZ, poz. 1 załącznika nr 3 do Umowy oraz Terminowość Zleceń i Zleceń Dodatkowych TZ poz. 3 załącznika nr 3 do Umowy), dla każdego Zlecenia/ Zlecenia Dodatkowego rozumianego jako dzienna liczba przesyłek Dokumentów przekazana do produkcji przez Zamawiającego w wysokości 50% wynagrodzenia netto przysługującego Wykonawcy za Przesyłki Dokumentów przekazanych do Nadania do operatora pocztowego po terminie wskazanym w Warunkach Zamówienia tj. załącznik nr 4. </w:t>
      </w:r>
    </w:p>
    <w:p w14:paraId="4E6C6802" w14:textId="77777777" w:rsidR="0035445C" w:rsidRPr="004213B8" w:rsidRDefault="0035445C" w:rsidP="00160DC9">
      <w:pPr>
        <w:pStyle w:val="Tekstpodstawowy"/>
        <w:numPr>
          <w:ilvl w:val="0"/>
          <w:numId w:val="107"/>
        </w:numPr>
        <w:tabs>
          <w:tab w:val="clear" w:pos="360"/>
          <w:tab w:val="num" w:pos="426"/>
        </w:tabs>
        <w:suppressAutoHyphens/>
        <w:spacing w:after="0" w:line="320" w:lineRule="exact"/>
        <w:ind w:left="426" w:hanging="426"/>
        <w:jc w:val="both"/>
        <w:rPr>
          <w:sz w:val="20"/>
          <w:szCs w:val="20"/>
        </w:rPr>
      </w:pPr>
      <w:r w:rsidRPr="004213B8">
        <w:rPr>
          <w:sz w:val="20"/>
          <w:szCs w:val="20"/>
        </w:rPr>
        <w:t>Kary umowne za dane opóźnienie, o których mowa w ust. 3 powyżej, przestaje się naliczać w dniu przekazania do Nadania.</w:t>
      </w:r>
    </w:p>
    <w:p w14:paraId="2FDEE50D" w14:textId="77777777" w:rsidR="0035445C" w:rsidRPr="004213B8" w:rsidRDefault="0035445C" w:rsidP="00160DC9">
      <w:pPr>
        <w:pStyle w:val="Tekstpodstawowy"/>
        <w:numPr>
          <w:ilvl w:val="0"/>
          <w:numId w:val="107"/>
        </w:numPr>
        <w:tabs>
          <w:tab w:val="clear" w:pos="360"/>
          <w:tab w:val="num" w:pos="426"/>
        </w:tabs>
        <w:suppressAutoHyphens/>
        <w:spacing w:after="0" w:line="320" w:lineRule="exact"/>
        <w:ind w:left="426" w:hanging="426"/>
        <w:jc w:val="both"/>
        <w:rPr>
          <w:sz w:val="20"/>
          <w:szCs w:val="20"/>
        </w:rPr>
      </w:pPr>
      <w:r w:rsidRPr="004213B8">
        <w:rPr>
          <w:sz w:val="20"/>
          <w:szCs w:val="20"/>
        </w:rPr>
        <w:t>Nieodebranie w dniu wysyłki Przesyłek przez operatora pocztowego z miejsca, w którym Przesyłki są wytwarzane lub z innego miejsca wskazanego przez Wykonawcę, nie zwalnia Wykonawcy z obowiązku przekazania Przesyłek do Nadania, chyba że zachodzi przypadek Siły Wyższej.</w:t>
      </w:r>
    </w:p>
    <w:p w14:paraId="1505F2C6" w14:textId="77777777" w:rsidR="0035445C" w:rsidRPr="004213B8" w:rsidRDefault="0035445C" w:rsidP="00160DC9">
      <w:pPr>
        <w:pStyle w:val="Akapitzlist"/>
        <w:numPr>
          <w:ilvl w:val="0"/>
          <w:numId w:val="107"/>
        </w:numPr>
        <w:suppressAutoHyphens/>
        <w:spacing w:after="0" w:line="320" w:lineRule="exact"/>
        <w:ind w:left="426"/>
        <w:contextualSpacing w:val="0"/>
        <w:jc w:val="both"/>
        <w:rPr>
          <w:rFonts w:ascii="Tahoma" w:hAnsi="Tahoma" w:cs="Tahoma"/>
          <w:sz w:val="20"/>
          <w:szCs w:val="20"/>
        </w:rPr>
      </w:pPr>
      <w:r w:rsidRPr="004213B8">
        <w:rPr>
          <w:rFonts w:ascii="Tahoma" w:hAnsi="Tahoma" w:cs="Tahoma"/>
          <w:sz w:val="20"/>
          <w:szCs w:val="20"/>
        </w:rPr>
        <w:t>W przypadku opóźnienia przez Wykonawcę w zakresie Terminowości Odpowiedzi na Reklamację (TOR poz. 2 załącznika nr 3 do Umowy), Zamawiający może nałożyć karę w wysokości 1.000 PLN (słownie: jeden tysiąc złotych 00/100) za każdy rozpoczęty dzień opóźnienia.</w:t>
      </w:r>
    </w:p>
    <w:p w14:paraId="203F619C" w14:textId="77777777" w:rsidR="0035445C" w:rsidRPr="004213B8" w:rsidRDefault="0035445C" w:rsidP="00160DC9">
      <w:pPr>
        <w:pStyle w:val="Tekstpodstawowy"/>
        <w:numPr>
          <w:ilvl w:val="0"/>
          <w:numId w:val="107"/>
        </w:numPr>
        <w:tabs>
          <w:tab w:val="clear" w:pos="360"/>
          <w:tab w:val="num" w:pos="426"/>
        </w:tabs>
        <w:suppressAutoHyphens/>
        <w:spacing w:after="0" w:line="320" w:lineRule="exact"/>
        <w:ind w:left="426" w:hanging="426"/>
        <w:jc w:val="both"/>
        <w:rPr>
          <w:sz w:val="20"/>
          <w:szCs w:val="20"/>
        </w:rPr>
      </w:pPr>
      <w:r w:rsidRPr="004213B8">
        <w:rPr>
          <w:sz w:val="20"/>
          <w:szCs w:val="20"/>
        </w:rPr>
        <w:t>Kary umowne  za niedotrzymanie jakościowych Mierników SLA określonych w poz. 4-8 w załączniku nr 3 do Umowy mogą być nakładane według następujących zasad:</w:t>
      </w:r>
    </w:p>
    <w:p w14:paraId="3A9062AE" w14:textId="77777777" w:rsidR="0035445C" w:rsidRPr="004213B8" w:rsidRDefault="0035445C" w:rsidP="0035445C">
      <w:pPr>
        <w:pStyle w:val="Tekstpodstawowy"/>
        <w:suppressAutoHyphens/>
        <w:spacing w:after="0" w:line="320" w:lineRule="exact"/>
        <w:ind w:left="712" w:hanging="315"/>
        <w:jc w:val="both"/>
        <w:rPr>
          <w:sz w:val="20"/>
          <w:szCs w:val="20"/>
        </w:rPr>
      </w:pPr>
      <w:r w:rsidRPr="004213B8">
        <w:rPr>
          <w:sz w:val="20"/>
          <w:szCs w:val="20"/>
        </w:rPr>
        <w:t>a)</w:t>
      </w:r>
      <w:r w:rsidRPr="004213B8">
        <w:rPr>
          <w:sz w:val="20"/>
          <w:szCs w:val="20"/>
        </w:rPr>
        <w:tab/>
        <w:t>Jeżeli wśród kontrolowanych przez Zamawiającego w miejscu wytwarzania Przesyłek będą znajdować się minimum trzy, które nie będą spełniać jakościowych Mierników SLA, Zamawiający przeprowadzi kontrolę na kolejnym losowo wybranym pakiecie Przesyłek w ilości nie przekraczającej 50 sztuk. Jeżeli i tym razem znajdą się minimum trzy Przesyłki, które nie będą spełniać jakościowych Mierników SLA, Zamawiający będzie uprawniony do nałożenia kary umownej w wysokości 10.000 (słownie: dziesięć tysięcy) złotych,</w:t>
      </w:r>
    </w:p>
    <w:p w14:paraId="50269237" w14:textId="77777777" w:rsidR="0035445C" w:rsidRPr="004213B8" w:rsidRDefault="0035445C" w:rsidP="0035445C">
      <w:pPr>
        <w:pStyle w:val="Tekstpodstawowy"/>
        <w:suppressAutoHyphens/>
        <w:spacing w:after="0" w:line="320" w:lineRule="exact"/>
        <w:ind w:left="712" w:hanging="315"/>
        <w:jc w:val="both"/>
        <w:rPr>
          <w:b/>
          <w:sz w:val="20"/>
          <w:szCs w:val="20"/>
        </w:rPr>
      </w:pPr>
      <w:r w:rsidRPr="004213B8">
        <w:rPr>
          <w:sz w:val="20"/>
          <w:szCs w:val="20"/>
        </w:rPr>
        <w:t>b) Jeżeli ponowna kontrola, przeprowadzona w okresie do 25 dni roboczych od zakończenia poprzedniej, wykaże, że minimum trzy Przesyłki na 50 podlegających kontroli nie spełniają jakościowych Mierników SLA, Zamawiający będzie uprawniony do nałożenia kolejnej kary umownej w wysokości 20.000 (słownie: dwadzieścia tysięcy) złotych,</w:t>
      </w:r>
    </w:p>
    <w:p w14:paraId="72C41C1F" w14:textId="77777777" w:rsidR="0035445C" w:rsidRPr="004213B8" w:rsidRDefault="0035445C" w:rsidP="0035445C">
      <w:pPr>
        <w:pStyle w:val="Tekstpodstawowy"/>
        <w:suppressAutoHyphens/>
        <w:spacing w:after="0" w:line="320" w:lineRule="exact"/>
        <w:ind w:left="708" w:hanging="311"/>
        <w:jc w:val="both"/>
        <w:rPr>
          <w:sz w:val="20"/>
          <w:szCs w:val="20"/>
        </w:rPr>
      </w:pPr>
      <w:r w:rsidRPr="004213B8">
        <w:rPr>
          <w:sz w:val="20"/>
          <w:szCs w:val="20"/>
        </w:rPr>
        <w:t>c)</w:t>
      </w:r>
      <w:r w:rsidRPr="004213B8">
        <w:rPr>
          <w:b/>
          <w:sz w:val="20"/>
          <w:szCs w:val="20"/>
        </w:rPr>
        <w:tab/>
      </w:r>
      <w:r w:rsidRPr="004213B8">
        <w:rPr>
          <w:sz w:val="20"/>
          <w:szCs w:val="20"/>
        </w:rPr>
        <w:t xml:space="preserve">Jeśli kolejna kontrola, przeprowadzona w okresie do 25 dni roboczych od zakończenia poprzedniej,  wykaże, że minimum trzy Przesyłki na 50 podlegających kontroli nadal nie spełniają jakościowych Mierników SLA, Zamawiający będzie uprawniony do nałożenia kolejnej kary umownej w wysokości 30.000 (słownie: trzydzieści tysięcy) złotych. </w:t>
      </w:r>
    </w:p>
    <w:p w14:paraId="6877D0CA" w14:textId="77777777" w:rsidR="0035445C" w:rsidRPr="004213B8" w:rsidRDefault="0035445C" w:rsidP="00160DC9">
      <w:pPr>
        <w:pStyle w:val="Tekstpodstawowy"/>
        <w:numPr>
          <w:ilvl w:val="0"/>
          <w:numId w:val="107"/>
        </w:numPr>
        <w:tabs>
          <w:tab w:val="clear" w:pos="360"/>
          <w:tab w:val="left" w:pos="426"/>
          <w:tab w:val="num" w:pos="567"/>
        </w:tabs>
        <w:suppressAutoHyphens/>
        <w:spacing w:after="0" w:line="320" w:lineRule="exact"/>
        <w:ind w:left="426" w:hanging="426"/>
        <w:jc w:val="both"/>
        <w:rPr>
          <w:sz w:val="20"/>
          <w:szCs w:val="20"/>
        </w:rPr>
      </w:pPr>
      <w:r w:rsidRPr="004213B8">
        <w:rPr>
          <w:sz w:val="20"/>
          <w:szCs w:val="20"/>
        </w:rPr>
        <w:t>Zamawiający jest uprawniony do nałożenia kary umownej  za niedotrzymanie jakościowego Miernika SLA Parametry Jakościowe Archiwizowania PJA określonego w poz.9. załącznika nr 3 do Umowy, w wysokości 500 (słownie: pięćset) złotych za każdy stwierdzony przypadek naruszenia tj. brak lub nieprawidłowy elektroniczny obraz Dokumentu.</w:t>
      </w:r>
    </w:p>
    <w:p w14:paraId="5791B537" w14:textId="77777777" w:rsidR="0035445C" w:rsidRPr="004213B8" w:rsidRDefault="0035445C" w:rsidP="00160DC9">
      <w:pPr>
        <w:pStyle w:val="Tekstpodstawowy"/>
        <w:numPr>
          <w:ilvl w:val="0"/>
          <w:numId w:val="107"/>
        </w:numPr>
        <w:tabs>
          <w:tab w:val="clear" w:pos="360"/>
          <w:tab w:val="left" w:pos="426"/>
          <w:tab w:val="num" w:pos="567"/>
        </w:tabs>
        <w:suppressAutoHyphens/>
        <w:spacing w:after="0" w:line="320" w:lineRule="exact"/>
        <w:ind w:left="426" w:hanging="426"/>
        <w:jc w:val="both"/>
        <w:rPr>
          <w:sz w:val="20"/>
          <w:szCs w:val="20"/>
        </w:rPr>
      </w:pPr>
      <w:r w:rsidRPr="004213B8">
        <w:rPr>
          <w:sz w:val="20"/>
          <w:szCs w:val="20"/>
        </w:rPr>
        <w:lastRenderedPageBreak/>
        <w:t>Wykonawca zapłaci Zamawiającemu karę umowną za każde stwierdzone naruszenie postanowień Umowy dotyczących ochrony Danych Osobowych zgodnie z zapisami Umowy DPA, stanowiącej Załącznik nr 8 do Umowy. Wykonawca zapłaci Zamawiającemu karę umowną za każde stwierdzone naruszenie postanowień Umowy dotyczących Informacji Poufnych, o których stanowi § 9 Umowy, w wysokości 20.000 (słownie: dwadzieścia tysięcy) złotych.</w:t>
      </w:r>
    </w:p>
    <w:p w14:paraId="0BE1E509" w14:textId="77777777" w:rsidR="0035445C" w:rsidRPr="004213B8" w:rsidRDefault="0035445C" w:rsidP="00160DC9">
      <w:pPr>
        <w:pStyle w:val="Tekstpodstawowy"/>
        <w:numPr>
          <w:ilvl w:val="0"/>
          <w:numId w:val="107"/>
        </w:numPr>
        <w:tabs>
          <w:tab w:val="clear" w:pos="360"/>
          <w:tab w:val="left" w:pos="426"/>
          <w:tab w:val="num" w:pos="567"/>
        </w:tabs>
        <w:suppressAutoHyphens/>
        <w:spacing w:after="0" w:line="320" w:lineRule="exact"/>
        <w:ind w:left="426" w:hanging="426"/>
        <w:jc w:val="both"/>
        <w:rPr>
          <w:sz w:val="20"/>
          <w:szCs w:val="20"/>
        </w:rPr>
      </w:pPr>
      <w:r w:rsidRPr="004213B8">
        <w:rPr>
          <w:sz w:val="20"/>
          <w:szCs w:val="20"/>
        </w:rPr>
        <w:t xml:space="preserve">Wykonawca zapłaci Zamawiającemu karę umowną za każde stwierdzone naruszenie postanowień Umowy dotyczących korzystania przez Wykonawcę z podwykonawców, o których stanowi § 5 Umowy, w wysokości  20.000 (słownie: dwadzieścia tysięcy) złotych. </w:t>
      </w:r>
    </w:p>
    <w:p w14:paraId="741C4CE1" w14:textId="77777777" w:rsidR="0035445C" w:rsidRPr="004213B8" w:rsidRDefault="0035445C" w:rsidP="00160DC9">
      <w:pPr>
        <w:pStyle w:val="Tekstpodstawowy"/>
        <w:numPr>
          <w:ilvl w:val="0"/>
          <w:numId w:val="107"/>
        </w:numPr>
        <w:tabs>
          <w:tab w:val="clear" w:pos="360"/>
          <w:tab w:val="left" w:pos="426"/>
          <w:tab w:val="num" w:pos="567"/>
        </w:tabs>
        <w:suppressAutoHyphens/>
        <w:spacing w:after="0" w:line="320" w:lineRule="exact"/>
        <w:ind w:left="426" w:hanging="426"/>
        <w:jc w:val="both"/>
        <w:rPr>
          <w:sz w:val="20"/>
          <w:szCs w:val="20"/>
        </w:rPr>
      </w:pPr>
      <w:r w:rsidRPr="004213B8">
        <w:rPr>
          <w:sz w:val="20"/>
          <w:szCs w:val="20"/>
        </w:rPr>
        <w:t>W przypadku rozwiązania Umowy przez Zamawiającego z przyczyn, za które odpowiada Wykonawca niezależnie od ewentualnie wcześniej naliczonych kar umownych, Wykonawca jest zobowiązany zapłacić Zamawiającemu karę umowną w wysokości 25% (dwadzieścia pięć procent) wartości maksymalnego  łącznego wynagrodzenia netto określonego w § 7 ust. 1 Umowy.</w:t>
      </w:r>
    </w:p>
    <w:p w14:paraId="7CBE3FEE" w14:textId="77777777" w:rsidR="0035445C" w:rsidRPr="004213B8" w:rsidRDefault="0035445C" w:rsidP="00160DC9">
      <w:pPr>
        <w:pStyle w:val="Tekstpodstawowy"/>
        <w:numPr>
          <w:ilvl w:val="0"/>
          <w:numId w:val="107"/>
        </w:numPr>
        <w:tabs>
          <w:tab w:val="clear" w:pos="360"/>
          <w:tab w:val="left" w:pos="426"/>
          <w:tab w:val="num" w:pos="567"/>
        </w:tabs>
        <w:suppressAutoHyphens/>
        <w:spacing w:after="0" w:line="320" w:lineRule="exact"/>
        <w:ind w:left="426" w:hanging="426"/>
        <w:jc w:val="both"/>
        <w:rPr>
          <w:sz w:val="20"/>
          <w:szCs w:val="20"/>
        </w:rPr>
      </w:pPr>
      <w:r w:rsidRPr="004213B8">
        <w:rPr>
          <w:sz w:val="20"/>
          <w:szCs w:val="20"/>
        </w:rPr>
        <w:t>Łączna wartość kar umownych naliczonych przez Zamawiającego w danym Okresie Rozliczeniowym nie może przekroczyć sumy Wartości Zleceń i Zleceń Dodatkowych z tego Okresu Rozliczeniowego. Ograniczenie wysokości kar umownych, o którym mowa w zdaniu poprzedzającym, nie dotyczy kar umownych wskazanych w ust. 9, 10 i 11 powyżej.</w:t>
      </w:r>
    </w:p>
    <w:p w14:paraId="29A798C1" w14:textId="77777777" w:rsidR="0035445C" w:rsidRPr="004213B8" w:rsidRDefault="0035445C" w:rsidP="00160DC9">
      <w:pPr>
        <w:pStyle w:val="Tekstpodstawowy"/>
        <w:numPr>
          <w:ilvl w:val="0"/>
          <w:numId w:val="107"/>
        </w:numPr>
        <w:tabs>
          <w:tab w:val="left" w:pos="426"/>
        </w:tabs>
        <w:suppressAutoHyphens/>
        <w:spacing w:after="0" w:line="320" w:lineRule="exact"/>
        <w:ind w:left="357" w:hanging="357"/>
        <w:jc w:val="both"/>
        <w:rPr>
          <w:sz w:val="20"/>
          <w:szCs w:val="20"/>
        </w:rPr>
      </w:pPr>
      <w:r w:rsidRPr="004213B8">
        <w:rPr>
          <w:sz w:val="20"/>
          <w:szCs w:val="20"/>
        </w:rPr>
        <w:t xml:space="preserve">W przypadku, gdy szkody u Zamawiającego spowodowane działaniem lub zaniechaniem Wykonawcy lub osoby, za którą ponosi on odpowiedzialność przekraczają wysokość kar umownych określonych powyżej, niezależnie od kar umownych Zamawiający może dochodzić od Wykonawcy odszkodowania na zasadach ogólnych. </w:t>
      </w:r>
    </w:p>
    <w:p w14:paraId="1D9BF15E" w14:textId="77777777" w:rsidR="0035445C" w:rsidRPr="004213B8" w:rsidRDefault="0035445C" w:rsidP="00160DC9">
      <w:pPr>
        <w:pStyle w:val="Tekstpodstawowy"/>
        <w:numPr>
          <w:ilvl w:val="0"/>
          <w:numId w:val="107"/>
        </w:numPr>
        <w:tabs>
          <w:tab w:val="left" w:pos="426"/>
        </w:tabs>
        <w:suppressAutoHyphens/>
        <w:spacing w:after="0" w:line="320" w:lineRule="exact"/>
        <w:jc w:val="both"/>
        <w:rPr>
          <w:sz w:val="20"/>
          <w:szCs w:val="20"/>
        </w:rPr>
      </w:pPr>
      <w:r w:rsidRPr="004213B8">
        <w:rPr>
          <w:sz w:val="20"/>
          <w:szCs w:val="20"/>
        </w:rPr>
        <w:t>Zamawiający zastrzega sobie prawo potrącenia kary umownej z wynagrodzenia Wykonawcy.</w:t>
      </w:r>
    </w:p>
    <w:p w14:paraId="0287610B" w14:textId="77777777" w:rsidR="0035445C" w:rsidRPr="004213B8" w:rsidRDefault="0035445C" w:rsidP="0035445C">
      <w:pPr>
        <w:widowControl w:val="0"/>
        <w:autoSpaceDE w:val="0"/>
        <w:autoSpaceDN w:val="0"/>
        <w:adjustRightInd w:val="0"/>
        <w:spacing w:line="320" w:lineRule="exact"/>
        <w:contextualSpacing/>
        <w:rPr>
          <w:iCs/>
          <w:sz w:val="20"/>
          <w:szCs w:val="20"/>
        </w:rPr>
      </w:pPr>
      <w:bookmarkStart w:id="234" w:name="par10"/>
      <w:bookmarkStart w:id="235" w:name="par10umowa"/>
      <w:bookmarkEnd w:id="234"/>
      <w:bookmarkEnd w:id="235"/>
    </w:p>
    <w:p w14:paraId="1EA297D3"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b/>
          <w:sz w:val="20"/>
          <w:szCs w:val="20"/>
        </w:rPr>
        <w:t>§ 13</w:t>
      </w:r>
    </w:p>
    <w:p w14:paraId="5EA72F4D"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 xml:space="preserve">KOORDYNATORZY </w:t>
      </w:r>
    </w:p>
    <w:p w14:paraId="4ECE8FE9" w14:textId="77777777" w:rsidR="0035445C" w:rsidRPr="004213B8" w:rsidRDefault="0035445C" w:rsidP="0035445C">
      <w:pPr>
        <w:widowControl w:val="0"/>
        <w:autoSpaceDE w:val="0"/>
        <w:autoSpaceDN w:val="0"/>
        <w:adjustRightInd w:val="0"/>
        <w:spacing w:line="320" w:lineRule="exact"/>
        <w:jc w:val="center"/>
        <w:rPr>
          <w:b/>
          <w:sz w:val="20"/>
          <w:szCs w:val="20"/>
        </w:rPr>
      </w:pPr>
    </w:p>
    <w:p w14:paraId="6573CFE9" w14:textId="77777777" w:rsidR="0035445C" w:rsidRPr="004213B8" w:rsidRDefault="0035445C" w:rsidP="00160DC9">
      <w:pPr>
        <w:widowControl w:val="0"/>
        <w:numPr>
          <w:ilvl w:val="0"/>
          <w:numId w:val="116"/>
        </w:numPr>
        <w:autoSpaceDE w:val="0"/>
        <w:autoSpaceDN w:val="0"/>
        <w:adjustRightInd w:val="0"/>
        <w:spacing w:before="0" w:line="320" w:lineRule="exact"/>
        <w:ind w:left="426" w:hanging="426"/>
        <w:rPr>
          <w:sz w:val="20"/>
          <w:szCs w:val="20"/>
        </w:rPr>
      </w:pPr>
      <w:r w:rsidRPr="004213B8">
        <w:rPr>
          <w:sz w:val="20"/>
          <w:szCs w:val="20"/>
        </w:rPr>
        <w:t>Każda ze Stron wyznacza Koordynatora Umowy odpowiedzialnego za realizację obowiązków wynikających z Umowy, w szczególności za właściwy przepływ informacji między Stronami:</w:t>
      </w:r>
    </w:p>
    <w:p w14:paraId="26FBF78F" w14:textId="77777777" w:rsidR="0035445C" w:rsidRPr="004213B8" w:rsidRDefault="0035445C" w:rsidP="0035445C">
      <w:pPr>
        <w:widowControl w:val="0"/>
        <w:autoSpaceDE w:val="0"/>
        <w:autoSpaceDN w:val="0"/>
        <w:adjustRightInd w:val="0"/>
        <w:spacing w:line="320" w:lineRule="exact"/>
        <w:ind w:left="426"/>
        <w:rPr>
          <w:sz w:val="20"/>
          <w:szCs w:val="20"/>
        </w:rPr>
      </w:pPr>
      <w:r w:rsidRPr="004213B8">
        <w:rPr>
          <w:sz w:val="20"/>
          <w:szCs w:val="20"/>
        </w:rPr>
        <w:t xml:space="preserve">a) ze strony Zamawiającego: ……………………., </w:t>
      </w:r>
    </w:p>
    <w:p w14:paraId="2B550197" w14:textId="77777777" w:rsidR="0035445C" w:rsidRPr="004213B8" w:rsidRDefault="0035445C" w:rsidP="0035445C">
      <w:pPr>
        <w:widowControl w:val="0"/>
        <w:autoSpaceDE w:val="0"/>
        <w:autoSpaceDN w:val="0"/>
        <w:adjustRightInd w:val="0"/>
        <w:spacing w:line="320" w:lineRule="exact"/>
        <w:ind w:left="426"/>
        <w:rPr>
          <w:sz w:val="20"/>
          <w:szCs w:val="20"/>
          <w:lang w:val="pt-BR"/>
        </w:rPr>
      </w:pPr>
      <w:r w:rsidRPr="004213B8">
        <w:rPr>
          <w:sz w:val="20"/>
          <w:szCs w:val="20"/>
          <w:lang w:val="pt-BR"/>
        </w:rPr>
        <w:t>tel. ......................, e-mail: .........................</w:t>
      </w:r>
    </w:p>
    <w:p w14:paraId="772AD31F" w14:textId="77777777" w:rsidR="0035445C" w:rsidRPr="004213B8" w:rsidRDefault="0035445C" w:rsidP="0035445C">
      <w:pPr>
        <w:widowControl w:val="0"/>
        <w:autoSpaceDE w:val="0"/>
        <w:autoSpaceDN w:val="0"/>
        <w:adjustRightInd w:val="0"/>
        <w:spacing w:line="320" w:lineRule="exact"/>
        <w:ind w:left="426"/>
        <w:rPr>
          <w:sz w:val="20"/>
          <w:szCs w:val="20"/>
        </w:rPr>
      </w:pPr>
      <w:r w:rsidRPr="004213B8">
        <w:rPr>
          <w:sz w:val="20"/>
          <w:szCs w:val="20"/>
        </w:rPr>
        <w:t>b) ze strony Wykonawcy:………………………….</w:t>
      </w:r>
    </w:p>
    <w:p w14:paraId="40F2413A" w14:textId="77777777" w:rsidR="0035445C" w:rsidRPr="004213B8" w:rsidRDefault="0035445C" w:rsidP="0035445C">
      <w:pPr>
        <w:widowControl w:val="0"/>
        <w:autoSpaceDE w:val="0"/>
        <w:autoSpaceDN w:val="0"/>
        <w:adjustRightInd w:val="0"/>
        <w:spacing w:line="320" w:lineRule="exact"/>
        <w:ind w:left="426"/>
        <w:rPr>
          <w:sz w:val="20"/>
          <w:szCs w:val="20"/>
        </w:rPr>
      </w:pPr>
      <w:r w:rsidRPr="004213B8">
        <w:rPr>
          <w:sz w:val="20"/>
          <w:szCs w:val="20"/>
        </w:rPr>
        <w:t xml:space="preserve">tel. ……………………….., e-mail: ………………… </w:t>
      </w:r>
    </w:p>
    <w:p w14:paraId="28BD1661" w14:textId="77777777" w:rsidR="0035445C" w:rsidRPr="004213B8" w:rsidRDefault="0035445C" w:rsidP="00160DC9">
      <w:pPr>
        <w:widowControl w:val="0"/>
        <w:numPr>
          <w:ilvl w:val="0"/>
          <w:numId w:val="116"/>
        </w:numPr>
        <w:autoSpaceDE w:val="0"/>
        <w:autoSpaceDN w:val="0"/>
        <w:adjustRightInd w:val="0"/>
        <w:spacing w:before="0" w:line="320" w:lineRule="exact"/>
        <w:ind w:left="426" w:hanging="426"/>
        <w:rPr>
          <w:sz w:val="20"/>
          <w:szCs w:val="20"/>
        </w:rPr>
      </w:pPr>
      <w:r w:rsidRPr="004213B8">
        <w:rPr>
          <w:sz w:val="20"/>
          <w:szCs w:val="20"/>
        </w:rPr>
        <w:t>Koordynatorzy Umowy upoważnieni są do przekazywania Zleceń, Zleceń Dodatkowych, wszelkich informacji, zgłoszeń, powiadomień, akceptowania oraz podpisywania wszelkich dokumentów związanych z wykonywaniem Umowy, chyba że Umowa stanowi inaczej.</w:t>
      </w:r>
    </w:p>
    <w:p w14:paraId="79104593" w14:textId="77777777" w:rsidR="0035445C" w:rsidRPr="004213B8" w:rsidRDefault="0035445C" w:rsidP="00160DC9">
      <w:pPr>
        <w:widowControl w:val="0"/>
        <w:numPr>
          <w:ilvl w:val="0"/>
          <w:numId w:val="116"/>
        </w:numPr>
        <w:autoSpaceDE w:val="0"/>
        <w:autoSpaceDN w:val="0"/>
        <w:adjustRightInd w:val="0"/>
        <w:spacing w:before="0" w:line="320" w:lineRule="exact"/>
        <w:ind w:left="426" w:hanging="426"/>
        <w:rPr>
          <w:sz w:val="20"/>
          <w:szCs w:val="20"/>
        </w:rPr>
      </w:pPr>
      <w:r w:rsidRPr="004213B8">
        <w:rPr>
          <w:sz w:val="20"/>
          <w:szCs w:val="20"/>
        </w:rPr>
        <w:t xml:space="preserve">Każda ze Stron ma prawo do zmiany Koordynatorów Umowy. Zmiana taka następuje poprzez zawiadomienie drugiej Strony o zmianie Koordynatora Umowy, wraz z podaniem imienia, nazwiska oraz danych adresowych nowego Koordynatora. Zmiana Koordynatora Umowy nie jest zmianą Umowy i nie wymaga formy pisemnego aneksu. </w:t>
      </w:r>
    </w:p>
    <w:p w14:paraId="004A1D67" w14:textId="77777777" w:rsidR="0035445C" w:rsidRPr="004213B8" w:rsidRDefault="0035445C" w:rsidP="00160DC9">
      <w:pPr>
        <w:pStyle w:val="Akapitzlist"/>
        <w:widowControl w:val="0"/>
        <w:numPr>
          <w:ilvl w:val="0"/>
          <w:numId w:val="116"/>
        </w:numPr>
        <w:autoSpaceDE w:val="0"/>
        <w:autoSpaceDN w:val="0"/>
        <w:adjustRightInd w:val="0"/>
        <w:spacing w:after="0" w:line="320" w:lineRule="exact"/>
        <w:ind w:left="426" w:hanging="426"/>
        <w:contextualSpacing w:val="0"/>
        <w:jc w:val="both"/>
        <w:rPr>
          <w:rFonts w:ascii="Tahoma" w:hAnsi="Tahoma" w:cs="Tahoma"/>
          <w:b/>
          <w:sz w:val="20"/>
          <w:szCs w:val="20"/>
        </w:rPr>
      </w:pPr>
      <w:r w:rsidRPr="004213B8">
        <w:rPr>
          <w:rFonts w:ascii="Tahoma" w:hAnsi="Tahoma" w:cs="Tahoma"/>
          <w:sz w:val="20"/>
          <w:szCs w:val="20"/>
        </w:rPr>
        <w:t xml:space="preserve">Wszelka korespondencja, zawiadomienia i przekazywanie informacji związanych z realizacją Umowy będą dokonywane za pomocą poczty elektronicznej na adresy wskazane w ust. 1 powyżej, chyba, że Umowa stanowi inaczej. </w:t>
      </w:r>
    </w:p>
    <w:p w14:paraId="3656BBC8" w14:textId="77777777" w:rsidR="0035445C" w:rsidRPr="004213B8" w:rsidRDefault="0035445C" w:rsidP="0035445C">
      <w:pPr>
        <w:widowControl w:val="0"/>
        <w:autoSpaceDE w:val="0"/>
        <w:autoSpaceDN w:val="0"/>
        <w:adjustRightInd w:val="0"/>
        <w:spacing w:line="320" w:lineRule="exact"/>
        <w:contextualSpacing/>
        <w:jc w:val="center"/>
        <w:rPr>
          <w:sz w:val="20"/>
          <w:szCs w:val="20"/>
        </w:rPr>
      </w:pPr>
      <w:bookmarkStart w:id="236" w:name="par10pun1umowa"/>
      <w:bookmarkStart w:id="237" w:name="par11umowa"/>
      <w:bookmarkStart w:id="238" w:name="par11pun2umowa"/>
      <w:bookmarkEnd w:id="236"/>
      <w:bookmarkEnd w:id="237"/>
      <w:bookmarkEnd w:id="238"/>
    </w:p>
    <w:p w14:paraId="386EA673"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r w:rsidRPr="004213B8">
        <w:rPr>
          <w:sz w:val="20"/>
          <w:szCs w:val="20"/>
        </w:rPr>
        <w:t xml:space="preserve"> </w:t>
      </w:r>
      <w:r w:rsidRPr="004213B8">
        <w:rPr>
          <w:b/>
          <w:sz w:val="20"/>
          <w:szCs w:val="20"/>
        </w:rPr>
        <w:t>§ 14</w:t>
      </w:r>
    </w:p>
    <w:p w14:paraId="07F453E3"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PRAWO WŁAŚCIWE I ROZSTRZYGANIE SPORÓW</w:t>
      </w:r>
    </w:p>
    <w:p w14:paraId="4342D13B" w14:textId="77777777" w:rsidR="0035445C" w:rsidRPr="004213B8" w:rsidRDefault="0035445C" w:rsidP="0035445C">
      <w:pPr>
        <w:widowControl w:val="0"/>
        <w:autoSpaceDE w:val="0"/>
        <w:autoSpaceDN w:val="0"/>
        <w:adjustRightInd w:val="0"/>
        <w:spacing w:line="320" w:lineRule="exact"/>
        <w:jc w:val="center"/>
        <w:rPr>
          <w:b/>
          <w:sz w:val="20"/>
          <w:szCs w:val="20"/>
        </w:rPr>
      </w:pPr>
    </w:p>
    <w:p w14:paraId="75618CE3" w14:textId="77777777" w:rsidR="0035445C" w:rsidRPr="004213B8" w:rsidRDefault="0035445C" w:rsidP="00160DC9">
      <w:pPr>
        <w:numPr>
          <w:ilvl w:val="0"/>
          <w:numId w:val="104"/>
        </w:numPr>
        <w:autoSpaceDE w:val="0"/>
        <w:autoSpaceDN w:val="0"/>
        <w:adjustRightInd w:val="0"/>
        <w:spacing w:before="0" w:line="320" w:lineRule="exact"/>
        <w:ind w:left="426" w:hanging="426"/>
        <w:rPr>
          <w:sz w:val="20"/>
          <w:szCs w:val="20"/>
        </w:rPr>
      </w:pPr>
      <w:r w:rsidRPr="004213B8">
        <w:rPr>
          <w:sz w:val="20"/>
          <w:szCs w:val="20"/>
        </w:rPr>
        <w:t>Strony ustalają, iż Umowa oraz wszelkie spory powstałe w wyniku jej wykonania będą podlegać prawu polskiemu.</w:t>
      </w:r>
    </w:p>
    <w:p w14:paraId="3A66D31B" w14:textId="77777777" w:rsidR="0035445C" w:rsidRPr="004213B8" w:rsidRDefault="0035445C" w:rsidP="00160DC9">
      <w:pPr>
        <w:numPr>
          <w:ilvl w:val="0"/>
          <w:numId w:val="104"/>
        </w:numPr>
        <w:autoSpaceDE w:val="0"/>
        <w:autoSpaceDN w:val="0"/>
        <w:adjustRightInd w:val="0"/>
        <w:spacing w:before="0" w:line="320" w:lineRule="exact"/>
        <w:ind w:left="426" w:hanging="426"/>
        <w:rPr>
          <w:sz w:val="20"/>
          <w:szCs w:val="20"/>
        </w:rPr>
      </w:pPr>
      <w:bookmarkStart w:id="239" w:name="par13pun2umowa"/>
      <w:bookmarkEnd w:id="239"/>
      <w:r w:rsidRPr="004213B8">
        <w:rPr>
          <w:sz w:val="20"/>
          <w:szCs w:val="20"/>
        </w:rPr>
        <w:t>Wszelkie spory związane z obowiązywaniem, wykładnią lub z wykonywaniem Umowy w pierwszej kolejności rozwiązywane będą w drodze negocjacji pojednawczych. Jeżeli Strony nie uzgodnią sposobu rozwiązania sporu w terminie 30 dni, przyjmuje się, że negocjacje zakończyły się bezskutecznie. Termin, o którym stanowi zdanie poprzednie, będzie liczony od dnia doręczenia Stronie wezwania do negocjacji pojednawczych.</w:t>
      </w:r>
    </w:p>
    <w:p w14:paraId="15BD895B" w14:textId="77777777" w:rsidR="0035445C" w:rsidRPr="004213B8" w:rsidRDefault="0035445C" w:rsidP="00160DC9">
      <w:pPr>
        <w:numPr>
          <w:ilvl w:val="0"/>
          <w:numId w:val="104"/>
        </w:numPr>
        <w:autoSpaceDE w:val="0"/>
        <w:autoSpaceDN w:val="0"/>
        <w:adjustRightInd w:val="0"/>
        <w:spacing w:before="0" w:line="320" w:lineRule="exact"/>
        <w:ind w:left="426" w:hanging="426"/>
        <w:rPr>
          <w:sz w:val="20"/>
          <w:szCs w:val="20"/>
        </w:rPr>
      </w:pPr>
      <w:r w:rsidRPr="004213B8">
        <w:rPr>
          <w:sz w:val="20"/>
          <w:szCs w:val="20"/>
        </w:rPr>
        <w:t>Spory wynikłe, a nierozwiązane w drodze negocjacji pojednawczych, Strony poddają właściwości sądów powszechnych właściwych miejscowo dla siedziby Zamawiającego.</w:t>
      </w:r>
    </w:p>
    <w:p w14:paraId="234B13AB" w14:textId="77777777" w:rsidR="0035445C" w:rsidRPr="004213B8" w:rsidRDefault="0035445C" w:rsidP="0035445C">
      <w:pPr>
        <w:autoSpaceDE w:val="0"/>
        <w:autoSpaceDN w:val="0"/>
        <w:adjustRightInd w:val="0"/>
        <w:spacing w:line="320" w:lineRule="exact"/>
        <w:ind w:left="567"/>
        <w:rPr>
          <w:sz w:val="20"/>
          <w:szCs w:val="20"/>
        </w:rPr>
      </w:pPr>
    </w:p>
    <w:p w14:paraId="123E5606" w14:textId="77777777" w:rsidR="0035445C" w:rsidRPr="004213B8" w:rsidRDefault="0035445C" w:rsidP="0035445C">
      <w:pPr>
        <w:widowControl w:val="0"/>
        <w:autoSpaceDE w:val="0"/>
        <w:autoSpaceDN w:val="0"/>
        <w:adjustRightInd w:val="0"/>
        <w:spacing w:line="320" w:lineRule="exact"/>
        <w:contextualSpacing/>
        <w:jc w:val="center"/>
        <w:rPr>
          <w:b/>
          <w:sz w:val="20"/>
          <w:szCs w:val="20"/>
        </w:rPr>
      </w:pPr>
      <w:bookmarkStart w:id="240" w:name="par14umowa"/>
      <w:bookmarkStart w:id="241" w:name="par14pun3umowa"/>
      <w:bookmarkStart w:id="242" w:name="par14pun7umowa"/>
      <w:bookmarkEnd w:id="240"/>
      <w:bookmarkEnd w:id="241"/>
      <w:bookmarkEnd w:id="242"/>
      <w:r w:rsidRPr="004213B8">
        <w:rPr>
          <w:b/>
          <w:sz w:val="20"/>
          <w:szCs w:val="20"/>
        </w:rPr>
        <w:t>§ 15</w:t>
      </w:r>
    </w:p>
    <w:p w14:paraId="7C76E1EB"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POSTANOWIENIA KOŃCOWE</w:t>
      </w:r>
    </w:p>
    <w:p w14:paraId="77C5E7FB" w14:textId="77777777" w:rsidR="0035445C" w:rsidRPr="004213B8" w:rsidRDefault="0035445C" w:rsidP="0035445C">
      <w:pPr>
        <w:widowControl w:val="0"/>
        <w:autoSpaceDE w:val="0"/>
        <w:autoSpaceDN w:val="0"/>
        <w:adjustRightInd w:val="0"/>
        <w:spacing w:line="320" w:lineRule="exact"/>
        <w:jc w:val="center"/>
        <w:rPr>
          <w:b/>
          <w:sz w:val="20"/>
          <w:szCs w:val="20"/>
        </w:rPr>
      </w:pPr>
    </w:p>
    <w:p w14:paraId="7E6192DF" w14:textId="77777777" w:rsidR="0035445C" w:rsidRPr="004213B8" w:rsidRDefault="0035445C" w:rsidP="00160DC9">
      <w:pPr>
        <w:numPr>
          <w:ilvl w:val="0"/>
          <w:numId w:val="113"/>
        </w:numPr>
        <w:tabs>
          <w:tab w:val="clear" w:pos="540"/>
          <w:tab w:val="num" w:pos="426"/>
        </w:tabs>
        <w:spacing w:before="0" w:line="320" w:lineRule="exact"/>
        <w:ind w:left="426" w:hanging="426"/>
        <w:rPr>
          <w:sz w:val="20"/>
          <w:szCs w:val="20"/>
        </w:rPr>
      </w:pPr>
      <w:r w:rsidRPr="004213B8">
        <w:rPr>
          <w:sz w:val="20"/>
          <w:szCs w:val="20"/>
        </w:rPr>
        <w:t>Adres do korespondencji Zamawiającego:</w:t>
      </w:r>
    </w:p>
    <w:p w14:paraId="004C7D9C" w14:textId="77777777" w:rsidR="0035445C" w:rsidRPr="004213B8" w:rsidRDefault="0035445C" w:rsidP="0035445C">
      <w:pPr>
        <w:tabs>
          <w:tab w:val="num" w:pos="426"/>
        </w:tabs>
        <w:spacing w:line="320" w:lineRule="exact"/>
        <w:ind w:left="426"/>
        <w:rPr>
          <w:sz w:val="20"/>
          <w:szCs w:val="20"/>
        </w:rPr>
      </w:pPr>
      <w:r w:rsidRPr="004213B8">
        <w:rPr>
          <w:sz w:val="20"/>
          <w:szCs w:val="20"/>
        </w:rPr>
        <w:t>ENEA CENTRUM Sp. z o.o.</w:t>
      </w:r>
    </w:p>
    <w:p w14:paraId="117B823F" w14:textId="77777777" w:rsidR="0035445C" w:rsidRPr="004213B8" w:rsidRDefault="0035445C" w:rsidP="0035445C">
      <w:pPr>
        <w:tabs>
          <w:tab w:val="num" w:pos="426"/>
        </w:tabs>
        <w:spacing w:line="320" w:lineRule="exact"/>
        <w:ind w:left="426"/>
        <w:rPr>
          <w:sz w:val="20"/>
          <w:szCs w:val="20"/>
        </w:rPr>
      </w:pPr>
      <w:r w:rsidRPr="004213B8">
        <w:rPr>
          <w:sz w:val="20"/>
          <w:szCs w:val="20"/>
        </w:rPr>
        <w:t>Ul. Górecka 1</w:t>
      </w:r>
    </w:p>
    <w:p w14:paraId="4A4063AF" w14:textId="77777777" w:rsidR="0035445C" w:rsidRPr="004213B8" w:rsidRDefault="0035445C" w:rsidP="0035445C">
      <w:pPr>
        <w:tabs>
          <w:tab w:val="num" w:pos="426"/>
        </w:tabs>
        <w:spacing w:line="320" w:lineRule="exact"/>
        <w:ind w:left="426"/>
        <w:rPr>
          <w:sz w:val="20"/>
          <w:szCs w:val="20"/>
        </w:rPr>
      </w:pPr>
      <w:r w:rsidRPr="004213B8">
        <w:rPr>
          <w:sz w:val="20"/>
          <w:szCs w:val="20"/>
        </w:rPr>
        <w:t>60-201 Poznań</w:t>
      </w:r>
    </w:p>
    <w:p w14:paraId="233D0CA5" w14:textId="77777777" w:rsidR="0035445C" w:rsidRPr="004213B8" w:rsidRDefault="0035445C" w:rsidP="00160DC9">
      <w:pPr>
        <w:numPr>
          <w:ilvl w:val="0"/>
          <w:numId w:val="113"/>
        </w:numPr>
        <w:tabs>
          <w:tab w:val="clear" w:pos="540"/>
          <w:tab w:val="num" w:pos="426"/>
        </w:tabs>
        <w:spacing w:before="0" w:line="320" w:lineRule="exact"/>
        <w:ind w:left="426" w:hanging="426"/>
        <w:jc w:val="left"/>
        <w:rPr>
          <w:sz w:val="20"/>
          <w:szCs w:val="20"/>
        </w:rPr>
      </w:pPr>
      <w:r w:rsidRPr="004213B8">
        <w:rPr>
          <w:sz w:val="20"/>
          <w:szCs w:val="20"/>
        </w:rPr>
        <w:t xml:space="preserve">Adres do korespondencji Wykonawcy: </w:t>
      </w:r>
    </w:p>
    <w:p w14:paraId="781ADA59" w14:textId="77777777" w:rsidR="0035445C" w:rsidRPr="004213B8" w:rsidRDefault="0035445C" w:rsidP="0035445C">
      <w:pPr>
        <w:tabs>
          <w:tab w:val="num" w:pos="426"/>
        </w:tabs>
        <w:spacing w:line="320" w:lineRule="exact"/>
        <w:ind w:left="426"/>
        <w:rPr>
          <w:sz w:val="20"/>
          <w:szCs w:val="20"/>
        </w:rPr>
      </w:pPr>
      <w:r w:rsidRPr="004213B8">
        <w:rPr>
          <w:sz w:val="20"/>
          <w:szCs w:val="20"/>
        </w:rPr>
        <w:t>……</w:t>
      </w:r>
    </w:p>
    <w:p w14:paraId="39378251" w14:textId="77777777" w:rsidR="0035445C" w:rsidRPr="004213B8" w:rsidRDefault="0035445C" w:rsidP="00160DC9">
      <w:pPr>
        <w:numPr>
          <w:ilvl w:val="0"/>
          <w:numId w:val="114"/>
        </w:numPr>
        <w:tabs>
          <w:tab w:val="clear" w:pos="720"/>
          <w:tab w:val="num" w:pos="426"/>
        </w:tabs>
        <w:spacing w:before="0" w:line="320" w:lineRule="exact"/>
        <w:ind w:left="426" w:hanging="426"/>
        <w:jc w:val="left"/>
        <w:rPr>
          <w:sz w:val="20"/>
          <w:szCs w:val="20"/>
        </w:rPr>
      </w:pPr>
      <w:r w:rsidRPr="004213B8">
        <w:rPr>
          <w:sz w:val="20"/>
          <w:szCs w:val="20"/>
        </w:rPr>
        <w:t>Miejsce wykonywania usług, w tym przetwarzanie Danych:</w:t>
      </w:r>
    </w:p>
    <w:p w14:paraId="218F2C2D" w14:textId="77777777" w:rsidR="0035445C" w:rsidRPr="004213B8" w:rsidRDefault="0035445C" w:rsidP="0035445C">
      <w:pPr>
        <w:tabs>
          <w:tab w:val="num" w:pos="426"/>
        </w:tabs>
        <w:spacing w:line="320" w:lineRule="exact"/>
        <w:ind w:left="426"/>
        <w:rPr>
          <w:sz w:val="20"/>
          <w:szCs w:val="20"/>
        </w:rPr>
      </w:pPr>
      <w:r w:rsidRPr="004213B8">
        <w:rPr>
          <w:sz w:val="20"/>
          <w:szCs w:val="20"/>
        </w:rPr>
        <w:t>…………….</w:t>
      </w:r>
    </w:p>
    <w:p w14:paraId="0C9E9085"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t>Strony zobowiązują się wzajemnie do niezwłocznego powiadamiania w ustalonej formie pisemnej o każdej zmianie adresów wskazanych w Umowie, bez konieczności sporządzania aneksu. Korespondencję przesłaną na określone w ust. 1 i 2 adresy każda ze Stron uzna za prawidłowo doręczoną w przypadku niepowiadomienia drugiej Strony o zmianie adresu. Każda ze Stron przejmuje na siebie odpowiedzialność za wszelkie negatywne skutki wynikłe z powodu niewskazania drugiej Stronie aktualnego adresu. Zmiany rachunku bankowego Wykonawcy, danych rejestrowych Stron, adresu doręczenia faktury nie stanowią zmiany Umowy i nie wymagają zawierania aneksów. O powyższych zmianach Strony powiadamiają się wzajemnie w formie pisemnej.</w:t>
      </w:r>
    </w:p>
    <w:p w14:paraId="3A1AED72"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t>Każda zmiana Umowy wymaga zachowania formy pisemnej pod rygorem nieważności, chyba, że Umowa stanowi inaczej.</w:t>
      </w:r>
    </w:p>
    <w:p w14:paraId="361411EB" w14:textId="77777777" w:rsidR="0035445C" w:rsidRPr="004213B8" w:rsidRDefault="0035445C" w:rsidP="00160DC9">
      <w:pPr>
        <w:pStyle w:val="Akapitzlist"/>
        <w:numPr>
          <w:ilvl w:val="0"/>
          <w:numId w:val="115"/>
        </w:numPr>
        <w:spacing w:after="0" w:line="320" w:lineRule="exact"/>
        <w:contextualSpacing w:val="0"/>
        <w:jc w:val="both"/>
        <w:rPr>
          <w:rFonts w:ascii="Tahoma" w:hAnsi="Tahoma" w:cs="Tahoma"/>
          <w:sz w:val="20"/>
          <w:szCs w:val="20"/>
        </w:rPr>
      </w:pPr>
      <w:r w:rsidRPr="004213B8">
        <w:rPr>
          <w:rFonts w:ascii="Tahoma" w:eastAsia="Calibri" w:hAnsi="Tahoma" w:cs="Tahoma"/>
          <w:sz w:val="20"/>
          <w:szCs w:val="20"/>
        </w:rPr>
        <w:t>Treść Umowy stanowi tajemnicę przedsiębiorstwa ENEA Centrum Sp. z o.o. i nie może być ujawniona stronie trzeciej bez pisemnej zgody Zamawiającego.</w:t>
      </w:r>
    </w:p>
    <w:p w14:paraId="3B00469A"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t>Strony postanawiają, że zmiana wzorów dokumentów zawartych w załączniku nr 8 nie wymaga aneksu do Umowy.</w:t>
      </w:r>
    </w:p>
    <w:p w14:paraId="14A160CF"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lastRenderedPageBreak/>
        <w:t>Wykonawca oświadcza, że zapoznał się z postanowieniami „Kodeksu Kontrahentów Grupy ENEA” dostępnego pod adresem https://www.enea.pl/pl/grupaenea/odpowiedzialny-biznes/kodeks-kontrahentow, akceptuje je oraz zobowiązuje się do przestrzegania zawartych w nim zasad.</w:t>
      </w:r>
    </w:p>
    <w:p w14:paraId="0E0B9708"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t>Załącznikami do Umowy są:</w:t>
      </w:r>
    </w:p>
    <w:p w14:paraId="6DADB95D" w14:textId="37140731" w:rsidR="0035445C" w:rsidRPr="004213B8" w:rsidRDefault="0035445C" w:rsidP="00C21CF3">
      <w:pPr>
        <w:pStyle w:val="Akapitzlist"/>
        <w:numPr>
          <w:ilvl w:val="1"/>
          <w:numId w:val="115"/>
        </w:numPr>
        <w:tabs>
          <w:tab w:val="clear" w:pos="7448"/>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1 – CENNIK</w:t>
      </w:r>
      <w:r w:rsidR="00C21CF3">
        <w:rPr>
          <w:rFonts w:ascii="Tahoma" w:hAnsi="Tahoma" w:cs="Tahoma"/>
          <w:sz w:val="20"/>
          <w:szCs w:val="20"/>
        </w:rPr>
        <w:t xml:space="preserve"> (</w:t>
      </w:r>
      <w:r w:rsidR="00C21CF3" w:rsidRPr="00C21CF3">
        <w:rPr>
          <w:rFonts w:ascii="Tahoma" w:hAnsi="Tahoma" w:cs="Tahoma"/>
          <w:sz w:val="20"/>
          <w:szCs w:val="20"/>
        </w:rPr>
        <w:t>ZAŁĄCZNIK NR 1 - FORMULARZ OFERTY</w:t>
      </w:r>
      <w:r w:rsidR="00C21CF3">
        <w:rPr>
          <w:rFonts w:ascii="Tahoma" w:hAnsi="Tahoma" w:cs="Tahoma"/>
          <w:sz w:val="20"/>
          <w:szCs w:val="20"/>
        </w:rPr>
        <w:t xml:space="preserve"> do Warunków Zamówienia)</w:t>
      </w:r>
    </w:p>
    <w:p w14:paraId="3CAD0C1D"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2 – Wymogi dotyczące niszczenia danych otrzymanych od Zamawiającego</w:t>
      </w:r>
    </w:p>
    <w:p w14:paraId="55B67A98"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3 – Mierniki jakości świadczonych usług</w:t>
      </w:r>
    </w:p>
    <w:p w14:paraId="5489ECB0"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4 – Warunki Zamówienia</w:t>
      </w:r>
    </w:p>
    <w:p w14:paraId="4A4A031D"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5 – Protokół z negocjacji / wynik aukcji elektronicznej z dnia …………</w:t>
      </w:r>
    </w:p>
    <w:p w14:paraId="14664DF3"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6 – Wykaz Podwykonawców</w:t>
      </w:r>
    </w:p>
    <w:p w14:paraId="33C911A9"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7 – Oferta Wykonawcy z dnia …………..</w:t>
      </w:r>
    </w:p>
    <w:p w14:paraId="43B74494" w14:textId="77777777" w:rsidR="0035445C" w:rsidRPr="004213B8" w:rsidRDefault="0035445C" w:rsidP="00160DC9">
      <w:pPr>
        <w:pStyle w:val="Akapitzlist"/>
        <w:numPr>
          <w:ilvl w:val="1"/>
          <w:numId w:val="115"/>
        </w:numPr>
        <w:tabs>
          <w:tab w:val="clear" w:pos="7448"/>
        </w:tabs>
        <w:spacing w:after="0" w:line="320" w:lineRule="exact"/>
        <w:ind w:left="851" w:hanging="284"/>
        <w:contextualSpacing w:val="0"/>
        <w:jc w:val="both"/>
        <w:rPr>
          <w:rFonts w:ascii="Tahoma" w:hAnsi="Tahoma" w:cs="Tahoma"/>
          <w:sz w:val="20"/>
          <w:szCs w:val="20"/>
        </w:rPr>
      </w:pPr>
      <w:r w:rsidRPr="004213B8">
        <w:rPr>
          <w:rFonts w:ascii="Tahoma" w:hAnsi="Tahoma" w:cs="Tahoma"/>
          <w:sz w:val="20"/>
          <w:szCs w:val="20"/>
        </w:rPr>
        <w:t>Załącznik nr 8 – Umowa o Powierzenie Przetwarzania Danych Osobowych (Umowa DPA)</w:t>
      </w:r>
    </w:p>
    <w:p w14:paraId="68CEC6D7"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eastAsia="Trebuchet MS" w:hAnsi="Tahoma" w:cs="Tahoma"/>
          <w:sz w:val="20"/>
          <w:szCs w:val="20"/>
        </w:rPr>
        <w:t>Załącznik nr 9 – KRS Zamawiającego</w:t>
      </w:r>
    </w:p>
    <w:p w14:paraId="5FAF2794" w14:textId="77777777" w:rsidR="0035445C" w:rsidRPr="004213B8" w:rsidRDefault="0035445C" w:rsidP="00160DC9">
      <w:pPr>
        <w:pStyle w:val="Akapitzlist"/>
        <w:numPr>
          <w:ilvl w:val="1"/>
          <w:numId w:val="115"/>
        </w:numPr>
        <w:tabs>
          <w:tab w:val="num" w:pos="851"/>
        </w:tabs>
        <w:spacing w:after="0" w:line="320" w:lineRule="exact"/>
        <w:ind w:left="851" w:hanging="284"/>
        <w:contextualSpacing w:val="0"/>
        <w:jc w:val="both"/>
        <w:rPr>
          <w:rFonts w:ascii="Tahoma" w:hAnsi="Tahoma" w:cs="Tahoma"/>
          <w:sz w:val="20"/>
          <w:szCs w:val="20"/>
        </w:rPr>
      </w:pPr>
      <w:r w:rsidRPr="004213B8">
        <w:rPr>
          <w:rFonts w:ascii="Tahoma" w:eastAsia="Trebuchet MS" w:hAnsi="Tahoma" w:cs="Tahoma"/>
          <w:sz w:val="20"/>
          <w:szCs w:val="20"/>
        </w:rPr>
        <w:t>Załącznik nr 10 - KRS Wykonawcy</w:t>
      </w:r>
    </w:p>
    <w:p w14:paraId="5D8E542C" w14:textId="77777777" w:rsidR="0035445C" w:rsidRPr="004213B8" w:rsidRDefault="0035445C" w:rsidP="00160DC9">
      <w:pPr>
        <w:numPr>
          <w:ilvl w:val="0"/>
          <w:numId w:val="115"/>
        </w:numPr>
        <w:tabs>
          <w:tab w:val="clear" w:pos="540"/>
          <w:tab w:val="num" w:pos="426"/>
        </w:tabs>
        <w:spacing w:before="0" w:line="320" w:lineRule="exact"/>
        <w:ind w:left="426" w:hanging="426"/>
        <w:rPr>
          <w:sz w:val="20"/>
          <w:szCs w:val="20"/>
        </w:rPr>
      </w:pPr>
      <w:r w:rsidRPr="004213B8">
        <w:rPr>
          <w:sz w:val="20"/>
          <w:szCs w:val="20"/>
        </w:rPr>
        <w:t>Załączniki stanowią integralną część Umowy.</w:t>
      </w:r>
    </w:p>
    <w:p w14:paraId="383FFC0B" w14:textId="77777777" w:rsidR="0035445C" w:rsidRPr="004213B8" w:rsidRDefault="0035445C" w:rsidP="00160DC9">
      <w:pPr>
        <w:numPr>
          <w:ilvl w:val="0"/>
          <w:numId w:val="115"/>
        </w:numPr>
        <w:tabs>
          <w:tab w:val="clear" w:pos="540"/>
          <w:tab w:val="num" w:pos="0"/>
        </w:tabs>
        <w:spacing w:before="0" w:line="320" w:lineRule="exact"/>
        <w:ind w:left="426" w:hanging="426"/>
        <w:rPr>
          <w:sz w:val="20"/>
          <w:szCs w:val="20"/>
        </w:rPr>
      </w:pPr>
      <w:r w:rsidRPr="004213B8">
        <w:rPr>
          <w:sz w:val="20"/>
          <w:szCs w:val="20"/>
        </w:rPr>
        <w:t>Umowę sporządzono w dwóch jednobrzmiących egzemplarzach, po jednym egzemplarzu dla każdej ze Stron.</w:t>
      </w:r>
    </w:p>
    <w:p w14:paraId="09B50698" w14:textId="77777777" w:rsidR="0035445C" w:rsidRPr="004213B8" w:rsidRDefault="0035445C" w:rsidP="0035445C">
      <w:pPr>
        <w:widowControl w:val="0"/>
        <w:autoSpaceDE w:val="0"/>
        <w:autoSpaceDN w:val="0"/>
        <w:adjustRightInd w:val="0"/>
        <w:spacing w:line="320" w:lineRule="exact"/>
        <w:jc w:val="center"/>
        <w:rPr>
          <w:sz w:val="20"/>
          <w:szCs w:val="20"/>
        </w:rPr>
      </w:pPr>
      <w:bookmarkStart w:id="243" w:name="zał1doumowy"/>
      <w:bookmarkStart w:id="244" w:name="zał2doumowy"/>
      <w:bookmarkStart w:id="245" w:name="zał4doumowy"/>
      <w:bookmarkStart w:id="246" w:name="zał5doumowy"/>
      <w:bookmarkEnd w:id="243"/>
      <w:bookmarkEnd w:id="244"/>
      <w:bookmarkEnd w:id="245"/>
      <w:bookmarkEnd w:id="246"/>
    </w:p>
    <w:p w14:paraId="00CAAB79" w14:textId="77777777" w:rsidR="0035445C" w:rsidRPr="004213B8" w:rsidRDefault="0035445C" w:rsidP="0035445C">
      <w:pPr>
        <w:widowControl w:val="0"/>
        <w:autoSpaceDE w:val="0"/>
        <w:autoSpaceDN w:val="0"/>
        <w:adjustRightInd w:val="0"/>
        <w:spacing w:line="320" w:lineRule="exact"/>
        <w:jc w:val="center"/>
        <w:rPr>
          <w:sz w:val="20"/>
          <w:szCs w:val="20"/>
        </w:rPr>
      </w:pPr>
    </w:p>
    <w:p w14:paraId="7A20E18C" w14:textId="77777777" w:rsidR="0035445C" w:rsidRPr="004213B8" w:rsidRDefault="0035445C" w:rsidP="0035445C">
      <w:pPr>
        <w:widowControl w:val="0"/>
        <w:autoSpaceDE w:val="0"/>
        <w:autoSpaceDN w:val="0"/>
        <w:adjustRightInd w:val="0"/>
        <w:spacing w:line="320" w:lineRule="exact"/>
        <w:rPr>
          <w:sz w:val="20"/>
          <w:szCs w:val="20"/>
        </w:rPr>
      </w:pPr>
    </w:p>
    <w:p w14:paraId="5A79B896" w14:textId="77777777" w:rsidR="0035445C" w:rsidRPr="004213B8" w:rsidRDefault="0035445C" w:rsidP="0035445C">
      <w:pPr>
        <w:widowControl w:val="0"/>
        <w:autoSpaceDE w:val="0"/>
        <w:autoSpaceDN w:val="0"/>
        <w:adjustRightInd w:val="0"/>
        <w:spacing w:line="320" w:lineRule="exact"/>
        <w:jc w:val="center"/>
        <w:rPr>
          <w:sz w:val="20"/>
          <w:szCs w:val="20"/>
        </w:rPr>
      </w:pPr>
    </w:p>
    <w:p w14:paraId="0AAB3A1F" w14:textId="77777777" w:rsidR="0035445C" w:rsidRPr="004213B8" w:rsidRDefault="0035445C" w:rsidP="0035445C">
      <w:pPr>
        <w:widowControl w:val="0"/>
        <w:autoSpaceDE w:val="0"/>
        <w:autoSpaceDN w:val="0"/>
        <w:adjustRightInd w:val="0"/>
        <w:spacing w:line="320" w:lineRule="exact"/>
        <w:jc w:val="center"/>
        <w:rPr>
          <w:b/>
          <w:sz w:val="20"/>
          <w:szCs w:val="20"/>
        </w:rPr>
      </w:pPr>
    </w:p>
    <w:p w14:paraId="65E172C1"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w:t>
      </w:r>
      <w:r w:rsidRPr="004213B8">
        <w:rPr>
          <w:b/>
          <w:sz w:val="20"/>
          <w:szCs w:val="20"/>
        </w:rPr>
        <w:tab/>
      </w:r>
      <w:r w:rsidRPr="004213B8">
        <w:rPr>
          <w:b/>
          <w:sz w:val="20"/>
          <w:szCs w:val="20"/>
        </w:rPr>
        <w:tab/>
      </w:r>
      <w:r w:rsidRPr="004213B8">
        <w:rPr>
          <w:b/>
          <w:sz w:val="20"/>
          <w:szCs w:val="20"/>
        </w:rPr>
        <w:tab/>
      </w:r>
      <w:r w:rsidRPr="004213B8">
        <w:rPr>
          <w:b/>
          <w:sz w:val="20"/>
          <w:szCs w:val="20"/>
        </w:rPr>
        <w:tab/>
        <w:t>………………………………………</w:t>
      </w:r>
    </w:p>
    <w:p w14:paraId="14FC387F" w14:textId="77777777" w:rsidR="0035445C" w:rsidRPr="004213B8" w:rsidRDefault="0035445C" w:rsidP="0035445C">
      <w:pPr>
        <w:widowControl w:val="0"/>
        <w:autoSpaceDE w:val="0"/>
        <w:autoSpaceDN w:val="0"/>
        <w:adjustRightInd w:val="0"/>
        <w:spacing w:line="320" w:lineRule="exact"/>
        <w:jc w:val="center"/>
        <w:rPr>
          <w:b/>
          <w:sz w:val="20"/>
          <w:szCs w:val="20"/>
        </w:rPr>
      </w:pPr>
      <w:r w:rsidRPr="004213B8">
        <w:rPr>
          <w:b/>
          <w:sz w:val="20"/>
          <w:szCs w:val="20"/>
        </w:rPr>
        <w:t>Zamawiający</w:t>
      </w:r>
      <w:r w:rsidRPr="004213B8">
        <w:rPr>
          <w:b/>
          <w:sz w:val="20"/>
          <w:szCs w:val="20"/>
        </w:rPr>
        <w:tab/>
      </w:r>
      <w:r w:rsidRPr="004213B8">
        <w:rPr>
          <w:b/>
          <w:sz w:val="20"/>
          <w:szCs w:val="20"/>
        </w:rPr>
        <w:tab/>
      </w:r>
      <w:r w:rsidRPr="004213B8">
        <w:rPr>
          <w:b/>
          <w:sz w:val="20"/>
          <w:szCs w:val="20"/>
        </w:rPr>
        <w:tab/>
        <w:t xml:space="preserve">                      </w:t>
      </w:r>
      <w:r w:rsidRPr="004213B8">
        <w:rPr>
          <w:b/>
          <w:sz w:val="20"/>
          <w:szCs w:val="20"/>
        </w:rPr>
        <w:tab/>
      </w:r>
      <w:r w:rsidRPr="004213B8">
        <w:rPr>
          <w:b/>
          <w:sz w:val="20"/>
          <w:szCs w:val="20"/>
        </w:rPr>
        <w:tab/>
        <w:t>Wykonawca</w:t>
      </w:r>
    </w:p>
    <w:p w14:paraId="2B102692" w14:textId="77777777" w:rsidR="0035445C" w:rsidRPr="004213B8" w:rsidRDefault="0035445C" w:rsidP="008439A7">
      <w:pPr>
        <w:pStyle w:val="Nagwek2"/>
        <w:numPr>
          <w:ilvl w:val="0"/>
          <w:numId w:val="0"/>
        </w:numPr>
        <w:spacing w:before="0" w:line="320" w:lineRule="exact"/>
        <w:ind w:left="6237"/>
        <w:rPr>
          <w:smallCaps/>
        </w:rPr>
      </w:pPr>
      <w:bookmarkStart w:id="247" w:name="_Toc204051894"/>
    </w:p>
    <w:p w14:paraId="25A47EFD" w14:textId="77777777" w:rsidR="0035445C" w:rsidRPr="004213B8" w:rsidRDefault="0035445C" w:rsidP="0035445C">
      <w:pPr>
        <w:spacing w:line="320" w:lineRule="exact"/>
        <w:rPr>
          <w:sz w:val="20"/>
          <w:szCs w:val="20"/>
        </w:rPr>
      </w:pPr>
    </w:p>
    <w:p w14:paraId="32A8827B" w14:textId="77777777" w:rsidR="0035445C" w:rsidRPr="004213B8" w:rsidRDefault="0035445C" w:rsidP="0035445C">
      <w:pPr>
        <w:spacing w:line="320" w:lineRule="exact"/>
        <w:rPr>
          <w:sz w:val="20"/>
          <w:szCs w:val="20"/>
        </w:rPr>
      </w:pPr>
    </w:p>
    <w:p w14:paraId="05A288F8" w14:textId="77777777" w:rsidR="0035445C" w:rsidRPr="004213B8" w:rsidRDefault="0035445C" w:rsidP="0035445C">
      <w:pPr>
        <w:spacing w:line="320" w:lineRule="exact"/>
        <w:ind w:left="-142" w:hanging="180"/>
        <w:jc w:val="right"/>
        <w:rPr>
          <w:b/>
          <w:sz w:val="20"/>
          <w:szCs w:val="20"/>
        </w:rPr>
      </w:pPr>
    </w:p>
    <w:p w14:paraId="476D553B" w14:textId="77777777" w:rsidR="0035445C" w:rsidRPr="004213B8" w:rsidRDefault="0035445C" w:rsidP="0035445C">
      <w:pPr>
        <w:spacing w:line="320" w:lineRule="exact"/>
        <w:ind w:left="-142" w:hanging="180"/>
        <w:jc w:val="right"/>
        <w:rPr>
          <w:b/>
          <w:sz w:val="20"/>
          <w:szCs w:val="20"/>
        </w:rPr>
      </w:pPr>
    </w:p>
    <w:p w14:paraId="486B88AE" w14:textId="77777777" w:rsidR="0035445C" w:rsidRPr="004213B8" w:rsidRDefault="0035445C" w:rsidP="0035445C">
      <w:pPr>
        <w:spacing w:line="320" w:lineRule="exact"/>
        <w:ind w:left="-142" w:hanging="180"/>
        <w:jc w:val="right"/>
        <w:rPr>
          <w:b/>
          <w:sz w:val="20"/>
          <w:szCs w:val="20"/>
        </w:rPr>
      </w:pPr>
    </w:p>
    <w:p w14:paraId="5D78FD1A" w14:textId="564497EF" w:rsidR="0035445C" w:rsidRPr="004213B8" w:rsidRDefault="0035445C" w:rsidP="0035445C">
      <w:pPr>
        <w:spacing w:line="320" w:lineRule="exact"/>
        <w:rPr>
          <w:b/>
          <w:iCs/>
          <w:sz w:val="20"/>
          <w:szCs w:val="20"/>
        </w:rPr>
      </w:pPr>
      <w:r w:rsidRPr="004213B8">
        <w:rPr>
          <w:b/>
          <w:sz w:val="20"/>
          <w:szCs w:val="20"/>
        </w:rPr>
        <w:br w:type="page"/>
      </w:r>
      <w:r w:rsidRPr="004213B8">
        <w:rPr>
          <w:b/>
          <w:iCs/>
          <w:sz w:val="20"/>
          <w:szCs w:val="20"/>
        </w:rPr>
        <w:lastRenderedPageBreak/>
        <w:t xml:space="preserve">Załącznik nr 2 do Umowy </w:t>
      </w:r>
    </w:p>
    <w:p w14:paraId="0592C73C" w14:textId="77777777" w:rsidR="0035445C" w:rsidRPr="004213B8" w:rsidRDefault="0035445C" w:rsidP="0035445C">
      <w:pPr>
        <w:widowControl w:val="0"/>
        <w:autoSpaceDE w:val="0"/>
        <w:autoSpaceDN w:val="0"/>
        <w:adjustRightInd w:val="0"/>
        <w:spacing w:line="320" w:lineRule="exact"/>
        <w:rPr>
          <w:b/>
          <w:bCs/>
          <w:sz w:val="20"/>
          <w:szCs w:val="20"/>
        </w:rPr>
      </w:pPr>
      <w:r w:rsidRPr="004213B8">
        <w:rPr>
          <w:b/>
          <w:bCs/>
          <w:sz w:val="20"/>
          <w:szCs w:val="20"/>
        </w:rPr>
        <w:t>WYMOGI DOTYCZĄCE NISZCZENIA DANYCH OTRZYMANYCH OD ZAMAWIAJĄCEGO</w:t>
      </w:r>
    </w:p>
    <w:p w14:paraId="6AF1F4C7" w14:textId="77777777" w:rsidR="0035445C" w:rsidRPr="004213B8" w:rsidRDefault="0035445C" w:rsidP="0035445C">
      <w:pPr>
        <w:spacing w:line="320" w:lineRule="exact"/>
        <w:rPr>
          <w:sz w:val="20"/>
          <w:szCs w:val="20"/>
        </w:rPr>
      </w:pPr>
    </w:p>
    <w:p w14:paraId="5F486808"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Szczególnej ochronie podczas wykonania Umowy podlegają:</w:t>
      </w:r>
    </w:p>
    <w:p w14:paraId="77CBF0EA"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Dane spersonalizowane przekazywane  Wykonawcy przez Zamawiającego w celu realizacji usług, tj.: imię i nazwisko Klienta, adres zamieszkania Klienta, nr identyfikacyjny Klienta, dane kadrowo- finansowe</w:t>
      </w:r>
    </w:p>
    <w:p w14:paraId="65E6446E"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pliki źródłowe dostarczane przez Zamawiającego (na Serwery SFTP) zwierające personalizowane Dane;</w:t>
      </w:r>
    </w:p>
    <w:p w14:paraId="4DDC20E1"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pliki tymczasowe/robocze zawierające personalizowane Dane przekazane przez Zamawiającego, które tworzone są podczas procesów przetwarzania Danych;</w:t>
      </w:r>
    </w:p>
    <w:p w14:paraId="10E62751"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pliki wynikowe zawierające personalizowane Dane będące rezultatem przetworzenia Danych, gotowe do druku lub pliki z obrazami przetworzonych Dokumentów dla Zamawiającego.</w:t>
      </w:r>
    </w:p>
    <w:p w14:paraId="687EFE27"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Wykonawca i jego pracownicy oraz osoby trzecie, którym Wykonawca powierzył wykonanie przedmiotu Umowy, zobowiązani są do:</w:t>
      </w:r>
    </w:p>
    <w:p w14:paraId="6AE9130E"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zagwarantowania prawidłowego i bezpiecznego usuwania plików zawierających personalizowane Dane powierzone przez Zamawiającego z pamięci dysków serwerów, dysków kontrolerów drukarek produkcyjnych i stacji roboczych oraz niszczenia nośników wymiennych z personalizowanymi Danymi Klientów Zamawiającego;</w:t>
      </w:r>
    </w:p>
    <w:p w14:paraId="0A8CE7B7"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zagwarantowania prawidłowego i bezpiecznego niszczenia wydruków testowych zawierających personalizowane dane Klientów Zamawiającego generowanych w procesie realizacji usług;</w:t>
      </w:r>
    </w:p>
    <w:p w14:paraId="5AA2130C"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bezwzględnego trwałego usuwania plików zawierających personalizowane Dane przekazane przez Zamawiającego z dysków serwerów, dysków kontrolerów drukarek produkcyjnych i stacji roboczych, polegającego na wykasowaniu plików standardową komendą używanego systemu operacyjnego, a następnie na trwałym usunięciu ich z foldera systemowego (</w:t>
      </w:r>
      <w:proofErr w:type="spellStart"/>
      <w:r w:rsidRPr="004213B8">
        <w:rPr>
          <w:sz w:val="20"/>
          <w:szCs w:val="20"/>
        </w:rPr>
        <w:t>trash</w:t>
      </w:r>
      <w:proofErr w:type="spellEnd"/>
      <w:r w:rsidRPr="004213B8">
        <w:rPr>
          <w:sz w:val="20"/>
          <w:szCs w:val="20"/>
        </w:rPr>
        <w:t>, kosz itp.). Ww. pliki należy usunąć bez względu na ich formę i stopień przetworzenia na każde żądanie Zamawiającego oraz po upływie okresu obowiązywania Umowy;</w:t>
      </w:r>
    </w:p>
    <w:p w14:paraId="16C19CB6"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bezwzględnego trwałego niszczenia nośników wymiennych zawierających personalizowane Dane Klientów Zamawiającego poprzez trwałe zniszczenie nośników w niszczarce przemysłowej. Ww. nośniki wymienne należy zniszczyć bez względu na formę i stopień przetworzenia Danych po upływie 90 dni od daty Nadania do wysłania Dokumentów wydrukowanych na podstawie tych Danych;</w:t>
      </w:r>
    </w:p>
    <w:p w14:paraId="1CA5B46E"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bezwzględnego trwałego niszczenia wydruków testowych zawierających personalizowane Dane Klientów Zamawiającego poprzez ich trwałe zniszczenie w niszczarce przemysłowej. Ww. wydruki należy zniszczyć niezwłocznie po ich zatwierdzeniu przez Zamawiającego.</w:t>
      </w:r>
    </w:p>
    <w:p w14:paraId="1C07B049"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 xml:space="preserve">Wszystkie wydruki testowe przygotowywane na podstawie rzeczywistych Danych posiadają specjalne oznaczenie pozwalające jednoznacznie zakwalifikować dany materiał jako testowy (np. TEST, DEMO). Materiały te po wykorzystaniu podlegają zniszczeniu w niszczarce przemysłowej. </w:t>
      </w:r>
    </w:p>
    <w:p w14:paraId="6E02AF91"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W przypadku odtwarzania plików z kopii bezpieczeństwa serwerów Wykonawcy należy dokonać analizy, czy nie zostały otworzone pliki źródłowe zawierające Dane personalizowane przekazane przez Zamawiającego, których data ważności minęła. W przypadku otworzenia takich Danych należy je natychmiast usunąć stosując powyższe zapisy.</w:t>
      </w:r>
    </w:p>
    <w:p w14:paraId="78163FB7"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 xml:space="preserve">Każdorazowe usuwanie plików zawierających personalizowane Dane przekazane przez  Zamawiającego z pamięci dysków serwerów, dysków kontrolerów drukarek produkcyjnych i stacji roboczych oraz niszczenie nośników wymiennych i wydruków testowych zawierających personalizowane Dane Klientów </w:t>
      </w:r>
      <w:r w:rsidRPr="004213B8">
        <w:rPr>
          <w:sz w:val="20"/>
          <w:szCs w:val="20"/>
        </w:rPr>
        <w:lastRenderedPageBreak/>
        <w:t>Zamawiającego odbywa się komisyjnie, przy udziale co najmniej dwóch pracowników Wykonawcy.</w:t>
      </w:r>
    </w:p>
    <w:p w14:paraId="08973B02"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Wykonawca będzie ponosił odpowiedzialność za:</w:t>
      </w:r>
    </w:p>
    <w:p w14:paraId="2CBF6204"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wdrożenie i stosowanie powyższych wymogów;</w:t>
      </w:r>
    </w:p>
    <w:p w14:paraId="45200653"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przekazanie wytycznych i odpowiednich narzędzi programistycznych osobom przetwarzającym Dane personalizowane Klientów Zamawiającego;</w:t>
      </w:r>
    </w:p>
    <w:p w14:paraId="789F73F1"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właściwe i zgodne z powyższymi wymogami usuwanie plików oraz niszczenie nośników wymiennych i wydruków testowych zawierających personalizowane Dane Klientów Zamawiającego;</w:t>
      </w:r>
    </w:p>
    <w:p w14:paraId="182FE3EE"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kontrolowanie realizacji wymogów Zamawiającego dotyczących przetwarzania personalizowanych Danych Klientów Zamawiającego;</w:t>
      </w:r>
    </w:p>
    <w:p w14:paraId="0047F336"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kontrolowanie procesu niszczenia wydruków testowych.</w:t>
      </w:r>
    </w:p>
    <w:p w14:paraId="634A189C"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Przez prawidłowe i bezpieczne usuwanie (niszczenie) plików (Danych) i Dokumentów należy rozumieć taki sposób usuwania (niszczenia), który uniemożliwia ich odtworzenie, przy jednoczesnym zachowaniu ustaleń zawartych w punktach 5 i 6 powyżej.</w:t>
      </w:r>
    </w:p>
    <w:p w14:paraId="2C9F0924" w14:textId="77777777" w:rsidR="0035445C" w:rsidRPr="004213B8" w:rsidRDefault="0035445C" w:rsidP="00160DC9">
      <w:pPr>
        <w:widowControl w:val="0"/>
        <w:numPr>
          <w:ilvl w:val="0"/>
          <w:numId w:val="105"/>
        </w:numPr>
        <w:autoSpaceDE w:val="0"/>
        <w:autoSpaceDN w:val="0"/>
        <w:adjustRightInd w:val="0"/>
        <w:spacing w:before="0" w:line="320" w:lineRule="exact"/>
        <w:rPr>
          <w:sz w:val="20"/>
          <w:szCs w:val="20"/>
        </w:rPr>
      </w:pPr>
      <w:r w:rsidRPr="004213B8">
        <w:rPr>
          <w:sz w:val="20"/>
          <w:szCs w:val="20"/>
        </w:rPr>
        <w:t xml:space="preserve">W sytuacji uszkodzenia serwera, dysków kontrolerów drukarek produkcyjnych oraz stacji roboczych </w:t>
      </w:r>
      <w:r w:rsidRPr="004213B8">
        <w:rPr>
          <w:sz w:val="20"/>
          <w:szCs w:val="20"/>
        </w:rPr>
        <w:br/>
        <w:t>w przypadku:</w:t>
      </w:r>
    </w:p>
    <w:p w14:paraId="6C2E8497"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skierowania go do naprawy – Wykonawca zobowiązany jest do niszczenia Danych Zamawiającego niezależnie od okresu, z którego pochodzą (lub zapewnienia w formie dokumentu bezpieczeństwa danych – wymaga zatwierdzenia przez Zamawiającego);</w:t>
      </w:r>
    </w:p>
    <w:p w14:paraId="4FA17EE1" w14:textId="77777777" w:rsidR="0035445C" w:rsidRPr="004213B8" w:rsidRDefault="0035445C" w:rsidP="00160DC9">
      <w:pPr>
        <w:widowControl w:val="0"/>
        <w:numPr>
          <w:ilvl w:val="1"/>
          <w:numId w:val="105"/>
        </w:numPr>
        <w:autoSpaceDE w:val="0"/>
        <w:autoSpaceDN w:val="0"/>
        <w:adjustRightInd w:val="0"/>
        <w:spacing w:before="0" w:line="320" w:lineRule="exact"/>
        <w:rPr>
          <w:sz w:val="20"/>
          <w:szCs w:val="20"/>
        </w:rPr>
      </w:pPr>
      <w:r w:rsidRPr="004213B8">
        <w:rPr>
          <w:sz w:val="20"/>
          <w:szCs w:val="20"/>
        </w:rPr>
        <w:t>nie kierowania go do naprawy – Wykonawca zobowiązany jest do niszczenia Danych Zamawiającego niezależnie od okresu, z którego pochodzą. Niszczenie Danych winno być przeprowadzone z zachowaniem zasad określonych w punktach 1 – 7 powyżej.</w:t>
      </w:r>
    </w:p>
    <w:p w14:paraId="018D587B" w14:textId="77777777" w:rsidR="0035445C" w:rsidRPr="004213B8" w:rsidRDefault="0035445C" w:rsidP="0035445C">
      <w:pPr>
        <w:spacing w:line="320" w:lineRule="exact"/>
        <w:jc w:val="right"/>
        <w:rPr>
          <w:b/>
          <w:i/>
          <w:sz w:val="20"/>
          <w:szCs w:val="20"/>
        </w:rPr>
      </w:pPr>
    </w:p>
    <w:p w14:paraId="268818E3" w14:textId="77777777" w:rsidR="0035445C" w:rsidRPr="004213B8" w:rsidRDefault="0035445C" w:rsidP="0035445C">
      <w:pPr>
        <w:spacing w:line="320" w:lineRule="exact"/>
        <w:rPr>
          <w:b/>
          <w:sz w:val="20"/>
          <w:szCs w:val="20"/>
        </w:rPr>
      </w:pPr>
      <w:r w:rsidRPr="004213B8">
        <w:rPr>
          <w:b/>
          <w:sz w:val="20"/>
          <w:szCs w:val="20"/>
        </w:rPr>
        <w:br w:type="page"/>
      </w:r>
    </w:p>
    <w:p w14:paraId="4E2F8AC4" w14:textId="77777777" w:rsidR="0035445C" w:rsidRPr="004213B8" w:rsidRDefault="0035445C" w:rsidP="0035445C">
      <w:pPr>
        <w:spacing w:line="320" w:lineRule="exact"/>
        <w:rPr>
          <w:b/>
          <w:sz w:val="20"/>
          <w:szCs w:val="20"/>
        </w:rPr>
      </w:pPr>
      <w:r w:rsidRPr="004213B8">
        <w:rPr>
          <w:b/>
          <w:sz w:val="20"/>
          <w:szCs w:val="20"/>
        </w:rPr>
        <w:lastRenderedPageBreak/>
        <w:t>Załącznik nr 3 do Umowy</w:t>
      </w:r>
    </w:p>
    <w:p w14:paraId="10EB5F6E" w14:textId="77777777" w:rsidR="0035445C" w:rsidRPr="004213B8" w:rsidRDefault="0035445C" w:rsidP="0035445C">
      <w:pPr>
        <w:spacing w:line="320" w:lineRule="exact"/>
        <w:rPr>
          <w:b/>
          <w:sz w:val="20"/>
          <w:szCs w:val="20"/>
        </w:rPr>
      </w:pPr>
      <w:r w:rsidRPr="004213B8">
        <w:rPr>
          <w:b/>
          <w:sz w:val="20"/>
          <w:szCs w:val="20"/>
        </w:rPr>
        <w:t>MIERNIKI JAKOŚCI ŚWIADCZONYCH USŁUG</w:t>
      </w:r>
    </w:p>
    <w:p w14:paraId="30B8AF11" w14:textId="77777777" w:rsidR="0035445C" w:rsidRPr="004213B8" w:rsidRDefault="0035445C" w:rsidP="0035445C">
      <w:pPr>
        <w:spacing w:line="320" w:lineRule="exact"/>
        <w:rPr>
          <w:b/>
          <w:sz w:val="20"/>
          <w:szCs w:val="20"/>
        </w:rPr>
      </w:pPr>
    </w:p>
    <w:p w14:paraId="3820EA2E" w14:textId="77777777" w:rsidR="0035445C" w:rsidRPr="004213B8" w:rsidRDefault="0035445C" w:rsidP="0035445C">
      <w:pPr>
        <w:tabs>
          <w:tab w:val="left" w:pos="142"/>
          <w:tab w:val="left" w:pos="284"/>
        </w:tabs>
        <w:spacing w:line="320" w:lineRule="exact"/>
        <w:ind w:left="397"/>
        <w:rPr>
          <w:sz w:val="20"/>
          <w:szCs w:val="20"/>
        </w:rPr>
      </w:pPr>
    </w:p>
    <w:tbl>
      <w:tblPr>
        <w:tblW w:w="99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55"/>
        <w:gridCol w:w="2045"/>
        <w:gridCol w:w="6095"/>
        <w:gridCol w:w="1418"/>
      </w:tblGrid>
      <w:tr w:rsidR="0035445C" w:rsidRPr="004213B8" w14:paraId="5061AE3B" w14:textId="77777777" w:rsidTr="0035445C">
        <w:trPr>
          <w:trHeight w:val="410"/>
        </w:trPr>
        <w:tc>
          <w:tcPr>
            <w:tcW w:w="355" w:type="dxa"/>
            <w:tcBorders>
              <w:top w:val="single" w:sz="8" w:space="0" w:color="FFFFFF"/>
              <w:bottom w:val="single" w:sz="24" w:space="0" w:color="FFFFFF"/>
              <w:right w:val="single" w:sz="8" w:space="0" w:color="FFFFFF"/>
            </w:tcBorders>
            <w:shd w:val="clear" w:color="auto" w:fill="C0504D"/>
            <w:vAlign w:val="center"/>
          </w:tcPr>
          <w:p w14:paraId="61C4B9BB" w14:textId="77777777" w:rsidR="0035445C" w:rsidRPr="004213B8" w:rsidRDefault="0035445C" w:rsidP="0035445C">
            <w:pPr>
              <w:spacing w:line="320" w:lineRule="exact"/>
              <w:jc w:val="center"/>
              <w:rPr>
                <w:b/>
                <w:bCs/>
                <w:sz w:val="20"/>
                <w:szCs w:val="20"/>
              </w:rPr>
            </w:pPr>
            <w:proofErr w:type="spellStart"/>
            <w:r w:rsidRPr="004213B8">
              <w:rPr>
                <w:b/>
                <w:bCs/>
                <w:sz w:val="20"/>
                <w:szCs w:val="20"/>
              </w:rPr>
              <w:t>Lp</w:t>
            </w:r>
            <w:proofErr w:type="spellEnd"/>
          </w:p>
        </w:tc>
        <w:tc>
          <w:tcPr>
            <w:tcW w:w="2045" w:type="dxa"/>
            <w:tcBorders>
              <w:top w:val="single" w:sz="8" w:space="0" w:color="FFFFFF"/>
              <w:left w:val="single" w:sz="8" w:space="0" w:color="FFFFFF"/>
              <w:bottom w:val="single" w:sz="24" w:space="0" w:color="FFFFFF"/>
              <w:right w:val="single" w:sz="8" w:space="0" w:color="FFFFFF"/>
            </w:tcBorders>
            <w:shd w:val="clear" w:color="auto" w:fill="C0504D"/>
            <w:vAlign w:val="center"/>
          </w:tcPr>
          <w:p w14:paraId="53161EAA" w14:textId="77777777" w:rsidR="0035445C" w:rsidRPr="004213B8" w:rsidRDefault="0035445C" w:rsidP="0035445C">
            <w:pPr>
              <w:spacing w:line="320" w:lineRule="exact"/>
              <w:jc w:val="center"/>
              <w:rPr>
                <w:b/>
                <w:bCs/>
                <w:sz w:val="20"/>
                <w:szCs w:val="20"/>
              </w:rPr>
            </w:pPr>
            <w:r w:rsidRPr="004213B8">
              <w:rPr>
                <w:b/>
                <w:bCs/>
                <w:sz w:val="20"/>
                <w:szCs w:val="20"/>
              </w:rPr>
              <w:t>Miernik terminowości</w:t>
            </w:r>
          </w:p>
        </w:tc>
        <w:tc>
          <w:tcPr>
            <w:tcW w:w="6095" w:type="dxa"/>
            <w:tcBorders>
              <w:top w:val="single" w:sz="8" w:space="0" w:color="FFFFFF"/>
              <w:left w:val="single" w:sz="8" w:space="0" w:color="FFFFFF"/>
              <w:bottom w:val="single" w:sz="24" w:space="0" w:color="FFFFFF"/>
            </w:tcBorders>
            <w:shd w:val="clear" w:color="auto" w:fill="C0504D"/>
            <w:vAlign w:val="center"/>
          </w:tcPr>
          <w:p w14:paraId="12A33089" w14:textId="77777777" w:rsidR="0035445C" w:rsidRPr="004213B8" w:rsidRDefault="0035445C" w:rsidP="0035445C">
            <w:pPr>
              <w:spacing w:line="320" w:lineRule="exact"/>
              <w:jc w:val="center"/>
              <w:rPr>
                <w:b/>
                <w:bCs/>
                <w:sz w:val="20"/>
                <w:szCs w:val="20"/>
              </w:rPr>
            </w:pPr>
            <w:r w:rsidRPr="004213B8">
              <w:rPr>
                <w:b/>
                <w:bCs/>
                <w:sz w:val="20"/>
                <w:szCs w:val="20"/>
              </w:rPr>
              <w:t>Opis miernika</w:t>
            </w:r>
          </w:p>
        </w:tc>
        <w:tc>
          <w:tcPr>
            <w:tcW w:w="1418" w:type="dxa"/>
            <w:tcBorders>
              <w:top w:val="single" w:sz="8" w:space="0" w:color="FFFFFF"/>
              <w:left w:val="single" w:sz="8" w:space="0" w:color="FFFFFF"/>
              <w:bottom w:val="single" w:sz="24" w:space="0" w:color="FFFFFF"/>
            </w:tcBorders>
            <w:shd w:val="clear" w:color="auto" w:fill="C0504D"/>
          </w:tcPr>
          <w:p w14:paraId="1989A3E8" w14:textId="77777777" w:rsidR="0035445C" w:rsidRPr="004213B8" w:rsidRDefault="0035445C" w:rsidP="0035445C">
            <w:pPr>
              <w:spacing w:line="320" w:lineRule="exact"/>
              <w:jc w:val="center"/>
              <w:rPr>
                <w:b/>
                <w:bCs/>
                <w:sz w:val="20"/>
                <w:szCs w:val="20"/>
              </w:rPr>
            </w:pPr>
            <w:r w:rsidRPr="004213B8">
              <w:rPr>
                <w:b/>
                <w:bCs/>
                <w:sz w:val="20"/>
                <w:szCs w:val="20"/>
              </w:rPr>
              <w:t>Wartość miernika</w:t>
            </w:r>
          </w:p>
        </w:tc>
      </w:tr>
      <w:tr w:rsidR="0035445C" w:rsidRPr="004213B8" w14:paraId="6893781C" w14:textId="77777777" w:rsidTr="0035445C">
        <w:trPr>
          <w:trHeight w:val="251"/>
        </w:trPr>
        <w:tc>
          <w:tcPr>
            <w:tcW w:w="355" w:type="dxa"/>
            <w:tcBorders>
              <w:top w:val="single" w:sz="8" w:space="0" w:color="FFFFFF"/>
              <w:bottom w:val="single" w:sz="8" w:space="0" w:color="FFFFFF"/>
              <w:right w:val="single" w:sz="8" w:space="0" w:color="FFFFFF"/>
            </w:tcBorders>
            <w:shd w:val="clear" w:color="auto" w:fill="F2DBDB"/>
            <w:vAlign w:val="center"/>
          </w:tcPr>
          <w:p w14:paraId="4E65FB0E" w14:textId="77777777" w:rsidR="0035445C" w:rsidRPr="004213B8" w:rsidRDefault="0035445C" w:rsidP="0035445C">
            <w:pPr>
              <w:spacing w:line="320" w:lineRule="exact"/>
              <w:jc w:val="center"/>
              <w:rPr>
                <w:sz w:val="20"/>
                <w:szCs w:val="20"/>
              </w:rPr>
            </w:pPr>
            <w:r w:rsidRPr="004213B8">
              <w:rPr>
                <w:sz w:val="20"/>
                <w:szCs w:val="20"/>
              </w:rPr>
              <w:t>1</w:t>
            </w:r>
          </w:p>
        </w:tc>
        <w:tc>
          <w:tcPr>
            <w:tcW w:w="2045" w:type="dxa"/>
            <w:tcBorders>
              <w:top w:val="single" w:sz="8" w:space="0" w:color="FFFFFF"/>
              <w:left w:val="single" w:sz="8" w:space="0" w:color="FFFFFF"/>
              <w:bottom w:val="single" w:sz="8" w:space="0" w:color="FFFFFF"/>
              <w:right w:val="single" w:sz="8" w:space="0" w:color="FFFFFF"/>
            </w:tcBorders>
            <w:shd w:val="clear" w:color="auto" w:fill="F2DBDB"/>
            <w:vAlign w:val="center"/>
          </w:tcPr>
          <w:p w14:paraId="395D17F6" w14:textId="77777777" w:rsidR="0035445C" w:rsidRPr="004213B8" w:rsidRDefault="0035445C" w:rsidP="0035445C">
            <w:pPr>
              <w:spacing w:line="320" w:lineRule="exact"/>
              <w:jc w:val="center"/>
              <w:rPr>
                <w:sz w:val="20"/>
                <w:szCs w:val="20"/>
              </w:rPr>
            </w:pPr>
            <w:r w:rsidRPr="004213B8">
              <w:rPr>
                <w:sz w:val="20"/>
                <w:szCs w:val="20"/>
              </w:rPr>
              <w:t>Terminowość realizacji Zlecenia</w:t>
            </w:r>
          </w:p>
          <w:p w14:paraId="436D03F8" w14:textId="77777777" w:rsidR="0035445C" w:rsidRPr="004213B8" w:rsidRDefault="0035445C" w:rsidP="0035445C">
            <w:pPr>
              <w:spacing w:line="320" w:lineRule="exact"/>
              <w:jc w:val="center"/>
              <w:rPr>
                <w:sz w:val="20"/>
                <w:szCs w:val="20"/>
              </w:rPr>
            </w:pPr>
            <w:r w:rsidRPr="004213B8">
              <w:rPr>
                <w:sz w:val="20"/>
                <w:szCs w:val="20"/>
              </w:rPr>
              <w:t>TRZ</w:t>
            </w:r>
          </w:p>
        </w:tc>
        <w:tc>
          <w:tcPr>
            <w:tcW w:w="6095" w:type="dxa"/>
            <w:tcBorders>
              <w:top w:val="single" w:sz="8" w:space="0" w:color="FFFFFF"/>
              <w:left w:val="single" w:sz="8" w:space="0" w:color="FFFFFF"/>
              <w:bottom w:val="single" w:sz="8" w:space="0" w:color="FFFFFF"/>
            </w:tcBorders>
            <w:shd w:val="clear" w:color="auto" w:fill="F2DBDB"/>
            <w:vAlign w:val="center"/>
          </w:tcPr>
          <w:p w14:paraId="483E257F" w14:textId="77777777" w:rsidR="0035445C" w:rsidRPr="004213B8" w:rsidRDefault="0035445C" w:rsidP="0035445C">
            <w:pPr>
              <w:spacing w:line="320" w:lineRule="exact"/>
              <w:rPr>
                <w:sz w:val="20"/>
                <w:szCs w:val="20"/>
              </w:rPr>
            </w:pPr>
            <w:r w:rsidRPr="004213B8">
              <w:rPr>
                <w:sz w:val="20"/>
                <w:szCs w:val="20"/>
              </w:rPr>
              <w:t xml:space="preserve">Procentowy poziom wykonalności Partii Przesyłek nadawanych u operatora pocztowego, zgodnie z terminami wskazanymi w Cenniku </w:t>
            </w:r>
          </w:p>
        </w:tc>
        <w:tc>
          <w:tcPr>
            <w:tcW w:w="1418" w:type="dxa"/>
            <w:tcBorders>
              <w:top w:val="single" w:sz="8" w:space="0" w:color="FFFFFF"/>
              <w:left w:val="single" w:sz="8" w:space="0" w:color="FFFFFF"/>
              <w:bottom w:val="single" w:sz="8" w:space="0" w:color="FFFFFF"/>
            </w:tcBorders>
            <w:shd w:val="clear" w:color="auto" w:fill="F2DBDB"/>
            <w:vAlign w:val="center"/>
          </w:tcPr>
          <w:p w14:paraId="13316244"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6B5B5844" w14:textId="77777777" w:rsidTr="0035445C">
        <w:trPr>
          <w:trHeight w:val="251"/>
        </w:trPr>
        <w:tc>
          <w:tcPr>
            <w:tcW w:w="355" w:type="dxa"/>
            <w:tcBorders>
              <w:top w:val="single" w:sz="8" w:space="0" w:color="FFFFFF"/>
              <w:bottom w:val="single" w:sz="8" w:space="0" w:color="FFFFFF"/>
              <w:right w:val="single" w:sz="8" w:space="0" w:color="FFFFFF"/>
            </w:tcBorders>
            <w:shd w:val="clear" w:color="auto" w:fill="F2DBDB"/>
            <w:vAlign w:val="center"/>
          </w:tcPr>
          <w:p w14:paraId="7C73A6DB" w14:textId="77777777" w:rsidR="0035445C" w:rsidRPr="004213B8" w:rsidRDefault="0035445C" w:rsidP="0035445C">
            <w:pPr>
              <w:spacing w:line="320" w:lineRule="exact"/>
              <w:jc w:val="center"/>
              <w:rPr>
                <w:sz w:val="20"/>
                <w:szCs w:val="20"/>
              </w:rPr>
            </w:pPr>
            <w:r w:rsidRPr="004213B8">
              <w:rPr>
                <w:sz w:val="20"/>
                <w:szCs w:val="20"/>
              </w:rPr>
              <w:t>2</w:t>
            </w:r>
          </w:p>
        </w:tc>
        <w:tc>
          <w:tcPr>
            <w:tcW w:w="2045" w:type="dxa"/>
            <w:tcBorders>
              <w:top w:val="single" w:sz="8" w:space="0" w:color="FFFFFF"/>
              <w:left w:val="single" w:sz="8" w:space="0" w:color="FFFFFF"/>
              <w:bottom w:val="single" w:sz="8" w:space="0" w:color="FFFFFF"/>
              <w:right w:val="single" w:sz="8" w:space="0" w:color="FFFFFF"/>
            </w:tcBorders>
            <w:shd w:val="clear" w:color="auto" w:fill="F2DBDB"/>
            <w:vAlign w:val="center"/>
          </w:tcPr>
          <w:p w14:paraId="7BD513D8" w14:textId="77777777" w:rsidR="0035445C" w:rsidRPr="004213B8" w:rsidRDefault="0035445C" w:rsidP="0035445C">
            <w:pPr>
              <w:spacing w:line="320" w:lineRule="exact"/>
              <w:jc w:val="center"/>
              <w:rPr>
                <w:sz w:val="20"/>
                <w:szCs w:val="20"/>
              </w:rPr>
            </w:pPr>
            <w:r w:rsidRPr="004213B8">
              <w:rPr>
                <w:sz w:val="20"/>
                <w:szCs w:val="20"/>
              </w:rPr>
              <w:t>Terminowość odpowiedzi na reklamacje</w:t>
            </w:r>
          </w:p>
          <w:p w14:paraId="38674213" w14:textId="77777777" w:rsidR="0035445C" w:rsidRPr="004213B8" w:rsidRDefault="0035445C" w:rsidP="0035445C">
            <w:pPr>
              <w:spacing w:line="320" w:lineRule="exact"/>
              <w:jc w:val="center"/>
              <w:rPr>
                <w:sz w:val="20"/>
                <w:szCs w:val="20"/>
              </w:rPr>
            </w:pPr>
            <w:r w:rsidRPr="004213B8">
              <w:rPr>
                <w:sz w:val="20"/>
                <w:szCs w:val="20"/>
              </w:rPr>
              <w:t>TOR</w:t>
            </w:r>
          </w:p>
        </w:tc>
        <w:tc>
          <w:tcPr>
            <w:tcW w:w="6095" w:type="dxa"/>
            <w:tcBorders>
              <w:top w:val="single" w:sz="8" w:space="0" w:color="FFFFFF"/>
              <w:left w:val="single" w:sz="8" w:space="0" w:color="FFFFFF"/>
              <w:bottom w:val="single" w:sz="8" w:space="0" w:color="FFFFFF"/>
            </w:tcBorders>
            <w:shd w:val="clear" w:color="auto" w:fill="F2DBDB"/>
            <w:vAlign w:val="center"/>
          </w:tcPr>
          <w:p w14:paraId="6C5EAF70" w14:textId="77777777" w:rsidR="0035445C" w:rsidRPr="004213B8" w:rsidRDefault="0035445C" w:rsidP="0035445C">
            <w:pPr>
              <w:spacing w:line="320" w:lineRule="exact"/>
              <w:rPr>
                <w:sz w:val="20"/>
                <w:szCs w:val="20"/>
              </w:rPr>
            </w:pPr>
            <w:r w:rsidRPr="004213B8">
              <w:rPr>
                <w:sz w:val="20"/>
                <w:szCs w:val="20"/>
              </w:rPr>
              <w:t>Dotrzymanie terminów udzielania pełnych wyjaśnień na uwagi i reklamacje zgłaszane przez Zamawiającego.</w:t>
            </w:r>
          </w:p>
        </w:tc>
        <w:tc>
          <w:tcPr>
            <w:tcW w:w="1418" w:type="dxa"/>
            <w:tcBorders>
              <w:top w:val="single" w:sz="8" w:space="0" w:color="FFFFFF"/>
              <w:left w:val="single" w:sz="8" w:space="0" w:color="FFFFFF"/>
              <w:bottom w:val="single" w:sz="8" w:space="0" w:color="FFFFFF"/>
            </w:tcBorders>
            <w:shd w:val="clear" w:color="auto" w:fill="F2DBDB"/>
            <w:vAlign w:val="center"/>
          </w:tcPr>
          <w:p w14:paraId="077D420B"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77DF37AF" w14:textId="77777777" w:rsidTr="0035445C">
        <w:trPr>
          <w:trHeight w:val="251"/>
        </w:trPr>
        <w:tc>
          <w:tcPr>
            <w:tcW w:w="355" w:type="dxa"/>
            <w:tcBorders>
              <w:top w:val="single" w:sz="8" w:space="0" w:color="FFFFFF"/>
              <w:bottom w:val="single" w:sz="8" w:space="0" w:color="FFFFFF"/>
              <w:right w:val="single" w:sz="8" w:space="0" w:color="FFFFFF"/>
            </w:tcBorders>
            <w:shd w:val="clear" w:color="auto" w:fill="F2DBDB"/>
            <w:vAlign w:val="center"/>
          </w:tcPr>
          <w:p w14:paraId="2A56125B" w14:textId="77777777" w:rsidR="0035445C" w:rsidRPr="004213B8" w:rsidRDefault="0035445C" w:rsidP="0035445C">
            <w:pPr>
              <w:spacing w:line="320" w:lineRule="exact"/>
              <w:jc w:val="center"/>
              <w:rPr>
                <w:sz w:val="20"/>
                <w:szCs w:val="20"/>
              </w:rPr>
            </w:pPr>
            <w:r w:rsidRPr="004213B8">
              <w:rPr>
                <w:sz w:val="20"/>
                <w:szCs w:val="20"/>
              </w:rPr>
              <w:t>3</w:t>
            </w:r>
          </w:p>
        </w:tc>
        <w:tc>
          <w:tcPr>
            <w:tcW w:w="2045" w:type="dxa"/>
            <w:tcBorders>
              <w:top w:val="single" w:sz="8" w:space="0" w:color="FFFFFF"/>
              <w:left w:val="single" w:sz="8" w:space="0" w:color="FFFFFF"/>
              <w:bottom w:val="single" w:sz="8" w:space="0" w:color="FFFFFF"/>
              <w:right w:val="single" w:sz="8" w:space="0" w:color="FFFFFF"/>
            </w:tcBorders>
            <w:shd w:val="clear" w:color="auto" w:fill="F2DBDB"/>
            <w:vAlign w:val="center"/>
          </w:tcPr>
          <w:p w14:paraId="430AE508" w14:textId="77777777" w:rsidR="0035445C" w:rsidRPr="004213B8" w:rsidRDefault="0035445C" w:rsidP="0035445C">
            <w:pPr>
              <w:spacing w:line="320" w:lineRule="exact"/>
              <w:jc w:val="center"/>
              <w:rPr>
                <w:sz w:val="20"/>
                <w:szCs w:val="20"/>
              </w:rPr>
            </w:pPr>
            <w:r w:rsidRPr="004213B8">
              <w:rPr>
                <w:sz w:val="20"/>
                <w:szCs w:val="20"/>
              </w:rPr>
              <w:t xml:space="preserve">Terminowość Zleceń i Zleceń dodatkowych </w:t>
            </w:r>
          </w:p>
          <w:p w14:paraId="140131AF" w14:textId="77777777" w:rsidR="0035445C" w:rsidRPr="004213B8" w:rsidRDefault="0035445C" w:rsidP="0035445C">
            <w:pPr>
              <w:spacing w:line="320" w:lineRule="exact"/>
              <w:jc w:val="center"/>
              <w:rPr>
                <w:sz w:val="20"/>
                <w:szCs w:val="20"/>
              </w:rPr>
            </w:pPr>
            <w:r w:rsidRPr="004213B8">
              <w:rPr>
                <w:sz w:val="20"/>
                <w:szCs w:val="20"/>
              </w:rPr>
              <w:t>TZ</w:t>
            </w:r>
          </w:p>
        </w:tc>
        <w:tc>
          <w:tcPr>
            <w:tcW w:w="6095" w:type="dxa"/>
            <w:tcBorders>
              <w:top w:val="single" w:sz="8" w:space="0" w:color="FFFFFF"/>
              <w:left w:val="single" w:sz="8" w:space="0" w:color="FFFFFF"/>
              <w:bottom w:val="single" w:sz="8" w:space="0" w:color="FFFFFF"/>
            </w:tcBorders>
            <w:shd w:val="clear" w:color="auto" w:fill="F2DBDB"/>
            <w:vAlign w:val="center"/>
          </w:tcPr>
          <w:p w14:paraId="0CDBCEE2" w14:textId="77777777" w:rsidR="0035445C" w:rsidRPr="004213B8" w:rsidRDefault="0035445C" w:rsidP="0035445C">
            <w:pPr>
              <w:spacing w:line="320" w:lineRule="exact"/>
              <w:rPr>
                <w:sz w:val="20"/>
                <w:szCs w:val="20"/>
              </w:rPr>
            </w:pPr>
            <w:r w:rsidRPr="004213B8">
              <w:rPr>
                <w:sz w:val="20"/>
                <w:szCs w:val="20"/>
              </w:rPr>
              <w:t>Procentowy poziom realizacji Zleceń i Zleceń Dodatkowych w wymaganych przez Zamawiającego terminach.</w:t>
            </w:r>
          </w:p>
        </w:tc>
        <w:tc>
          <w:tcPr>
            <w:tcW w:w="1418" w:type="dxa"/>
            <w:tcBorders>
              <w:top w:val="single" w:sz="8" w:space="0" w:color="FFFFFF"/>
              <w:left w:val="single" w:sz="8" w:space="0" w:color="FFFFFF"/>
              <w:bottom w:val="single" w:sz="8" w:space="0" w:color="FFFFFF"/>
            </w:tcBorders>
            <w:shd w:val="clear" w:color="auto" w:fill="F2DBDB"/>
            <w:vAlign w:val="center"/>
          </w:tcPr>
          <w:p w14:paraId="679C7271" w14:textId="77777777" w:rsidR="0035445C" w:rsidRPr="004213B8" w:rsidRDefault="0035445C" w:rsidP="0035445C">
            <w:pPr>
              <w:spacing w:line="320" w:lineRule="exact"/>
              <w:jc w:val="center"/>
              <w:rPr>
                <w:sz w:val="20"/>
                <w:szCs w:val="20"/>
              </w:rPr>
            </w:pPr>
            <w:r w:rsidRPr="004213B8">
              <w:rPr>
                <w:sz w:val="20"/>
                <w:szCs w:val="20"/>
              </w:rPr>
              <w:t>100%</w:t>
            </w:r>
          </w:p>
        </w:tc>
      </w:tr>
    </w:tbl>
    <w:p w14:paraId="49681E39" w14:textId="77777777" w:rsidR="0035445C" w:rsidRPr="004213B8" w:rsidRDefault="0035445C" w:rsidP="0035445C">
      <w:pPr>
        <w:spacing w:line="320" w:lineRule="exact"/>
        <w:rPr>
          <w:sz w:val="20"/>
          <w:szCs w:val="20"/>
        </w:rPr>
      </w:pPr>
    </w:p>
    <w:tbl>
      <w:tblPr>
        <w:tblW w:w="99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85"/>
        <w:gridCol w:w="1891"/>
        <w:gridCol w:w="6119"/>
        <w:gridCol w:w="1418"/>
      </w:tblGrid>
      <w:tr w:rsidR="0035445C" w:rsidRPr="004213B8" w14:paraId="2CDE1037" w14:textId="77777777" w:rsidTr="0035445C">
        <w:trPr>
          <w:trHeight w:val="483"/>
        </w:trPr>
        <w:tc>
          <w:tcPr>
            <w:tcW w:w="485" w:type="dxa"/>
            <w:tcBorders>
              <w:top w:val="single" w:sz="8" w:space="0" w:color="FFFFFF"/>
              <w:bottom w:val="single" w:sz="8" w:space="0" w:color="FFFFFF"/>
              <w:right w:val="single" w:sz="8" w:space="0" w:color="FFFFFF"/>
            </w:tcBorders>
            <w:shd w:val="clear" w:color="auto" w:fill="C0504D"/>
            <w:vAlign w:val="center"/>
          </w:tcPr>
          <w:p w14:paraId="3A5C4F0B" w14:textId="77777777" w:rsidR="0035445C" w:rsidRPr="004213B8" w:rsidDel="001B361C" w:rsidRDefault="0035445C" w:rsidP="0035445C">
            <w:pPr>
              <w:spacing w:line="320" w:lineRule="exact"/>
              <w:jc w:val="center"/>
              <w:rPr>
                <w:sz w:val="20"/>
                <w:szCs w:val="20"/>
              </w:rPr>
            </w:pPr>
            <w:proofErr w:type="spellStart"/>
            <w:r w:rsidRPr="004213B8">
              <w:rPr>
                <w:b/>
                <w:bCs/>
                <w:sz w:val="20"/>
                <w:szCs w:val="20"/>
              </w:rPr>
              <w:t>Lp</w:t>
            </w:r>
            <w:proofErr w:type="spellEnd"/>
          </w:p>
        </w:tc>
        <w:tc>
          <w:tcPr>
            <w:tcW w:w="1891" w:type="dxa"/>
            <w:tcBorders>
              <w:top w:val="single" w:sz="8" w:space="0" w:color="FFFFFF"/>
              <w:left w:val="single" w:sz="8" w:space="0" w:color="FFFFFF"/>
              <w:bottom w:val="single" w:sz="8" w:space="0" w:color="FFFFFF"/>
              <w:right w:val="single" w:sz="8" w:space="0" w:color="FFFFFF"/>
            </w:tcBorders>
            <w:shd w:val="clear" w:color="auto" w:fill="C0504D"/>
            <w:vAlign w:val="center"/>
          </w:tcPr>
          <w:p w14:paraId="025126C7" w14:textId="77777777" w:rsidR="0035445C" w:rsidRPr="004213B8" w:rsidRDefault="0035445C" w:rsidP="0035445C">
            <w:pPr>
              <w:spacing w:line="320" w:lineRule="exact"/>
              <w:jc w:val="center"/>
              <w:rPr>
                <w:sz w:val="20"/>
                <w:szCs w:val="20"/>
              </w:rPr>
            </w:pPr>
            <w:r w:rsidRPr="004213B8">
              <w:rPr>
                <w:b/>
                <w:bCs/>
                <w:sz w:val="20"/>
                <w:szCs w:val="20"/>
              </w:rPr>
              <w:t>Miernik jakościowy</w:t>
            </w:r>
          </w:p>
        </w:tc>
        <w:tc>
          <w:tcPr>
            <w:tcW w:w="6119" w:type="dxa"/>
            <w:tcBorders>
              <w:top w:val="single" w:sz="8" w:space="0" w:color="FFFFFF"/>
              <w:left w:val="single" w:sz="8" w:space="0" w:color="FFFFFF"/>
              <w:bottom w:val="single" w:sz="8" w:space="0" w:color="FFFFFF"/>
            </w:tcBorders>
            <w:shd w:val="clear" w:color="auto" w:fill="C0504D"/>
            <w:vAlign w:val="center"/>
          </w:tcPr>
          <w:p w14:paraId="7E49423B" w14:textId="77777777" w:rsidR="0035445C" w:rsidRPr="004213B8" w:rsidRDefault="0035445C" w:rsidP="0035445C">
            <w:pPr>
              <w:spacing w:line="320" w:lineRule="exact"/>
              <w:jc w:val="center"/>
              <w:rPr>
                <w:sz w:val="20"/>
                <w:szCs w:val="20"/>
              </w:rPr>
            </w:pPr>
            <w:r w:rsidRPr="004213B8">
              <w:rPr>
                <w:b/>
                <w:bCs/>
                <w:sz w:val="20"/>
                <w:szCs w:val="20"/>
              </w:rPr>
              <w:t>Opis miernika</w:t>
            </w:r>
          </w:p>
        </w:tc>
        <w:tc>
          <w:tcPr>
            <w:tcW w:w="1418" w:type="dxa"/>
            <w:tcBorders>
              <w:top w:val="single" w:sz="8" w:space="0" w:color="FFFFFF"/>
              <w:left w:val="single" w:sz="8" w:space="0" w:color="FFFFFF"/>
              <w:bottom w:val="single" w:sz="8" w:space="0" w:color="FFFFFF"/>
            </w:tcBorders>
            <w:shd w:val="clear" w:color="auto" w:fill="C0504D"/>
          </w:tcPr>
          <w:p w14:paraId="5B7EDC80" w14:textId="77777777" w:rsidR="0035445C" w:rsidRPr="004213B8" w:rsidRDefault="0035445C" w:rsidP="0035445C">
            <w:pPr>
              <w:spacing w:line="320" w:lineRule="exact"/>
              <w:jc w:val="center"/>
              <w:rPr>
                <w:b/>
                <w:bCs/>
                <w:sz w:val="20"/>
                <w:szCs w:val="20"/>
              </w:rPr>
            </w:pPr>
            <w:r w:rsidRPr="004213B8">
              <w:rPr>
                <w:b/>
                <w:bCs/>
                <w:sz w:val="20"/>
                <w:szCs w:val="20"/>
              </w:rPr>
              <w:t>Wartość miernika</w:t>
            </w:r>
          </w:p>
        </w:tc>
      </w:tr>
      <w:tr w:rsidR="0035445C" w:rsidRPr="004213B8" w14:paraId="0360CE34" w14:textId="77777777" w:rsidTr="0035445C">
        <w:trPr>
          <w:trHeight w:val="607"/>
        </w:trPr>
        <w:tc>
          <w:tcPr>
            <w:tcW w:w="485" w:type="dxa"/>
            <w:tcBorders>
              <w:top w:val="single" w:sz="8" w:space="0" w:color="FFFFFF"/>
              <w:bottom w:val="single" w:sz="8" w:space="0" w:color="FFFFFF"/>
              <w:right w:val="single" w:sz="8" w:space="0" w:color="FFFFFF"/>
            </w:tcBorders>
            <w:shd w:val="clear" w:color="auto" w:fill="F2DBDB"/>
            <w:vAlign w:val="center"/>
          </w:tcPr>
          <w:p w14:paraId="5E20CF2B" w14:textId="77777777" w:rsidR="0035445C" w:rsidRPr="004213B8" w:rsidRDefault="0035445C" w:rsidP="0035445C">
            <w:pPr>
              <w:spacing w:line="320" w:lineRule="exact"/>
              <w:jc w:val="center"/>
              <w:rPr>
                <w:sz w:val="20"/>
                <w:szCs w:val="20"/>
              </w:rPr>
            </w:pPr>
            <w:r w:rsidRPr="004213B8">
              <w:rPr>
                <w:sz w:val="20"/>
                <w:szCs w:val="20"/>
              </w:rPr>
              <w:t>4</w:t>
            </w:r>
          </w:p>
        </w:tc>
        <w:tc>
          <w:tcPr>
            <w:tcW w:w="1891" w:type="dxa"/>
            <w:tcBorders>
              <w:top w:val="single" w:sz="8" w:space="0" w:color="FFFFFF"/>
              <w:left w:val="single" w:sz="8" w:space="0" w:color="FFFFFF"/>
              <w:bottom w:val="single" w:sz="8" w:space="0" w:color="FFFFFF"/>
              <w:right w:val="single" w:sz="8" w:space="0" w:color="FFFFFF"/>
            </w:tcBorders>
            <w:shd w:val="clear" w:color="auto" w:fill="F2DBDB"/>
            <w:vAlign w:val="center"/>
          </w:tcPr>
          <w:p w14:paraId="2BB87F83" w14:textId="77777777" w:rsidR="0035445C" w:rsidRPr="004213B8" w:rsidRDefault="0035445C" w:rsidP="0035445C">
            <w:pPr>
              <w:spacing w:line="320" w:lineRule="exact"/>
              <w:jc w:val="center"/>
              <w:rPr>
                <w:sz w:val="20"/>
                <w:szCs w:val="20"/>
              </w:rPr>
            </w:pPr>
            <w:r w:rsidRPr="004213B8">
              <w:rPr>
                <w:sz w:val="20"/>
                <w:szCs w:val="20"/>
              </w:rPr>
              <w:t>Personalizacja wydruków</w:t>
            </w:r>
            <w:r w:rsidRPr="004213B8" w:rsidDel="001B361C">
              <w:rPr>
                <w:sz w:val="20"/>
                <w:szCs w:val="20"/>
              </w:rPr>
              <w:t xml:space="preserve"> </w:t>
            </w:r>
          </w:p>
          <w:p w14:paraId="600084BA" w14:textId="77777777" w:rsidR="0035445C" w:rsidRPr="004213B8" w:rsidRDefault="0035445C" w:rsidP="0035445C">
            <w:pPr>
              <w:spacing w:line="320" w:lineRule="exact"/>
              <w:jc w:val="center"/>
              <w:rPr>
                <w:sz w:val="20"/>
                <w:szCs w:val="20"/>
              </w:rPr>
            </w:pPr>
            <w:r w:rsidRPr="004213B8">
              <w:rPr>
                <w:sz w:val="20"/>
                <w:szCs w:val="20"/>
              </w:rPr>
              <w:t>PW</w:t>
            </w:r>
          </w:p>
        </w:tc>
        <w:tc>
          <w:tcPr>
            <w:tcW w:w="6119" w:type="dxa"/>
            <w:tcBorders>
              <w:top w:val="single" w:sz="8" w:space="0" w:color="FFFFFF"/>
              <w:left w:val="single" w:sz="8" w:space="0" w:color="FFFFFF"/>
              <w:bottom w:val="single" w:sz="8" w:space="0" w:color="FFFFFF"/>
            </w:tcBorders>
            <w:shd w:val="clear" w:color="auto" w:fill="F2DBDB"/>
            <w:vAlign w:val="center"/>
          </w:tcPr>
          <w:p w14:paraId="0EF0BFFF" w14:textId="77777777" w:rsidR="0035445C" w:rsidRPr="004213B8" w:rsidRDefault="0035445C" w:rsidP="0035445C">
            <w:pPr>
              <w:spacing w:line="320" w:lineRule="exact"/>
              <w:rPr>
                <w:sz w:val="20"/>
                <w:szCs w:val="20"/>
              </w:rPr>
            </w:pPr>
            <w:r w:rsidRPr="004213B8">
              <w:rPr>
                <w:sz w:val="20"/>
                <w:szCs w:val="20"/>
              </w:rPr>
              <w:t>Poprawne wydrukowanie Dokumentów personalizowanych z danej Partii Danych (Dane) zgodnie z wymaganiami Zamawiającego.</w:t>
            </w:r>
            <w:r w:rsidRPr="004213B8" w:rsidDel="00A17F0A">
              <w:rPr>
                <w:sz w:val="20"/>
                <w:szCs w:val="20"/>
              </w:rPr>
              <w:t xml:space="preserve"> </w:t>
            </w:r>
          </w:p>
        </w:tc>
        <w:tc>
          <w:tcPr>
            <w:tcW w:w="1418" w:type="dxa"/>
            <w:tcBorders>
              <w:top w:val="single" w:sz="8" w:space="0" w:color="FFFFFF"/>
              <w:left w:val="single" w:sz="8" w:space="0" w:color="FFFFFF"/>
              <w:bottom w:val="single" w:sz="8" w:space="0" w:color="FFFFFF"/>
            </w:tcBorders>
            <w:shd w:val="clear" w:color="auto" w:fill="F2DBDB"/>
            <w:vAlign w:val="center"/>
          </w:tcPr>
          <w:p w14:paraId="450246BE"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00380953" w14:textId="77777777" w:rsidTr="0035445C">
        <w:tc>
          <w:tcPr>
            <w:tcW w:w="485" w:type="dxa"/>
            <w:shd w:val="clear" w:color="auto" w:fill="E5B8B7"/>
            <w:vAlign w:val="center"/>
          </w:tcPr>
          <w:p w14:paraId="33D358F0" w14:textId="77777777" w:rsidR="0035445C" w:rsidRPr="004213B8" w:rsidDel="001B361C" w:rsidRDefault="0035445C" w:rsidP="0035445C">
            <w:pPr>
              <w:spacing w:line="320" w:lineRule="exact"/>
              <w:jc w:val="center"/>
              <w:rPr>
                <w:sz w:val="20"/>
                <w:szCs w:val="20"/>
              </w:rPr>
            </w:pPr>
            <w:r w:rsidRPr="004213B8">
              <w:rPr>
                <w:sz w:val="20"/>
                <w:szCs w:val="20"/>
              </w:rPr>
              <w:t>5</w:t>
            </w:r>
          </w:p>
        </w:tc>
        <w:tc>
          <w:tcPr>
            <w:tcW w:w="1891" w:type="dxa"/>
            <w:shd w:val="clear" w:color="auto" w:fill="E5B8B7"/>
            <w:vAlign w:val="center"/>
          </w:tcPr>
          <w:p w14:paraId="4E07C3EE" w14:textId="77777777" w:rsidR="0035445C" w:rsidRPr="004213B8" w:rsidRDefault="0035445C" w:rsidP="0035445C">
            <w:pPr>
              <w:spacing w:line="320" w:lineRule="exact"/>
              <w:jc w:val="center"/>
              <w:rPr>
                <w:sz w:val="20"/>
                <w:szCs w:val="20"/>
              </w:rPr>
            </w:pPr>
            <w:r w:rsidRPr="004213B8">
              <w:rPr>
                <w:sz w:val="20"/>
                <w:szCs w:val="20"/>
              </w:rPr>
              <w:t>Parametry Jakościowe Wydruku</w:t>
            </w:r>
          </w:p>
          <w:p w14:paraId="1AF46C03" w14:textId="77777777" w:rsidR="0035445C" w:rsidRPr="004213B8" w:rsidRDefault="0035445C" w:rsidP="0035445C">
            <w:pPr>
              <w:spacing w:line="320" w:lineRule="exact"/>
              <w:jc w:val="center"/>
              <w:rPr>
                <w:sz w:val="20"/>
                <w:szCs w:val="20"/>
              </w:rPr>
            </w:pPr>
            <w:r w:rsidRPr="004213B8">
              <w:rPr>
                <w:sz w:val="20"/>
                <w:szCs w:val="20"/>
              </w:rPr>
              <w:t>PJW</w:t>
            </w:r>
          </w:p>
        </w:tc>
        <w:tc>
          <w:tcPr>
            <w:tcW w:w="6119" w:type="dxa"/>
            <w:shd w:val="clear" w:color="auto" w:fill="E5B8B7"/>
            <w:vAlign w:val="center"/>
          </w:tcPr>
          <w:p w14:paraId="2DE06DCE" w14:textId="77777777" w:rsidR="0035445C" w:rsidRPr="004213B8" w:rsidRDefault="0035445C" w:rsidP="0035445C">
            <w:pPr>
              <w:spacing w:line="320" w:lineRule="exact"/>
              <w:rPr>
                <w:sz w:val="20"/>
                <w:szCs w:val="20"/>
              </w:rPr>
            </w:pPr>
            <w:r w:rsidRPr="004213B8">
              <w:rPr>
                <w:sz w:val="20"/>
                <w:szCs w:val="20"/>
              </w:rPr>
              <w:t xml:space="preserve">Poprawnie jakościowo wydrukowane Dokumenty w ujęciu aspektu technicznego, np.: poprawne utrwalenie miejscowe </w:t>
            </w:r>
            <w:proofErr w:type="spellStart"/>
            <w:r w:rsidRPr="004213B8">
              <w:rPr>
                <w:sz w:val="20"/>
                <w:szCs w:val="20"/>
              </w:rPr>
              <w:t>toneru</w:t>
            </w:r>
            <w:proofErr w:type="spellEnd"/>
            <w:r w:rsidRPr="004213B8">
              <w:rPr>
                <w:sz w:val="20"/>
                <w:szCs w:val="20"/>
              </w:rPr>
              <w:t>, brak zabrudzenia wydruku, poprawny kontrast.tj. rozdzielczość minimalna 360x600, zgodność kolorów w zakresie ∆ 5.</w:t>
            </w:r>
          </w:p>
        </w:tc>
        <w:tc>
          <w:tcPr>
            <w:tcW w:w="1418" w:type="dxa"/>
            <w:shd w:val="clear" w:color="auto" w:fill="E5B8B7"/>
            <w:vAlign w:val="center"/>
          </w:tcPr>
          <w:p w14:paraId="15E152F4"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6AA98290" w14:textId="77777777" w:rsidTr="0035445C">
        <w:tc>
          <w:tcPr>
            <w:tcW w:w="485" w:type="dxa"/>
            <w:shd w:val="clear" w:color="auto" w:fill="F2DBDB"/>
            <w:vAlign w:val="center"/>
          </w:tcPr>
          <w:p w14:paraId="00CA6EDA" w14:textId="77777777" w:rsidR="0035445C" w:rsidRPr="004213B8" w:rsidRDefault="0035445C" w:rsidP="0035445C">
            <w:pPr>
              <w:spacing w:line="320" w:lineRule="exact"/>
              <w:jc w:val="center"/>
              <w:rPr>
                <w:sz w:val="20"/>
                <w:szCs w:val="20"/>
              </w:rPr>
            </w:pPr>
            <w:r w:rsidRPr="004213B8">
              <w:rPr>
                <w:sz w:val="20"/>
                <w:szCs w:val="20"/>
              </w:rPr>
              <w:t>6</w:t>
            </w:r>
          </w:p>
        </w:tc>
        <w:tc>
          <w:tcPr>
            <w:tcW w:w="1891" w:type="dxa"/>
            <w:shd w:val="clear" w:color="auto" w:fill="F2DBDB"/>
            <w:vAlign w:val="center"/>
          </w:tcPr>
          <w:p w14:paraId="710B4F6D" w14:textId="77777777" w:rsidR="0035445C" w:rsidRPr="004213B8" w:rsidRDefault="0035445C" w:rsidP="0035445C">
            <w:pPr>
              <w:spacing w:line="320" w:lineRule="exact"/>
              <w:jc w:val="center"/>
              <w:rPr>
                <w:sz w:val="20"/>
                <w:szCs w:val="20"/>
              </w:rPr>
            </w:pPr>
            <w:r w:rsidRPr="004213B8">
              <w:rPr>
                <w:sz w:val="20"/>
                <w:szCs w:val="20"/>
              </w:rPr>
              <w:t xml:space="preserve">Jakość Materiałów Poligraficznych </w:t>
            </w:r>
          </w:p>
          <w:p w14:paraId="59F2F395" w14:textId="77777777" w:rsidR="0035445C" w:rsidRPr="004213B8" w:rsidRDefault="0035445C" w:rsidP="0035445C">
            <w:pPr>
              <w:spacing w:line="320" w:lineRule="exact"/>
              <w:jc w:val="center"/>
              <w:rPr>
                <w:sz w:val="20"/>
                <w:szCs w:val="20"/>
              </w:rPr>
            </w:pPr>
            <w:r w:rsidRPr="004213B8">
              <w:rPr>
                <w:sz w:val="20"/>
                <w:szCs w:val="20"/>
              </w:rPr>
              <w:t>JMP</w:t>
            </w:r>
          </w:p>
        </w:tc>
        <w:tc>
          <w:tcPr>
            <w:tcW w:w="6119" w:type="dxa"/>
            <w:shd w:val="clear" w:color="auto" w:fill="F2DBDB"/>
            <w:vAlign w:val="center"/>
          </w:tcPr>
          <w:p w14:paraId="5877786A" w14:textId="77777777" w:rsidR="0035445C" w:rsidRPr="004213B8" w:rsidRDefault="0035445C" w:rsidP="0035445C">
            <w:pPr>
              <w:spacing w:line="320" w:lineRule="exact"/>
              <w:rPr>
                <w:sz w:val="20"/>
                <w:szCs w:val="20"/>
              </w:rPr>
            </w:pPr>
            <w:r w:rsidRPr="004213B8">
              <w:rPr>
                <w:sz w:val="20"/>
                <w:szCs w:val="20"/>
              </w:rPr>
              <w:t xml:space="preserve">Zgodność stosowanych materiałów poligraficznych z Layoutem, tj. zgodność kolorystyki elementów graficznych, zgodność co do treści i wyglądu. </w:t>
            </w:r>
          </w:p>
        </w:tc>
        <w:tc>
          <w:tcPr>
            <w:tcW w:w="1418" w:type="dxa"/>
            <w:shd w:val="clear" w:color="auto" w:fill="F2DBDB"/>
            <w:vAlign w:val="center"/>
          </w:tcPr>
          <w:p w14:paraId="7A5359D0"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25728BE4" w14:textId="77777777" w:rsidTr="0035445C">
        <w:tc>
          <w:tcPr>
            <w:tcW w:w="485" w:type="dxa"/>
            <w:tcBorders>
              <w:top w:val="single" w:sz="8" w:space="0" w:color="FFFFFF"/>
              <w:bottom w:val="single" w:sz="8" w:space="0" w:color="FFFFFF"/>
              <w:right w:val="single" w:sz="8" w:space="0" w:color="FFFFFF"/>
            </w:tcBorders>
            <w:shd w:val="clear" w:color="auto" w:fill="E5B8B7"/>
            <w:vAlign w:val="center"/>
          </w:tcPr>
          <w:p w14:paraId="0402ADDA" w14:textId="77777777" w:rsidR="0035445C" w:rsidRPr="004213B8" w:rsidRDefault="0035445C" w:rsidP="0035445C">
            <w:pPr>
              <w:spacing w:line="320" w:lineRule="exact"/>
              <w:jc w:val="center"/>
              <w:rPr>
                <w:sz w:val="20"/>
                <w:szCs w:val="20"/>
              </w:rPr>
            </w:pPr>
            <w:r w:rsidRPr="004213B8">
              <w:rPr>
                <w:sz w:val="20"/>
                <w:szCs w:val="20"/>
              </w:rPr>
              <w:t>7</w:t>
            </w:r>
          </w:p>
        </w:tc>
        <w:tc>
          <w:tcPr>
            <w:tcW w:w="1891" w:type="dxa"/>
            <w:tcBorders>
              <w:top w:val="single" w:sz="8" w:space="0" w:color="FFFFFF"/>
              <w:left w:val="single" w:sz="8" w:space="0" w:color="FFFFFF"/>
              <w:bottom w:val="single" w:sz="8" w:space="0" w:color="FFFFFF"/>
              <w:right w:val="single" w:sz="8" w:space="0" w:color="FFFFFF"/>
            </w:tcBorders>
            <w:shd w:val="clear" w:color="auto" w:fill="E5B8B7"/>
            <w:vAlign w:val="center"/>
          </w:tcPr>
          <w:p w14:paraId="75D42802" w14:textId="77777777" w:rsidR="0035445C" w:rsidRPr="004213B8" w:rsidRDefault="0035445C" w:rsidP="0035445C">
            <w:pPr>
              <w:spacing w:line="320" w:lineRule="exact"/>
              <w:jc w:val="center"/>
              <w:rPr>
                <w:sz w:val="20"/>
                <w:szCs w:val="20"/>
              </w:rPr>
            </w:pPr>
            <w:r w:rsidRPr="004213B8">
              <w:rPr>
                <w:sz w:val="20"/>
                <w:szCs w:val="20"/>
              </w:rPr>
              <w:t>Kompletność Dokumentów w Przesyłce</w:t>
            </w:r>
          </w:p>
          <w:p w14:paraId="670FCE2F" w14:textId="77777777" w:rsidR="0035445C" w:rsidRPr="004213B8" w:rsidRDefault="0035445C" w:rsidP="0035445C">
            <w:pPr>
              <w:spacing w:line="320" w:lineRule="exact"/>
              <w:jc w:val="center"/>
              <w:rPr>
                <w:sz w:val="20"/>
                <w:szCs w:val="20"/>
              </w:rPr>
            </w:pPr>
            <w:r w:rsidRPr="004213B8">
              <w:rPr>
                <w:sz w:val="20"/>
                <w:szCs w:val="20"/>
              </w:rPr>
              <w:t>KDP</w:t>
            </w:r>
          </w:p>
        </w:tc>
        <w:tc>
          <w:tcPr>
            <w:tcW w:w="6119" w:type="dxa"/>
            <w:tcBorders>
              <w:top w:val="single" w:sz="8" w:space="0" w:color="FFFFFF"/>
              <w:left w:val="single" w:sz="8" w:space="0" w:color="FFFFFF"/>
              <w:bottom w:val="single" w:sz="8" w:space="0" w:color="FFFFFF"/>
            </w:tcBorders>
            <w:shd w:val="clear" w:color="auto" w:fill="E5B8B7"/>
            <w:vAlign w:val="center"/>
          </w:tcPr>
          <w:p w14:paraId="6465CBD8" w14:textId="77777777" w:rsidR="0035445C" w:rsidRPr="004213B8" w:rsidRDefault="0035445C" w:rsidP="0035445C">
            <w:pPr>
              <w:spacing w:line="320" w:lineRule="exact"/>
              <w:rPr>
                <w:sz w:val="20"/>
                <w:szCs w:val="20"/>
              </w:rPr>
            </w:pPr>
            <w:r w:rsidRPr="004213B8">
              <w:rPr>
                <w:sz w:val="20"/>
                <w:szCs w:val="20"/>
              </w:rPr>
              <w:t>Zgodność zawartości Dokumentów Personalizowanych w danej Partii Przesyłek w stosunku do Partii Danych i Zlecenia/ Zlecenia Dodatkowego, tj. kompletność Przesyłki w zakresie Dokumentów oraz Insertów, skontrolowana do momentu przekazania Przesyłki do operatora pocztowego.</w:t>
            </w:r>
          </w:p>
        </w:tc>
        <w:tc>
          <w:tcPr>
            <w:tcW w:w="1418" w:type="dxa"/>
            <w:tcBorders>
              <w:top w:val="single" w:sz="8" w:space="0" w:color="FFFFFF"/>
              <w:left w:val="single" w:sz="8" w:space="0" w:color="FFFFFF"/>
              <w:bottom w:val="single" w:sz="8" w:space="0" w:color="FFFFFF"/>
            </w:tcBorders>
            <w:shd w:val="clear" w:color="auto" w:fill="E5B8B7"/>
            <w:vAlign w:val="center"/>
          </w:tcPr>
          <w:p w14:paraId="304A1774"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770DA633" w14:textId="77777777" w:rsidTr="0035445C">
        <w:tc>
          <w:tcPr>
            <w:tcW w:w="485" w:type="dxa"/>
            <w:tcBorders>
              <w:top w:val="single" w:sz="8" w:space="0" w:color="FFFFFF"/>
              <w:bottom w:val="single" w:sz="8" w:space="0" w:color="FFFFFF"/>
              <w:right w:val="single" w:sz="8" w:space="0" w:color="FFFFFF"/>
            </w:tcBorders>
            <w:shd w:val="clear" w:color="auto" w:fill="E5B8B7"/>
            <w:vAlign w:val="center"/>
          </w:tcPr>
          <w:p w14:paraId="366D7FFF" w14:textId="77777777" w:rsidR="0035445C" w:rsidRPr="004213B8" w:rsidRDefault="0035445C" w:rsidP="0035445C">
            <w:pPr>
              <w:spacing w:line="320" w:lineRule="exact"/>
              <w:jc w:val="center"/>
              <w:rPr>
                <w:sz w:val="20"/>
                <w:szCs w:val="20"/>
              </w:rPr>
            </w:pPr>
            <w:r w:rsidRPr="004213B8">
              <w:rPr>
                <w:sz w:val="20"/>
                <w:szCs w:val="20"/>
              </w:rPr>
              <w:lastRenderedPageBreak/>
              <w:t>8</w:t>
            </w:r>
          </w:p>
        </w:tc>
        <w:tc>
          <w:tcPr>
            <w:tcW w:w="1891" w:type="dxa"/>
            <w:tcBorders>
              <w:top w:val="single" w:sz="8" w:space="0" w:color="FFFFFF"/>
              <w:left w:val="single" w:sz="8" w:space="0" w:color="FFFFFF"/>
              <w:bottom w:val="single" w:sz="8" w:space="0" w:color="FFFFFF"/>
              <w:right w:val="single" w:sz="8" w:space="0" w:color="FFFFFF"/>
            </w:tcBorders>
            <w:shd w:val="clear" w:color="auto" w:fill="E5B8B7"/>
            <w:vAlign w:val="center"/>
          </w:tcPr>
          <w:p w14:paraId="21D42F22" w14:textId="77777777" w:rsidR="0035445C" w:rsidRPr="004213B8" w:rsidRDefault="0035445C" w:rsidP="0035445C">
            <w:pPr>
              <w:spacing w:line="320" w:lineRule="exact"/>
              <w:jc w:val="center"/>
              <w:rPr>
                <w:sz w:val="20"/>
                <w:szCs w:val="20"/>
              </w:rPr>
            </w:pPr>
            <w:r w:rsidRPr="004213B8">
              <w:rPr>
                <w:sz w:val="20"/>
                <w:szCs w:val="20"/>
              </w:rPr>
              <w:t xml:space="preserve">Parametry Jakościowe </w:t>
            </w:r>
          </w:p>
          <w:p w14:paraId="6420E87E" w14:textId="77777777" w:rsidR="0035445C" w:rsidRPr="004213B8" w:rsidRDefault="0035445C" w:rsidP="0035445C">
            <w:pPr>
              <w:spacing w:line="320" w:lineRule="exact"/>
              <w:jc w:val="center"/>
              <w:rPr>
                <w:sz w:val="20"/>
                <w:szCs w:val="20"/>
              </w:rPr>
            </w:pPr>
            <w:r w:rsidRPr="004213B8">
              <w:rPr>
                <w:sz w:val="20"/>
                <w:szCs w:val="20"/>
              </w:rPr>
              <w:t>Kopertowania</w:t>
            </w:r>
          </w:p>
          <w:p w14:paraId="5D840C01" w14:textId="77777777" w:rsidR="0035445C" w:rsidRPr="004213B8" w:rsidRDefault="0035445C" w:rsidP="0035445C">
            <w:pPr>
              <w:spacing w:line="320" w:lineRule="exact"/>
              <w:jc w:val="center"/>
              <w:rPr>
                <w:sz w:val="20"/>
                <w:szCs w:val="20"/>
              </w:rPr>
            </w:pPr>
            <w:r w:rsidRPr="004213B8">
              <w:rPr>
                <w:sz w:val="20"/>
                <w:szCs w:val="20"/>
              </w:rPr>
              <w:t>PJK</w:t>
            </w:r>
          </w:p>
          <w:p w14:paraId="2DCD6139" w14:textId="77777777" w:rsidR="0035445C" w:rsidRPr="004213B8" w:rsidRDefault="0035445C" w:rsidP="0035445C">
            <w:pPr>
              <w:spacing w:line="320" w:lineRule="exact"/>
              <w:jc w:val="center"/>
              <w:rPr>
                <w:sz w:val="20"/>
                <w:szCs w:val="20"/>
              </w:rPr>
            </w:pPr>
          </w:p>
        </w:tc>
        <w:tc>
          <w:tcPr>
            <w:tcW w:w="6119" w:type="dxa"/>
            <w:tcBorders>
              <w:top w:val="single" w:sz="8" w:space="0" w:color="FFFFFF"/>
              <w:left w:val="single" w:sz="8" w:space="0" w:color="FFFFFF"/>
              <w:bottom w:val="single" w:sz="8" w:space="0" w:color="FFFFFF"/>
            </w:tcBorders>
            <w:shd w:val="clear" w:color="auto" w:fill="E5B8B7"/>
            <w:vAlign w:val="center"/>
          </w:tcPr>
          <w:p w14:paraId="3B179FE6" w14:textId="77777777" w:rsidR="0035445C" w:rsidRPr="004213B8" w:rsidRDefault="0035445C" w:rsidP="0035445C">
            <w:pPr>
              <w:spacing w:line="320" w:lineRule="exact"/>
              <w:rPr>
                <w:sz w:val="20"/>
                <w:szCs w:val="20"/>
              </w:rPr>
            </w:pPr>
            <w:r w:rsidRPr="004213B8">
              <w:rPr>
                <w:sz w:val="20"/>
                <w:szCs w:val="20"/>
              </w:rPr>
              <w:t>Poprawne jakościowo zakopertowanie Dokumentów w ujęciu aspektu technicznego, tj. poprawne złożenie Dokumentu, tak by adres był widoczny w oknie koperty, brak zabrudzeń przy kopertowaniu, skontrolowane do momentu przekazania do operatora pocztowego.</w:t>
            </w:r>
          </w:p>
        </w:tc>
        <w:tc>
          <w:tcPr>
            <w:tcW w:w="1418" w:type="dxa"/>
            <w:tcBorders>
              <w:top w:val="single" w:sz="8" w:space="0" w:color="FFFFFF"/>
              <w:left w:val="single" w:sz="8" w:space="0" w:color="FFFFFF"/>
              <w:bottom w:val="single" w:sz="8" w:space="0" w:color="FFFFFF"/>
            </w:tcBorders>
            <w:shd w:val="clear" w:color="auto" w:fill="E5B8B7"/>
            <w:vAlign w:val="center"/>
          </w:tcPr>
          <w:p w14:paraId="145E0C61" w14:textId="77777777" w:rsidR="0035445C" w:rsidRPr="004213B8" w:rsidRDefault="0035445C" w:rsidP="0035445C">
            <w:pPr>
              <w:spacing w:line="320" w:lineRule="exact"/>
              <w:jc w:val="center"/>
              <w:rPr>
                <w:sz w:val="20"/>
                <w:szCs w:val="20"/>
              </w:rPr>
            </w:pPr>
            <w:r w:rsidRPr="004213B8">
              <w:rPr>
                <w:sz w:val="20"/>
                <w:szCs w:val="20"/>
              </w:rPr>
              <w:t>100%</w:t>
            </w:r>
          </w:p>
        </w:tc>
      </w:tr>
      <w:tr w:rsidR="0035445C" w:rsidRPr="004213B8" w14:paraId="1B276CA9" w14:textId="77777777" w:rsidTr="0035445C">
        <w:tc>
          <w:tcPr>
            <w:tcW w:w="485" w:type="dxa"/>
            <w:tcBorders>
              <w:top w:val="single" w:sz="8" w:space="0" w:color="FFFFFF"/>
              <w:bottom w:val="single" w:sz="8" w:space="0" w:color="FFFFFF"/>
              <w:right w:val="single" w:sz="8" w:space="0" w:color="FFFFFF"/>
            </w:tcBorders>
            <w:shd w:val="clear" w:color="auto" w:fill="E5B8B7"/>
            <w:vAlign w:val="center"/>
          </w:tcPr>
          <w:p w14:paraId="61ADDEDF" w14:textId="77777777" w:rsidR="0035445C" w:rsidRPr="004213B8" w:rsidRDefault="0035445C" w:rsidP="0035445C">
            <w:pPr>
              <w:spacing w:line="320" w:lineRule="exact"/>
              <w:jc w:val="center"/>
              <w:rPr>
                <w:sz w:val="20"/>
                <w:szCs w:val="20"/>
              </w:rPr>
            </w:pPr>
            <w:r w:rsidRPr="004213B8">
              <w:rPr>
                <w:sz w:val="20"/>
                <w:szCs w:val="20"/>
              </w:rPr>
              <w:t>9</w:t>
            </w:r>
          </w:p>
        </w:tc>
        <w:tc>
          <w:tcPr>
            <w:tcW w:w="1891" w:type="dxa"/>
            <w:tcBorders>
              <w:top w:val="single" w:sz="8" w:space="0" w:color="FFFFFF"/>
              <w:left w:val="single" w:sz="8" w:space="0" w:color="FFFFFF"/>
              <w:bottom w:val="single" w:sz="8" w:space="0" w:color="FFFFFF"/>
              <w:right w:val="single" w:sz="8" w:space="0" w:color="FFFFFF"/>
            </w:tcBorders>
            <w:shd w:val="clear" w:color="auto" w:fill="E5B8B7"/>
            <w:vAlign w:val="center"/>
          </w:tcPr>
          <w:p w14:paraId="664C0406" w14:textId="77777777" w:rsidR="0035445C" w:rsidRPr="004213B8" w:rsidRDefault="0035445C" w:rsidP="0035445C">
            <w:pPr>
              <w:spacing w:line="320" w:lineRule="exact"/>
              <w:jc w:val="center"/>
              <w:rPr>
                <w:sz w:val="20"/>
                <w:szCs w:val="20"/>
              </w:rPr>
            </w:pPr>
            <w:r w:rsidRPr="004213B8">
              <w:rPr>
                <w:sz w:val="20"/>
                <w:szCs w:val="20"/>
              </w:rPr>
              <w:t>Parametry Jakościowe Archiwizowania</w:t>
            </w:r>
          </w:p>
          <w:p w14:paraId="0D43536B" w14:textId="77777777" w:rsidR="0035445C" w:rsidRPr="004213B8" w:rsidRDefault="0035445C" w:rsidP="0035445C">
            <w:pPr>
              <w:spacing w:line="320" w:lineRule="exact"/>
              <w:jc w:val="center"/>
              <w:rPr>
                <w:sz w:val="20"/>
                <w:szCs w:val="20"/>
              </w:rPr>
            </w:pPr>
            <w:r w:rsidRPr="004213B8">
              <w:rPr>
                <w:sz w:val="20"/>
                <w:szCs w:val="20"/>
              </w:rPr>
              <w:t>PJA</w:t>
            </w:r>
          </w:p>
        </w:tc>
        <w:tc>
          <w:tcPr>
            <w:tcW w:w="6119" w:type="dxa"/>
            <w:tcBorders>
              <w:top w:val="single" w:sz="8" w:space="0" w:color="FFFFFF"/>
              <w:left w:val="single" w:sz="8" w:space="0" w:color="FFFFFF"/>
              <w:bottom w:val="single" w:sz="8" w:space="0" w:color="FFFFFF"/>
            </w:tcBorders>
            <w:shd w:val="clear" w:color="auto" w:fill="E5B8B7"/>
            <w:vAlign w:val="center"/>
          </w:tcPr>
          <w:p w14:paraId="6AE3DF4C" w14:textId="77777777" w:rsidR="0035445C" w:rsidRPr="004213B8" w:rsidRDefault="0035445C" w:rsidP="0035445C">
            <w:pPr>
              <w:spacing w:line="320" w:lineRule="exact"/>
              <w:rPr>
                <w:sz w:val="20"/>
                <w:szCs w:val="20"/>
              </w:rPr>
            </w:pPr>
            <w:r w:rsidRPr="004213B8">
              <w:rPr>
                <w:sz w:val="20"/>
                <w:szCs w:val="20"/>
              </w:rPr>
              <w:t>Poprawne jakościowo i kompletne elektroniczne obrazy Dokumentów opisane uzgodnionymi metadanymi przekazane do Zamawiającego.</w:t>
            </w:r>
          </w:p>
        </w:tc>
        <w:tc>
          <w:tcPr>
            <w:tcW w:w="1418" w:type="dxa"/>
            <w:tcBorders>
              <w:top w:val="single" w:sz="8" w:space="0" w:color="FFFFFF"/>
              <w:left w:val="single" w:sz="8" w:space="0" w:color="FFFFFF"/>
              <w:bottom w:val="single" w:sz="8" w:space="0" w:color="FFFFFF"/>
            </w:tcBorders>
            <w:shd w:val="clear" w:color="auto" w:fill="E5B8B7"/>
            <w:vAlign w:val="center"/>
          </w:tcPr>
          <w:p w14:paraId="42FA65FD" w14:textId="77777777" w:rsidR="0035445C" w:rsidRPr="004213B8" w:rsidRDefault="0035445C" w:rsidP="0035445C">
            <w:pPr>
              <w:spacing w:line="320" w:lineRule="exact"/>
              <w:jc w:val="center"/>
              <w:rPr>
                <w:sz w:val="20"/>
                <w:szCs w:val="20"/>
              </w:rPr>
            </w:pPr>
            <w:r w:rsidRPr="004213B8">
              <w:rPr>
                <w:sz w:val="20"/>
                <w:szCs w:val="20"/>
              </w:rPr>
              <w:t>100%</w:t>
            </w:r>
          </w:p>
        </w:tc>
      </w:tr>
    </w:tbl>
    <w:p w14:paraId="52804963" w14:textId="77777777" w:rsidR="0035445C" w:rsidRPr="004213B8" w:rsidRDefault="0035445C" w:rsidP="0035445C">
      <w:pPr>
        <w:spacing w:line="320" w:lineRule="exact"/>
        <w:rPr>
          <w:b/>
          <w:sz w:val="20"/>
          <w:szCs w:val="20"/>
        </w:rPr>
      </w:pPr>
    </w:p>
    <w:p w14:paraId="1E8C4B6F" w14:textId="77777777" w:rsidR="0035445C" w:rsidRPr="004213B8" w:rsidRDefault="0035445C" w:rsidP="0035445C">
      <w:pPr>
        <w:spacing w:line="320" w:lineRule="exact"/>
        <w:rPr>
          <w:b/>
          <w:sz w:val="20"/>
          <w:szCs w:val="20"/>
        </w:rPr>
      </w:pPr>
    </w:p>
    <w:p w14:paraId="0736AD75" w14:textId="77777777" w:rsidR="0035445C" w:rsidRPr="004213B8" w:rsidRDefault="0035445C" w:rsidP="0035445C">
      <w:pPr>
        <w:spacing w:line="320" w:lineRule="exact"/>
        <w:rPr>
          <w:b/>
          <w:sz w:val="20"/>
          <w:szCs w:val="20"/>
        </w:rPr>
      </w:pPr>
      <w:r w:rsidRPr="004213B8">
        <w:rPr>
          <w:b/>
          <w:sz w:val="20"/>
          <w:szCs w:val="20"/>
        </w:rPr>
        <w:br w:type="page"/>
      </w:r>
    </w:p>
    <w:bookmarkEnd w:id="247"/>
    <w:p w14:paraId="57A90398" w14:textId="77777777" w:rsidR="0035445C" w:rsidRPr="004213B8" w:rsidRDefault="0035445C" w:rsidP="0035445C">
      <w:pPr>
        <w:spacing w:line="320" w:lineRule="exact"/>
        <w:rPr>
          <w:b/>
          <w:sz w:val="20"/>
          <w:szCs w:val="20"/>
        </w:rPr>
      </w:pPr>
      <w:r w:rsidRPr="004213B8">
        <w:rPr>
          <w:b/>
          <w:sz w:val="20"/>
          <w:szCs w:val="20"/>
        </w:rPr>
        <w:lastRenderedPageBreak/>
        <w:t>Załącznik nr 6 do Umowy</w:t>
      </w:r>
    </w:p>
    <w:p w14:paraId="09FBD0DD" w14:textId="77777777" w:rsidR="0035445C" w:rsidRPr="004213B8" w:rsidRDefault="0035445C" w:rsidP="0035445C">
      <w:pPr>
        <w:spacing w:line="320" w:lineRule="exact"/>
        <w:rPr>
          <w:b/>
          <w:sz w:val="20"/>
          <w:szCs w:val="20"/>
        </w:rPr>
      </w:pPr>
      <w:r w:rsidRPr="004213B8">
        <w:rPr>
          <w:b/>
          <w:sz w:val="20"/>
          <w:szCs w:val="20"/>
        </w:rPr>
        <w:t>Wykaz Podwykonawców</w:t>
      </w:r>
    </w:p>
    <w:p w14:paraId="1C885E51" w14:textId="77777777" w:rsidR="0035445C" w:rsidRPr="004213B8" w:rsidRDefault="0035445C" w:rsidP="0035445C">
      <w:pPr>
        <w:spacing w:line="320" w:lineRule="exact"/>
        <w:jc w:val="center"/>
        <w:rPr>
          <w:b/>
          <w:sz w:val="20"/>
          <w:szCs w:val="20"/>
        </w:rPr>
      </w:pPr>
    </w:p>
    <w:p w14:paraId="36970D76" w14:textId="77777777" w:rsidR="0035445C" w:rsidRPr="004213B8" w:rsidRDefault="0035445C" w:rsidP="0035445C">
      <w:pPr>
        <w:spacing w:line="320" w:lineRule="exact"/>
        <w:jc w:val="center"/>
        <w:rPr>
          <w:b/>
          <w:sz w:val="20"/>
          <w:szCs w:val="20"/>
        </w:rPr>
      </w:pPr>
    </w:p>
    <w:p w14:paraId="5BEC3F02" w14:textId="77777777" w:rsidR="0035445C" w:rsidRPr="004213B8" w:rsidRDefault="0035445C" w:rsidP="0035445C">
      <w:pPr>
        <w:spacing w:line="320" w:lineRule="exact"/>
        <w:jc w:val="center"/>
        <w:rPr>
          <w:b/>
          <w:sz w:val="20"/>
          <w:szCs w:val="20"/>
        </w:rPr>
      </w:pPr>
    </w:p>
    <w:p w14:paraId="113A1316" w14:textId="77777777" w:rsidR="0035445C" w:rsidRPr="004213B8" w:rsidRDefault="0035445C" w:rsidP="0035445C">
      <w:pPr>
        <w:spacing w:line="320" w:lineRule="exact"/>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8"/>
      </w:tblGrid>
      <w:tr w:rsidR="0035445C" w:rsidRPr="004213B8" w14:paraId="66FA4CF0" w14:textId="77777777" w:rsidTr="0035445C">
        <w:trPr>
          <w:trHeight w:val="575"/>
        </w:trPr>
        <w:tc>
          <w:tcPr>
            <w:tcW w:w="610" w:type="dxa"/>
            <w:vAlign w:val="center"/>
          </w:tcPr>
          <w:p w14:paraId="7BFAE0EB" w14:textId="77777777" w:rsidR="0035445C" w:rsidRPr="004213B8" w:rsidRDefault="0035445C" w:rsidP="0035445C">
            <w:pPr>
              <w:pStyle w:val="Nagwek"/>
              <w:tabs>
                <w:tab w:val="left" w:pos="708"/>
              </w:tabs>
              <w:spacing w:line="320" w:lineRule="exact"/>
              <w:rPr>
                <w:b/>
                <w:bCs/>
                <w:sz w:val="20"/>
                <w:szCs w:val="20"/>
              </w:rPr>
            </w:pPr>
            <w:r w:rsidRPr="004213B8">
              <w:rPr>
                <w:b/>
                <w:bCs/>
                <w:sz w:val="20"/>
                <w:szCs w:val="20"/>
              </w:rPr>
              <w:t>Lp.</w:t>
            </w:r>
          </w:p>
        </w:tc>
        <w:tc>
          <w:tcPr>
            <w:tcW w:w="4276" w:type="dxa"/>
            <w:vAlign w:val="center"/>
          </w:tcPr>
          <w:p w14:paraId="6293A4D5" w14:textId="77777777" w:rsidR="0035445C" w:rsidRPr="004213B8" w:rsidRDefault="0035445C" w:rsidP="0035445C">
            <w:pPr>
              <w:pStyle w:val="Nagwek"/>
              <w:tabs>
                <w:tab w:val="left" w:pos="708"/>
              </w:tabs>
              <w:spacing w:line="320" w:lineRule="exact"/>
              <w:rPr>
                <w:b/>
                <w:bCs/>
                <w:sz w:val="20"/>
                <w:szCs w:val="20"/>
              </w:rPr>
            </w:pPr>
            <w:r w:rsidRPr="004213B8">
              <w:rPr>
                <w:b/>
                <w:bCs/>
                <w:sz w:val="20"/>
                <w:szCs w:val="20"/>
              </w:rPr>
              <w:t>Nazwa i adres podwykonawcy</w:t>
            </w:r>
          </w:p>
        </w:tc>
        <w:tc>
          <w:tcPr>
            <w:tcW w:w="4891" w:type="dxa"/>
            <w:vAlign w:val="center"/>
          </w:tcPr>
          <w:p w14:paraId="55277D2F" w14:textId="77777777" w:rsidR="0035445C" w:rsidRPr="004213B8" w:rsidRDefault="0035445C" w:rsidP="0035445C">
            <w:pPr>
              <w:pStyle w:val="Nagwek"/>
              <w:tabs>
                <w:tab w:val="left" w:pos="708"/>
              </w:tabs>
              <w:spacing w:line="320" w:lineRule="exact"/>
              <w:rPr>
                <w:b/>
                <w:bCs/>
                <w:sz w:val="20"/>
                <w:szCs w:val="20"/>
              </w:rPr>
            </w:pPr>
            <w:r w:rsidRPr="004213B8">
              <w:rPr>
                <w:b/>
                <w:bCs/>
                <w:sz w:val="20"/>
                <w:szCs w:val="20"/>
              </w:rPr>
              <w:t xml:space="preserve">Powierzony zakres zamówienia </w:t>
            </w:r>
          </w:p>
        </w:tc>
      </w:tr>
      <w:tr w:rsidR="0035445C" w:rsidRPr="004213B8" w14:paraId="341C20F1" w14:textId="77777777" w:rsidTr="0035445C">
        <w:trPr>
          <w:trHeight w:hRule="exact" w:val="851"/>
        </w:trPr>
        <w:tc>
          <w:tcPr>
            <w:tcW w:w="610" w:type="dxa"/>
            <w:vAlign w:val="center"/>
          </w:tcPr>
          <w:p w14:paraId="2B667D5D" w14:textId="77777777" w:rsidR="0035445C" w:rsidRPr="004213B8" w:rsidRDefault="0035445C" w:rsidP="00160DC9">
            <w:pPr>
              <w:pStyle w:val="Nagwek"/>
              <w:numPr>
                <w:ilvl w:val="0"/>
                <w:numId w:val="117"/>
              </w:numPr>
              <w:tabs>
                <w:tab w:val="num" w:pos="180"/>
              </w:tabs>
              <w:spacing w:before="0" w:line="320" w:lineRule="exact"/>
              <w:ind w:left="0" w:firstLine="0"/>
              <w:rPr>
                <w:sz w:val="20"/>
                <w:szCs w:val="20"/>
              </w:rPr>
            </w:pPr>
          </w:p>
        </w:tc>
        <w:bookmarkStart w:id="248" w:name="Tekst13"/>
        <w:tc>
          <w:tcPr>
            <w:tcW w:w="4276" w:type="dxa"/>
            <w:vAlign w:val="center"/>
          </w:tcPr>
          <w:p w14:paraId="15E41B06"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13"/>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48"/>
          </w:p>
        </w:tc>
        <w:bookmarkStart w:id="249" w:name="Tekst14"/>
        <w:tc>
          <w:tcPr>
            <w:tcW w:w="4891" w:type="dxa"/>
            <w:vAlign w:val="center"/>
          </w:tcPr>
          <w:p w14:paraId="6AED7E88"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14"/>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49"/>
          </w:p>
        </w:tc>
      </w:tr>
      <w:tr w:rsidR="0035445C" w:rsidRPr="004213B8" w14:paraId="196E29A0" w14:textId="77777777" w:rsidTr="0035445C">
        <w:trPr>
          <w:trHeight w:hRule="exact" w:val="851"/>
        </w:trPr>
        <w:tc>
          <w:tcPr>
            <w:tcW w:w="610" w:type="dxa"/>
            <w:vAlign w:val="center"/>
          </w:tcPr>
          <w:p w14:paraId="36288901" w14:textId="77777777" w:rsidR="0035445C" w:rsidRPr="004213B8" w:rsidRDefault="0035445C" w:rsidP="00160DC9">
            <w:pPr>
              <w:pStyle w:val="Nagwek"/>
              <w:numPr>
                <w:ilvl w:val="0"/>
                <w:numId w:val="117"/>
              </w:numPr>
              <w:tabs>
                <w:tab w:val="num" w:pos="180"/>
              </w:tabs>
              <w:spacing w:before="0" w:line="320" w:lineRule="exact"/>
              <w:ind w:left="0" w:firstLine="0"/>
              <w:rPr>
                <w:sz w:val="20"/>
                <w:szCs w:val="20"/>
              </w:rPr>
            </w:pPr>
          </w:p>
        </w:tc>
        <w:bookmarkStart w:id="250" w:name="Tekst15"/>
        <w:tc>
          <w:tcPr>
            <w:tcW w:w="4276" w:type="dxa"/>
            <w:vAlign w:val="center"/>
          </w:tcPr>
          <w:p w14:paraId="4C1CC1D5"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15"/>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50"/>
          </w:p>
        </w:tc>
        <w:bookmarkStart w:id="251" w:name="Tekst16"/>
        <w:tc>
          <w:tcPr>
            <w:tcW w:w="4891" w:type="dxa"/>
            <w:vAlign w:val="center"/>
          </w:tcPr>
          <w:p w14:paraId="0644D363"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16"/>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51"/>
          </w:p>
        </w:tc>
      </w:tr>
      <w:tr w:rsidR="0035445C" w:rsidRPr="004213B8" w14:paraId="3C3AC360" w14:textId="77777777" w:rsidTr="0035445C">
        <w:trPr>
          <w:trHeight w:hRule="exact" w:val="851"/>
        </w:trPr>
        <w:tc>
          <w:tcPr>
            <w:tcW w:w="610" w:type="dxa"/>
            <w:vAlign w:val="center"/>
          </w:tcPr>
          <w:p w14:paraId="323F9C7E" w14:textId="77777777" w:rsidR="0035445C" w:rsidRPr="004213B8" w:rsidRDefault="0035445C" w:rsidP="00160DC9">
            <w:pPr>
              <w:pStyle w:val="Nagwek"/>
              <w:numPr>
                <w:ilvl w:val="0"/>
                <w:numId w:val="117"/>
              </w:numPr>
              <w:tabs>
                <w:tab w:val="num" w:pos="180"/>
              </w:tabs>
              <w:spacing w:before="0" w:line="320" w:lineRule="exact"/>
              <w:ind w:left="0" w:firstLine="0"/>
              <w:rPr>
                <w:sz w:val="20"/>
                <w:szCs w:val="20"/>
              </w:rPr>
            </w:pPr>
          </w:p>
        </w:tc>
        <w:bookmarkStart w:id="252" w:name="Tekst17"/>
        <w:tc>
          <w:tcPr>
            <w:tcW w:w="4276" w:type="dxa"/>
            <w:vAlign w:val="center"/>
          </w:tcPr>
          <w:p w14:paraId="4D635E8C"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17"/>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52"/>
          </w:p>
        </w:tc>
        <w:bookmarkStart w:id="253" w:name="Tekst24"/>
        <w:tc>
          <w:tcPr>
            <w:tcW w:w="4891" w:type="dxa"/>
            <w:vAlign w:val="center"/>
          </w:tcPr>
          <w:p w14:paraId="782EF35A" w14:textId="77777777" w:rsidR="0035445C" w:rsidRPr="004213B8" w:rsidRDefault="0035445C" w:rsidP="0035445C">
            <w:pPr>
              <w:pStyle w:val="Nagwek"/>
              <w:tabs>
                <w:tab w:val="left" w:pos="708"/>
              </w:tabs>
              <w:spacing w:line="320" w:lineRule="exact"/>
              <w:rPr>
                <w:sz w:val="20"/>
                <w:szCs w:val="20"/>
              </w:rPr>
            </w:pPr>
            <w:r w:rsidRPr="004213B8">
              <w:rPr>
                <w:sz w:val="20"/>
                <w:szCs w:val="20"/>
              </w:rPr>
              <w:fldChar w:fldCharType="begin">
                <w:ffData>
                  <w:name w:val="Tekst24"/>
                  <w:enabled/>
                  <w:calcOnExit w:val="0"/>
                  <w:textInput/>
                </w:ffData>
              </w:fldChar>
            </w:r>
            <w:r w:rsidRPr="004213B8">
              <w:rPr>
                <w:sz w:val="20"/>
                <w:szCs w:val="20"/>
              </w:rPr>
              <w:instrText xml:space="preserve"> FORMTEXT </w:instrText>
            </w:r>
            <w:r w:rsidRPr="004213B8">
              <w:rPr>
                <w:sz w:val="20"/>
                <w:szCs w:val="20"/>
              </w:rPr>
            </w:r>
            <w:r w:rsidRPr="004213B8">
              <w:rPr>
                <w:sz w:val="20"/>
                <w:szCs w:val="20"/>
              </w:rPr>
              <w:fldChar w:fldCharType="separate"/>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noProof/>
                <w:sz w:val="20"/>
                <w:szCs w:val="20"/>
              </w:rPr>
              <w:t> </w:t>
            </w:r>
            <w:r w:rsidRPr="004213B8">
              <w:rPr>
                <w:sz w:val="20"/>
                <w:szCs w:val="20"/>
              </w:rPr>
              <w:fldChar w:fldCharType="end"/>
            </w:r>
            <w:bookmarkEnd w:id="253"/>
          </w:p>
        </w:tc>
      </w:tr>
      <w:tr w:rsidR="0035445C" w:rsidRPr="004213B8" w14:paraId="4279E3E3" w14:textId="77777777" w:rsidTr="0035445C">
        <w:trPr>
          <w:trHeight w:hRule="exact" w:val="851"/>
        </w:trPr>
        <w:tc>
          <w:tcPr>
            <w:tcW w:w="610" w:type="dxa"/>
            <w:vAlign w:val="center"/>
          </w:tcPr>
          <w:p w14:paraId="35660122" w14:textId="77777777" w:rsidR="0035445C" w:rsidRPr="004213B8" w:rsidRDefault="0035445C" w:rsidP="00160DC9">
            <w:pPr>
              <w:pStyle w:val="Nagwek"/>
              <w:numPr>
                <w:ilvl w:val="0"/>
                <w:numId w:val="117"/>
              </w:numPr>
              <w:tabs>
                <w:tab w:val="num" w:pos="180"/>
              </w:tabs>
              <w:spacing w:before="0" w:line="320" w:lineRule="exact"/>
              <w:ind w:left="0" w:firstLine="0"/>
              <w:rPr>
                <w:sz w:val="20"/>
                <w:szCs w:val="20"/>
              </w:rPr>
            </w:pPr>
          </w:p>
        </w:tc>
        <w:bookmarkStart w:id="254" w:name="Tekst18"/>
        <w:tc>
          <w:tcPr>
            <w:tcW w:w="4276" w:type="dxa"/>
            <w:vAlign w:val="center"/>
          </w:tcPr>
          <w:p w14:paraId="2546453A" w14:textId="77777777" w:rsidR="0035445C" w:rsidRPr="004213B8" w:rsidRDefault="0035445C" w:rsidP="0035445C">
            <w:pPr>
              <w:pStyle w:val="Nagwek"/>
              <w:tabs>
                <w:tab w:val="left" w:pos="708"/>
              </w:tabs>
              <w:spacing w:line="320" w:lineRule="exact"/>
              <w:rPr>
                <w:sz w:val="20"/>
                <w:szCs w:val="20"/>
                <w:lang w:val="en-US"/>
              </w:rPr>
            </w:pPr>
            <w:r w:rsidRPr="004213B8">
              <w:rPr>
                <w:sz w:val="20"/>
                <w:szCs w:val="20"/>
                <w:lang w:val="en-US"/>
              </w:rPr>
              <w:fldChar w:fldCharType="begin">
                <w:ffData>
                  <w:name w:val="Tekst18"/>
                  <w:enabled/>
                  <w:calcOnExit w:val="0"/>
                  <w:textInput/>
                </w:ffData>
              </w:fldChar>
            </w:r>
            <w:r w:rsidRPr="004213B8">
              <w:rPr>
                <w:sz w:val="20"/>
                <w:szCs w:val="20"/>
                <w:lang w:val="en-US"/>
              </w:rPr>
              <w:instrText xml:space="preserve"> FORMTEXT </w:instrText>
            </w:r>
            <w:r w:rsidRPr="004213B8">
              <w:rPr>
                <w:sz w:val="20"/>
                <w:szCs w:val="20"/>
                <w:lang w:val="en-US"/>
              </w:rPr>
            </w:r>
            <w:r w:rsidRPr="004213B8">
              <w:rPr>
                <w:sz w:val="20"/>
                <w:szCs w:val="20"/>
                <w:lang w:val="en-US"/>
              </w:rPr>
              <w:fldChar w:fldCharType="separate"/>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sz w:val="20"/>
                <w:szCs w:val="20"/>
                <w:lang w:val="en-US"/>
              </w:rPr>
              <w:fldChar w:fldCharType="end"/>
            </w:r>
            <w:bookmarkEnd w:id="254"/>
          </w:p>
        </w:tc>
        <w:bookmarkStart w:id="255" w:name="Tekst19"/>
        <w:tc>
          <w:tcPr>
            <w:tcW w:w="4891" w:type="dxa"/>
            <w:vAlign w:val="center"/>
          </w:tcPr>
          <w:p w14:paraId="13DA8DAD" w14:textId="77777777" w:rsidR="0035445C" w:rsidRPr="004213B8" w:rsidRDefault="0035445C" w:rsidP="0035445C">
            <w:pPr>
              <w:pStyle w:val="Nagwek"/>
              <w:tabs>
                <w:tab w:val="left" w:pos="708"/>
              </w:tabs>
              <w:spacing w:line="320" w:lineRule="exact"/>
              <w:rPr>
                <w:sz w:val="20"/>
                <w:szCs w:val="20"/>
                <w:lang w:val="en-US"/>
              </w:rPr>
            </w:pPr>
            <w:r w:rsidRPr="004213B8">
              <w:rPr>
                <w:sz w:val="20"/>
                <w:szCs w:val="20"/>
                <w:lang w:val="en-US"/>
              </w:rPr>
              <w:fldChar w:fldCharType="begin">
                <w:ffData>
                  <w:name w:val="Tekst19"/>
                  <w:enabled/>
                  <w:calcOnExit w:val="0"/>
                  <w:textInput/>
                </w:ffData>
              </w:fldChar>
            </w:r>
            <w:r w:rsidRPr="004213B8">
              <w:rPr>
                <w:sz w:val="20"/>
                <w:szCs w:val="20"/>
                <w:lang w:val="en-US"/>
              </w:rPr>
              <w:instrText xml:space="preserve"> FORMTEXT </w:instrText>
            </w:r>
            <w:r w:rsidRPr="004213B8">
              <w:rPr>
                <w:sz w:val="20"/>
                <w:szCs w:val="20"/>
                <w:lang w:val="en-US"/>
              </w:rPr>
            </w:r>
            <w:r w:rsidRPr="004213B8">
              <w:rPr>
                <w:sz w:val="20"/>
                <w:szCs w:val="20"/>
                <w:lang w:val="en-US"/>
              </w:rPr>
              <w:fldChar w:fldCharType="separate"/>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noProof/>
                <w:sz w:val="20"/>
                <w:szCs w:val="20"/>
                <w:lang w:val="en-US"/>
              </w:rPr>
              <w:t> </w:t>
            </w:r>
            <w:r w:rsidRPr="004213B8">
              <w:rPr>
                <w:sz w:val="20"/>
                <w:szCs w:val="20"/>
                <w:lang w:val="en-US"/>
              </w:rPr>
              <w:fldChar w:fldCharType="end"/>
            </w:r>
            <w:bookmarkEnd w:id="255"/>
          </w:p>
        </w:tc>
      </w:tr>
    </w:tbl>
    <w:p w14:paraId="59286497" w14:textId="77777777" w:rsidR="0035445C" w:rsidRPr="004213B8" w:rsidRDefault="0035445C" w:rsidP="0035445C">
      <w:pPr>
        <w:spacing w:line="320" w:lineRule="exact"/>
        <w:jc w:val="center"/>
        <w:rPr>
          <w:b/>
          <w:sz w:val="20"/>
          <w:szCs w:val="20"/>
        </w:rPr>
      </w:pPr>
    </w:p>
    <w:p w14:paraId="7DA7C89F" w14:textId="77777777" w:rsidR="0035445C" w:rsidRPr="004213B8" w:rsidRDefault="0035445C" w:rsidP="0035445C">
      <w:pPr>
        <w:spacing w:line="320" w:lineRule="exact"/>
        <w:jc w:val="center"/>
        <w:rPr>
          <w:b/>
          <w:sz w:val="20"/>
          <w:szCs w:val="20"/>
        </w:rPr>
      </w:pPr>
    </w:p>
    <w:p w14:paraId="28C87ED0" w14:textId="77777777" w:rsidR="0035445C" w:rsidRPr="004213B8" w:rsidRDefault="0035445C" w:rsidP="0035445C">
      <w:pPr>
        <w:spacing w:line="320" w:lineRule="exact"/>
        <w:jc w:val="center"/>
        <w:rPr>
          <w:b/>
          <w:sz w:val="20"/>
          <w:szCs w:val="20"/>
        </w:rPr>
      </w:pPr>
    </w:p>
    <w:p w14:paraId="2EB5BF90" w14:textId="77777777" w:rsidR="0035445C" w:rsidRPr="004213B8" w:rsidRDefault="0035445C" w:rsidP="0035445C">
      <w:pPr>
        <w:spacing w:line="320" w:lineRule="exact"/>
        <w:jc w:val="center"/>
        <w:rPr>
          <w:b/>
          <w:sz w:val="20"/>
          <w:szCs w:val="20"/>
        </w:rPr>
      </w:pPr>
    </w:p>
    <w:p w14:paraId="79B3F492" w14:textId="77777777" w:rsidR="006537A1" w:rsidRDefault="006537A1">
      <w:pPr>
        <w:spacing w:before="0" w:after="200" w:line="276" w:lineRule="auto"/>
        <w:jc w:val="left"/>
        <w:rPr>
          <w:b/>
          <w:sz w:val="20"/>
          <w:szCs w:val="20"/>
        </w:rPr>
      </w:pPr>
      <w:r>
        <w:rPr>
          <w:b/>
          <w:sz w:val="20"/>
          <w:szCs w:val="20"/>
        </w:rPr>
        <w:br w:type="page"/>
      </w:r>
    </w:p>
    <w:p w14:paraId="4F2D0FE4" w14:textId="27689CC7" w:rsidR="006537A1" w:rsidRDefault="006537A1" w:rsidP="00590AF3">
      <w:pPr>
        <w:spacing w:line="320" w:lineRule="exact"/>
        <w:rPr>
          <w:b/>
          <w:sz w:val="20"/>
          <w:szCs w:val="20"/>
        </w:rPr>
      </w:pPr>
      <w:r w:rsidRPr="00590AF3">
        <w:rPr>
          <w:b/>
          <w:sz w:val="20"/>
          <w:szCs w:val="20"/>
        </w:rPr>
        <w:lastRenderedPageBreak/>
        <w:t>Załącznik nr 8 – Umowa o Powierzenie Przetwarzania Danych Osobowych (Umowa DPA)</w:t>
      </w:r>
    </w:p>
    <w:p w14:paraId="735339EF" w14:textId="77777777" w:rsidR="006537A1" w:rsidRPr="00590AF3" w:rsidRDefault="006537A1" w:rsidP="00590AF3">
      <w:pPr>
        <w:spacing w:line="320" w:lineRule="exact"/>
        <w:rPr>
          <w:b/>
          <w:sz w:val="20"/>
          <w:szCs w:val="20"/>
        </w:rPr>
      </w:pPr>
    </w:p>
    <w:p w14:paraId="41A7BD15" w14:textId="77777777" w:rsidR="006537A1" w:rsidRPr="00201DAB" w:rsidRDefault="006537A1" w:rsidP="006537A1">
      <w:pPr>
        <w:rPr>
          <w:b/>
          <w:sz w:val="18"/>
          <w:szCs w:val="18"/>
        </w:rPr>
      </w:pPr>
      <w:r w:rsidRPr="00201DAB">
        <w:rPr>
          <w:b/>
          <w:sz w:val="18"/>
          <w:szCs w:val="18"/>
        </w:rPr>
        <w:t>Załącznik nr 8 do Umowy</w:t>
      </w:r>
    </w:p>
    <w:p w14:paraId="5B0D9FA0" w14:textId="77777777" w:rsidR="006537A1" w:rsidRPr="00201DAB" w:rsidRDefault="006537A1" w:rsidP="006537A1">
      <w:pPr>
        <w:jc w:val="center"/>
        <w:rPr>
          <w:b/>
          <w:sz w:val="18"/>
          <w:szCs w:val="18"/>
        </w:rPr>
      </w:pPr>
    </w:p>
    <w:p w14:paraId="34B1A487" w14:textId="77777777" w:rsidR="006537A1" w:rsidRPr="00201DAB" w:rsidRDefault="006537A1" w:rsidP="006537A1">
      <w:pPr>
        <w:jc w:val="center"/>
        <w:rPr>
          <w:b/>
          <w:sz w:val="18"/>
          <w:szCs w:val="18"/>
        </w:rPr>
      </w:pPr>
      <w:r w:rsidRPr="00201DAB">
        <w:rPr>
          <w:b/>
          <w:sz w:val="18"/>
          <w:szCs w:val="18"/>
        </w:rPr>
        <w:t>UMOWA</w:t>
      </w:r>
    </w:p>
    <w:p w14:paraId="1E019BFF" w14:textId="77777777" w:rsidR="006537A1" w:rsidRPr="00201DAB" w:rsidRDefault="006537A1" w:rsidP="006537A1">
      <w:pPr>
        <w:jc w:val="center"/>
        <w:rPr>
          <w:b/>
          <w:sz w:val="18"/>
          <w:szCs w:val="18"/>
        </w:rPr>
      </w:pPr>
      <w:r w:rsidRPr="00201DAB">
        <w:rPr>
          <w:b/>
          <w:sz w:val="18"/>
          <w:szCs w:val="18"/>
        </w:rPr>
        <w:t>O POWIERZENIE PRZETWARZANIA DANYCH OSOBOWYCH („UMOWA DPA”)</w:t>
      </w:r>
    </w:p>
    <w:p w14:paraId="3ECA4E05" w14:textId="77777777" w:rsidR="006537A1" w:rsidRPr="00201DAB" w:rsidRDefault="006537A1" w:rsidP="006537A1">
      <w:pPr>
        <w:jc w:val="center"/>
        <w:rPr>
          <w:b/>
          <w:sz w:val="18"/>
          <w:szCs w:val="18"/>
        </w:rPr>
      </w:pPr>
    </w:p>
    <w:p w14:paraId="721FDB1F" w14:textId="77777777" w:rsidR="006537A1" w:rsidRPr="00201DAB" w:rsidRDefault="006537A1" w:rsidP="006537A1">
      <w:pPr>
        <w:rPr>
          <w:sz w:val="18"/>
          <w:szCs w:val="18"/>
        </w:rPr>
      </w:pPr>
      <w:r w:rsidRPr="00201DAB">
        <w:rPr>
          <w:sz w:val="18"/>
          <w:szCs w:val="18"/>
        </w:rPr>
        <w:t>zawarta w dniu ……………… pomiędzy:</w:t>
      </w:r>
    </w:p>
    <w:tbl>
      <w:tblPr>
        <w:tblStyle w:val="Siatkatabelijasna"/>
        <w:tblW w:w="0" w:type="auto"/>
        <w:tblLook w:val="04A0" w:firstRow="1" w:lastRow="0" w:firstColumn="1" w:lastColumn="0" w:noHBand="0" w:noVBand="1"/>
      </w:tblPr>
      <w:tblGrid>
        <w:gridCol w:w="4531"/>
        <w:gridCol w:w="4531"/>
      </w:tblGrid>
      <w:tr w:rsidR="006537A1" w:rsidRPr="00201DAB" w14:paraId="07A8972D" w14:textId="77777777" w:rsidTr="00725266">
        <w:tc>
          <w:tcPr>
            <w:tcW w:w="4531" w:type="dxa"/>
          </w:tcPr>
          <w:p w14:paraId="4B263523" w14:textId="77777777" w:rsidR="006537A1" w:rsidRPr="00201DAB" w:rsidRDefault="006537A1" w:rsidP="00725266">
            <w:pPr>
              <w:rPr>
                <w:sz w:val="18"/>
                <w:szCs w:val="18"/>
              </w:rPr>
            </w:pPr>
            <w:r w:rsidRPr="00201DAB">
              <w:rPr>
                <w:b/>
                <w:color w:val="000000"/>
                <w:sz w:val="18"/>
                <w:szCs w:val="18"/>
              </w:rPr>
              <w:t>ENEA Centrum Sp. z o.o. z siedzibą w Poznaniu, ul. Górecka 1, 60-201 Poznań</w:t>
            </w:r>
          </w:p>
          <w:p w14:paraId="13D169BE" w14:textId="77777777" w:rsidR="006537A1" w:rsidRPr="00201DAB" w:rsidRDefault="006537A1" w:rsidP="00725266">
            <w:pPr>
              <w:rPr>
                <w:sz w:val="18"/>
                <w:szCs w:val="18"/>
              </w:rPr>
            </w:pPr>
          </w:p>
        </w:tc>
        <w:tc>
          <w:tcPr>
            <w:tcW w:w="4531" w:type="dxa"/>
          </w:tcPr>
          <w:p w14:paraId="63D25252" w14:textId="77777777" w:rsidR="006537A1" w:rsidRPr="00201DAB" w:rsidRDefault="006537A1" w:rsidP="00725266">
            <w:pPr>
              <w:rPr>
                <w:color w:val="000000"/>
                <w:sz w:val="18"/>
                <w:szCs w:val="18"/>
              </w:rPr>
            </w:pPr>
            <w:r w:rsidRPr="00201DAB">
              <w:rPr>
                <w:color w:val="000000"/>
                <w:sz w:val="18"/>
                <w:szCs w:val="18"/>
              </w:rPr>
              <w:t>…………………………………………………………………</w:t>
            </w:r>
          </w:p>
          <w:p w14:paraId="16AD0BC1" w14:textId="77777777" w:rsidR="006537A1" w:rsidRPr="00201DAB" w:rsidRDefault="006537A1" w:rsidP="00725266">
            <w:pPr>
              <w:rPr>
                <w:sz w:val="18"/>
                <w:szCs w:val="18"/>
              </w:rPr>
            </w:pPr>
            <w:r w:rsidRPr="00201DAB">
              <w:rPr>
                <w:color w:val="000000"/>
                <w:sz w:val="18"/>
                <w:szCs w:val="18"/>
              </w:rPr>
              <w:t>z siedzibą w  ……………………………………………</w:t>
            </w:r>
          </w:p>
        </w:tc>
      </w:tr>
      <w:tr w:rsidR="006537A1" w:rsidRPr="00201DAB" w14:paraId="3C50487A" w14:textId="77777777" w:rsidTr="00725266">
        <w:tc>
          <w:tcPr>
            <w:tcW w:w="4531" w:type="dxa"/>
          </w:tcPr>
          <w:p w14:paraId="69BC4554" w14:textId="77777777" w:rsidR="006537A1" w:rsidRPr="00201DAB" w:rsidRDefault="006537A1" w:rsidP="00725266">
            <w:pPr>
              <w:rPr>
                <w:sz w:val="18"/>
                <w:szCs w:val="18"/>
              </w:rPr>
            </w:pPr>
            <w:r w:rsidRPr="00201DAB">
              <w:rPr>
                <w:color w:val="000000"/>
                <w:sz w:val="18"/>
                <w:szCs w:val="18"/>
              </w:rPr>
              <w:t>wpisana do rejestru przedsiębiorców prowadzonego przez Sąd Rejonowy Poznań – Nowe Miasto i Wilda w Poznaniu VIII Wydział Gospodarczy – Krajowy Rejestr Sądowy pod numerem KRS 477231, NIP 7770002843, REGON 630770227, wysokość kapitału zakładowego: 103 929 000 zł;</w:t>
            </w:r>
          </w:p>
        </w:tc>
        <w:tc>
          <w:tcPr>
            <w:tcW w:w="4531" w:type="dxa"/>
          </w:tcPr>
          <w:p w14:paraId="76BC9941" w14:textId="77777777" w:rsidR="006537A1" w:rsidRPr="00201DAB" w:rsidRDefault="006537A1" w:rsidP="00725266">
            <w:pPr>
              <w:shd w:val="clear" w:color="auto" w:fill="FFFFFF"/>
              <w:rPr>
                <w:sz w:val="18"/>
                <w:szCs w:val="18"/>
              </w:rPr>
            </w:pPr>
            <w:r w:rsidRPr="00201DAB">
              <w:rPr>
                <w:color w:val="000000"/>
                <w:sz w:val="18"/>
                <w:szCs w:val="18"/>
              </w:rPr>
              <w:t xml:space="preserve">wpisaną do rejestru przedsiębiorców prowadzonego przez Sąd Rejonowy w  …………………………………………………………………… pod numerem KRS ………………………………, NIP …………………………… REGON …………………………………, wysokość kapitału zakładowego: ……………………………zł,  </w:t>
            </w:r>
          </w:p>
        </w:tc>
      </w:tr>
      <w:tr w:rsidR="006537A1" w:rsidRPr="00201DAB" w14:paraId="79D84F96" w14:textId="77777777" w:rsidTr="00725266">
        <w:tc>
          <w:tcPr>
            <w:tcW w:w="4531" w:type="dxa"/>
          </w:tcPr>
          <w:p w14:paraId="6EF93F84" w14:textId="77777777" w:rsidR="006537A1" w:rsidRPr="00201DAB" w:rsidRDefault="006537A1" w:rsidP="00725266">
            <w:pPr>
              <w:rPr>
                <w:sz w:val="18"/>
                <w:szCs w:val="18"/>
              </w:rPr>
            </w:pPr>
            <w:r w:rsidRPr="00201DAB">
              <w:rPr>
                <w:color w:val="000000"/>
                <w:sz w:val="18"/>
                <w:szCs w:val="18"/>
              </w:rPr>
              <w:t>zwana dalej „</w:t>
            </w:r>
            <w:r w:rsidRPr="00201DAB">
              <w:rPr>
                <w:b/>
                <w:color w:val="000000"/>
                <w:sz w:val="18"/>
                <w:szCs w:val="18"/>
              </w:rPr>
              <w:t>EC</w:t>
            </w:r>
            <w:r w:rsidRPr="00201DAB">
              <w:rPr>
                <w:color w:val="000000"/>
                <w:sz w:val="18"/>
                <w:szCs w:val="18"/>
              </w:rPr>
              <w:t>”</w:t>
            </w:r>
          </w:p>
        </w:tc>
        <w:tc>
          <w:tcPr>
            <w:tcW w:w="4531" w:type="dxa"/>
          </w:tcPr>
          <w:p w14:paraId="6B06AAEE" w14:textId="77777777" w:rsidR="006537A1" w:rsidRPr="00201DAB" w:rsidRDefault="006537A1" w:rsidP="00725266">
            <w:pPr>
              <w:rPr>
                <w:sz w:val="18"/>
                <w:szCs w:val="18"/>
              </w:rPr>
            </w:pPr>
            <w:r w:rsidRPr="00201DAB">
              <w:rPr>
                <w:sz w:val="18"/>
                <w:szCs w:val="18"/>
              </w:rPr>
              <w:t>zwana dalej „</w:t>
            </w:r>
            <w:r w:rsidRPr="00201DAB">
              <w:rPr>
                <w:b/>
                <w:sz w:val="18"/>
                <w:szCs w:val="18"/>
              </w:rPr>
              <w:t>Przetwarzającym Dane</w:t>
            </w:r>
            <w:r w:rsidRPr="00201DAB">
              <w:rPr>
                <w:sz w:val="18"/>
                <w:szCs w:val="18"/>
              </w:rPr>
              <w:t>”</w:t>
            </w:r>
          </w:p>
        </w:tc>
      </w:tr>
      <w:tr w:rsidR="006537A1" w:rsidRPr="00201DAB" w14:paraId="5B3E9501" w14:textId="77777777" w:rsidTr="00725266">
        <w:tc>
          <w:tcPr>
            <w:tcW w:w="4531" w:type="dxa"/>
          </w:tcPr>
          <w:p w14:paraId="7A7239AE" w14:textId="77777777" w:rsidR="006537A1" w:rsidRPr="00201DAB" w:rsidRDefault="006537A1" w:rsidP="00725266">
            <w:pPr>
              <w:rPr>
                <w:sz w:val="18"/>
                <w:szCs w:val="18"/>
              </w:rPr>
            </w:pPr>
            <w:r w:rsidRPr="00201DAB">
              <w:rPr>
                <w:sz w:val="18"/>
                <w:szCs w:val="18"/>
              </w:rPr>
              <w:t>reprezentowana przez:</w:t>
            </w:r>
          </w:p>
          <w:p w14:paraId="0B1BC2B9" w14:textId="77777777" w:rsidR="006537A1" w:rsidRPr="00201DAB" w:rsidRDefault="006537A1" w:rsidP="00725266">
            <w:pPr>
              <w:rPr>
                <w:sz w:val="18"/>
                <w:szCs w:val="18"/>
              </w:rPr>
            </w:pPr>
            <w:r w:rsidRPr="00201DAB">
              <w:rPr>
                <w:sz w:val="18"/>
                <w:szCs w:val="18"/>
              </w:rPr>
              <w:t>…………………………………………………………………………..</w:t>
            </w:r>
          </w:p>
          <w:p w14:paraId="4309E615" w14:textId="77777777" w:rsidR="006537A1" w:rsidRPr="00201DAB" w:rsidRDefault="006537A1" w:rsidP="00725266">
            <w:pPr>
              <w:rPr>
                <w:sz w:val="18"/>
                <w:szCs w:val="18"/>
              </w:rPr>
            </w:pPr>
            <w:r w:rsidRPr="00201DAB">
              <w:rPr>
                <w:sz w:val="18"/>
                <w:szCs w:val="18"/>
              </w:rPr>
              <w:t>…………………………………………………………………………..</w:t>
            </w:r>
          </w:p>
          <w:p w14:paraId="6DCC9A47" w14:textId="77777777" w:rsidR="006537A1" w:rsidRPr="00201DAB" w:rsidRDefault="006537A1" w:rsidP="00725266">
            <w:pPr>
              <w:rPr>
                <w:sz w:val="18"/>
                <w:szCs w:val="18"/>
              </w:rPr>
            </w:pPr>
            <w:r w:rsidRPr="00201DAB">
              <w:rPr>
                <w:sz w:val="18"/>
                <w:szCs w:val="18"/>
              </w:rPr>
              <w:t>…………………………………………………………………………..</w:t>
            </w:r>
          </w:p>
          <w:p w14:paraId="5D479026" w14:textId="77777777" w:rsidR="006537A1" w:rsidRPr="00201DAB" w:rsidRDefault="006537A1" w:rsidP="00725266">
            <w:pPr>
              <w:jc w:val="center"/>
              <w:rPr>
                <w:sz w:val="18"/>
                <w:szCs w:val="18"/>
              </w:rPr>
            </w:pPr>
          </w:p>
        </w:tc>
        <w:tc>
          <w:tcPr>
            <w:tcW w:w="4531" w:type="dxa"/>
          </w:tcPr>
          <w:p w14:paraId="1D71F379" w14:textId="77777777" w:rsidR="006537A1" w:rsidRPr="00201DAB" w:rsidRDefault="006537A1" w:rsidP="00725266">
            <w:pPr>
              <w:rPr>
                <w:sz w:val="18"/>
                <w:szCs w:val="18"/>
              </w:rPr>
            </w:pPr>
            <w:r w:rsidRPr="00201DAB">
              <w:rPr>
                <w:sz w:val="18"/>
                <w:szCs w:val="18"/>
              </w:rPr>
              <w:t>reprezentowana przez:</w:t>
            </w:r>
          </w:p>
          <w:p w14:paraId="3796317D" w14:textId="77777777" w:rsidR="006537A1" w:rsidRPr="00201DAB" w:rsidRDefault="006537A1" w:rsidP="00725266">
            <w:pPr>
              <w:rPr>
                <w:sz w:val="18"/>
                <w:szCs w:val="18"/>
              </w:rPr>
            </w:pPr>
            <w:r w:rsidRPr="00201DAB">
              <w:rPr>
                <w:sz w:val="18"/>
                <w:szCs w:val="18"/>
              </w:rPr>
              <w:t>…………………………………………………………………………..</w:t>
            </w:r>
          </w:p>
          <w:p w14:paraId="17F55BA9" w14:textId="77777777" w:rsidR="006537A1" w:rsidRPr="00201DAB" w:rsidRDefault="006537A1" w:rsidP="00725266">
            <w:pPr>
              <w:rPr>
                <w:sz w:val="18"/>
                <w:szCs w:val="18"/>
              </w:rPr>
            </w:pPr>
            <w:r w:rsidRPr="00201DAB">
              <w:rPr>
                <w:sz w:val="18"/>
                <w:szCs w:val="18"/>
              </w:rPr>
              <w:t>…………………………………………………………………………..</w:t>
            </w:r>
          </w:p>
          <w:p w14:paraId="3ACA0E4E" w14:textId="77777777" w:rsidR="006537A1" w:rsidRPr="00201DAB" w:rsidRDefault="006537A1" w:rsidP="00725266">
            <w:pPr>
              <w:rPr>
                <w:sz w:val="18"/>
                <w:szCs w:val="18"/>
              </w:rPr>
            </w:pPr>
            <w:r w:rsidRPr="00201DAB">
              <w:rPr>
                <w:sz w:val="18"/>
                <w:szCs w:val="18"/>
              </w:rPr>
              <w:t>…………………………………………………………………………..</w:t>
            </w:r>
          </w:p>
          <w:p w14:paraId="74938ABE" w14:textId="77777777" w:rsidR="006537A1" w:rsidRPr="00201DAB" w:rsidRDefault="006537A1" w:rsidP="00725266">
            <w:pPr>
              <w:rPr>
                <w:sz w:val="18"/>
                <w:szCs w:val="18"/>
              </w:rPr>
            </w:pPr>
          </w:p>
        </w:tc>
      </w:tr>
    </w:tbl>
    <w:p w14:paraId="0AE73C7B" w14:textId="77777777" w:rsidR="006537A1" w:rsidRPr="00201DAB" w:rsidRDefault="006537A1" w:rsidP="006537A1">
      <w:pPr>
        <w:rPr>
          <w:sz w:val="18"/>
          <w:szCs w:val="18"/>
        </w:rPr>
      </w:pPr>
      <w:r w:rsidRPr="00201DAB">
        <w:rPr>
          <w:sz w:val="18"/>
          <w:szCs w:val="18"/>
        </w:rPr>
        <w:t>zwane dalej łącznie „</w:t>
      </w:r>
      <w:r w:rsidRPr="00201DAB">
        <w:rPr>
          <w:b/>
          <w:sz w:val="18"/>
          <w:szCs w:val="18"/>
        </w:rPr>
        <w:t>Stronami</w:t>
      </w:r>
      <w:r w:rsidRPr="00201DAB">
        <w:rPr>
          <w:sz w:val="18"/>
          <w:szCs w:val="18"/>
        </w:rPr>
        <w:t>” a każda z osobna „</w:t>
      </w:r>
      <w:r w:rsidRPr="00201DAB">
        <w:rPr>
          <w:b/>
          <w:sz w:val="18"/>
          <w:szCs w:val="18"/>
        </w:rPr>
        <w:t>Stroną</w:t>
      </w:r>
      <w:r w:rsidRPr="00201DAB">
        <w:rPr>
          <w:sz w:val="18"/>
          <w:szCs w:val="18"/>
        </w:rPr>
        <w:t>”</w:t>
      </w:r>
    </w:p>
    <w:p w14:paraId="6407EA7C" w14:textId="77777777" w:rsidR="006537A1" w:rsidRPr="00201DAB" w:rsidRDefault="006537A1" w:rsidP="006537A1">
      <w:pPr>
        <w:rPr>
          <w:sz w:val="18"/>
          <w:szCs w:val="18"/>
        </w:rPr>
      </w:pPr>
      <w:r w:rsidRPr="00201DAB">
        <w:rPr>
          <w:sz w:val="18"/>
          <w:szCs w:val="18"/>
        </w:rPr>
        <w:t>Preambuła</w:t>
      </w:r>
    </w:p>
    <w:p w14:paraId="1EBB92E8" w14:textId="77777777" w:rsidR="006537A1" w:rsidRPr="00201DAB" w:rsidRDefault="006537A1" w:rsidP="00160DC9">
      <w:pPr>
        <w:pStyle w:val="Akapitzlist"/>
        <w:numPr>
          <w:ilvl w:val="0"/>
          <w:numId w:val="136"/>
        </w:numPr>
        <w:spacing w:after="160" w:line="259" w:lineRule="auto"/>
        <w:contextualSpacing w:val="0"/>
        <w:jc w:val="both"/>
        <w:rPr>
          <w:rFonts w:ascii="Tahoma" w:hAnsi="Tahoma" w:cs="Tahoma"/>
          <w:i/>
          <w:sz w:val="18"/>
          <w:szCs w:val="18"/>
        </w:rPr>
      </w:pPr>
      <w:r w:rsidRPr="00201DAB">
        <w:rPr>
          <w:rFonts w:ascii="Tahoma" w:hAnsi="Tahoma" w:cs="Tahoma"/>
          <w:i/>
          <w:sz w:val="18"/>
          <w:szCs w:val="18"/>
        </w:rPr>
        <w:t>EC przetwarza dane osobowe powierzone jej przez:</w:t>
      </w:r>
    </w:p>
    <w:p w14:paraId="1CFF8B6D" w14:textId="77777777" w:rsidR="006537A1" w:rsidRPr="00201DAB" w:rsidRDefault="006537A1" w:rsidP="006537A1">
      <w:pPr>
        <w:pStyle w:val="Akapitzlist"/>
        <w:spacing w:after="0" w:line="240" w:lineRule="auto"/>
        <w:ind w:left="357"/>
        <w:jc w:val="both"/>
        <w:rPr>
          <w:rFonts w:ascii="Tahoma" w:hAnsi="Tahoma" w:cs="Tahoma"/>
          <w:i/>
          <w:sz w:val="18"/>
          <w:szCs w:val="18"/>
        </w:rPr>
      </w:pPr>
      <w:r w:rsidRPr="00201DAB">
        <w:rPr>
          <w:rFonts w:ascii="Tahoma" w:hAnsi="Tahoma" w:cs="Tahoma"/>
          <w:i/>
          <w:sz w:val="18"/>
          <w:szCs w:val="18"/>
        </w:rPr>
        <w:t>- ENEA S.A.,</w:t>
      </w:r>
    </w:p>
    <w:p w14:paraId="12949078" w14:textId="77777777" w:rsidR="006537A1" w:rsidRPr="00201DAB" w:rsidRDefault="006537A1" w:rsidP="006537A1">
      <w:pPr>
        <w:pStyle w:val="Akapitzlist"/>
        <w:spacing w:after="0" w:line="240" w:lineRule="auto"/>
        <w:ind w:left="357"/>
        <w:jc w:val="both"/>
        <w:rPr>
          <w:rFonts w:ascii="Tahoma" w:hAnsi="Tahoma" w:cs="Tahoma"/>
          <w:i/>
          <w:sz w:val="18"/>
          <w:szCs w:val="18"/>
        </w:rPr>
      </w:pPr>
      <w:r w:rsidRPr="00201DAB">
        <w:rPr>
          <w:rFonts w:ascii="Tahoma" w:hAnsi="Tahoma" w:cs="Tahoma"/>
          <w:i/>
          <w:sz w:val="18"/>
          <w:szCs w:val="18"/>
        </w:rPr>
        <w:t>- ENEA Operator sp. z o.o.,</w:t>
      </w:r>
    </w:p>
    <w:p w14:paraId="68770416" w14:textId="77777777" w:rsidR="006537A1" w:rsidRPr="00201DAB" w:rsidRDefault="006537A1" w:rsidP="006537A1">
      <w:pPr>
        <w:pStyle w:val="Akapitzlist"/>
        <w:spacing w:after="0" w:line="240" w:lineRule="auto"/>
        <w:ind w:left="357"/>
        <w:jc w:val="both"/>
        <w:rPr>
          <w:rFonts w:ascii="Tahoma" w:hAnsi="Tahoma" w:cs="Tahoma"/>
          <w:i/>
          <w:sz w:val="18"/>
          <w:szCs w:val="18"/>
        </w:rPr>
      </w:pPr>
      <w:r w:rsidRPr="00201DAB">
        <w:rPr>
          <w:rFonts w:ascii="Tahoma" w:hAnsi="Tahoma" w:cs="Tahoma"/>
          <w:i/>
          <w:sz w:val="18"/>
          <w:szCs w:val="18"/>
        </w:rPr>
        <w:t>- ENEA Wytwarzanie sp. z o.o.,</w:t>
      </w:r>
    </w:p>
    <w:p w14:paraId="38E4BE8C" w14:textId="77777777" w:rsidR="006537A1" w:rsidRPr="00201DAB" w:rsidRDefault="006537A1" w:rsidP="006537A1">
      <w:pPr>
        <w:pStyle w:val="Akapitzlist"/>
        <w:spacing w:after="0" w:line="240" w:lineRule="auto"/>
        <w:ind w:left="357"/>
        <w:jc w:val="both"/>
        <w:rPr>
          <w:rFonts w:ascii="Tahoma" w:hAnsi="Tahoma" w:cs="Tahoma"/>
          <w:i/>
          <w:sz w:val="18"/>
          <w:szCs w:val="18"/>
        </w:rPr>
      </w:pPr>
      <w:r w:rsidRPr="00201DAB">
        <w:rPr>
          <w:rFonts w:ascii="Tahoma" w:hAnsi="Tahoma" w:cs="Tahoma"/>
          <w:i/>
          <w:sz w:val="18"/>
          <w:szCs w:val="18"/>
        </w:rPr>
        <w:t>- ENEA Oświetlenie sp. z o.o.,</w:t>
      </w:r>
    </w:p>
    <w:p w14:paraId="3A6ED2AF" w14:textId="77777777" w:rsidR="006537A1" w:rsidRPr="00201DAB" w:rsidRDefault="006537A1" w:rsidP="006537A1">
      <w:pPr>
        <w:pStyle w:val="Akapitzlist"/>
        <w:spacing w:after="0" w:line="240" w:lineRule="auto"/>
        <w:ind w:left="357"/>
        <w:jc w:val="both"/>
        <w:rPr>
          <w:rFonts w:ascii="Tahoma" w:hAnsi="Tahoma" w:cs="Tahoma"/>
          <w:i/>
          <w:sz w:val="18"/>
          <w:szCs w:val="18"/>
        </w:rPr>
      </w:pPr>
      <w:r w:rsidRPr="00201DAB">
        <w:rPr>
          <w:rFonts w:ascii="Tahoma" w:hAnsi="Tahoma" w:cs="Tahoma"/>
          <w:i/>
          <w:sz w:val="18"/>
          <w:szCs w:val="18"/>
        </w:rPr>
        <w:t>-</w:t>
      </w:r>
      <w:r w:rsidRPr="00201DAB">
        <w:rPr>
          <w:rFonts w:ascii="Tahoma" w:hAnsi="Tahoma" w:cs="Tahoma"/>
        </w:rPr>
        <w:t xml:space="preserve"> </w:t>
      </w:r>
      <w:r w:rsidRPr="00201DAB">
        <w:rPr>
          <w:rFonts w:ascii="Tahoma" w:hAnsi="Tahoma" w:cs="Tahoma"/>
          <w:i/>
          <w:sz w:val="18"/>
          <w:szCs w:val="18"/>
        </w:rPr>
        <w:t>ENEA Nowa Energia sp. z o.o.</w:t>
      </w:r>
    </w:p>
    <w:p w14:paraId="48954489" w14:textId="77777777" w:rsidR="006537A1" w:rsidRPr="00201DAB" w:rsidRDefault="006537A1" w:rsidP="006537A1">
      <w:pPr>
        <w:pStyle w:val="Akapitzlist"/>
        <w:ind w:left="360"/>
        <w:contextualSpacing w:val="0"/>
        <w:jc w:val="both"/>
        <w:rPr>
          <w:rFonts w:ascii="Tahoma" w:hAnsi="Tahoma" w:cs="Tahoma"/>
          <w:i/>
          <w:sz w:val="18"/>
          <w:szCs w:val="18"/>
        </w:rPr>
      </w:pPr>
      <w:r w:rsidRPr="00201DAB">
        <w:rPr>
          <w:rFonts w:ascii="Tahoma" w:hAnsi="Tahoma" w:cs="Tahoma"/>
          <w:i/>
          <w:sz w:val="18"/>
          <w:szCs w:val="18"/>
        </w:rPr>
        <w:t xml:space="preserve">na podstawie Umowy o Powierzenie Przetwarzania Danych Osobowych nr CRU/U/1400/9000030672/2018 z dnia 04.06.2018 r. zawartej między Spółkami z GK Enea jako Administratorami  Danych a EC jako podmiotem przetwarzającym te Dane. Na podstawie tej umowy EC może </w:t>
      </w:r>
      <w:proofErr w:type="spellStart"/>
      <w:r w:rsidRPr="00201DAB">
        <w:rPr>
          <w:rFonts w:ascii="Tahoma" w:hAnsi="Tahoma" w:cs="Tahoma"/>
          <w:i/>
          <w:sz w:val="18"/>
          <w:szCs w:val="18"/>
        </w:rPr>
        <w:t>podpowierzyć</w:t>
      </w:r>
      <w:proofErr w:type="spellEnd"/>
      <w:r w:rsidRPr="00201DAB">
        <w:rPr>
          <w:rFonts w:ascii="Tahoma" w:hAnsi="Tahoma" w:cs="Tahoma"/>
          <w:i/>
          <w:sz w:val="18"/>
          <w:szCs w:val="18"/>
        </w:rPr>
        <w:t xml:space="preserve"> przetwarzanie tych danych.</w:t>
      </w:r>
    </w:p>
    <w:p w14:paraId="2173281E" w14:textId="77777777" w:rsidR="006537A1" w:rsidRPr="00201DAB" w:rsidRDefault="006537A1" w:rsidP="00160DC9">
      <w:pPr>
        <w:pStyle w:val="Akapitzlist"/>
        <w:numPr>
          <w:ilvl w:val="0"/>
          <w:numId w:val="136"/>
        </w:numPr>
        <w:spacing w:after="160" w:line="240" w:lineRule="auto"/>
        <w:contextualSpacing w:val="0"/>
        <w:jc w:val="both"/>
        <w:rPr>
          <w:rFonts w:ascii="Tahoma" w:hAnsi="Tahoma" w:cs="Tahoma"/>
          <w:i/>
          <w:sz w:val="18"/>
          <w:szCs w:val="18"/>
        </w:rPr>
      </w:pPr>
      <w:r w:rsidRPr="00201DAB">
        <w:rPr>
          <w:rFonts w:ascii="Tahoma" w:hAnsi="Tahoma" w:cs="Tahoma"/>
          <w:i/>
          <w:sz w:val="18"/>
          <w:szCs w:val="18"/>
        </w:rPr>
        <w:t>Jednocześnie EC jest również samodzielnym Administratorem Danych.</w:t>
      </w:r>
    </w:p>
    <w:p w14:paraId="59D6D366" w14:textId="77777777" w:rsidR="006537A1" w:rsidRPr="00201DAB" w:rsidRDefault="006537A1" w:rsidP="00160DC9">
      <w:pPr>
        <w:pStyle w:val="Akapitzlist"/>
        <w:numPr>
          <w:ilvl w:val="0"/>
          <w:numId w:val="136"/>
        </w:numPr>
        <w:spacing w:after="160" w:line="240" w:lineRule="auto"/>
        <w:contextualSpacing w:val="0"/>
        <w:jc w:val="both"/>
        <w:rPr>
          <w:rFonts w:ascii="Tahoma" w:hAnsi="Tahoma" w:cs="Tahoma"/>
          <w:i/>
          <w:sz w:val="18"/>
          <w:szCs w:val="18"/>
        </w:rPr>
      </w:pPr>
      <w:r w:rsidRPr="00201DAB">
        <w:rPr>
          <w:rFonts w:ascii="Tahoma" w:hAnsi="Tahoma" w:cs="Tahoma"/>
          <w:i/>
          <w:sz w:val="18"/>
          <w:szCs w:val="18"/>
        </w:rPr>
        <w:t xml:space="preserve">Strony oświadczają, że Przetwarzający Dane świadczy na rzecz EC usługi, w ramach których ma miejsce przetwarzanie danych osobowych. </w:t>
      </w:r>
    </w:p>
    <w:p w14:paraId="2178DB5B" w14:textId="77777777" w:rsidR="006537A1" w:rsidRPr="00201DAB" w:rsidRDefault="006537A1" w:rsidP="00160DC9">
      <w:pPr>
        <w:pStyle w:val="Akapitzlist"/>
        <w:numPr>
          <w:ilvl w:val="0"/>
          <w:numId w:val="136"/>
        </w:numPr>
        <w:spacing w:after="160" w:line="240" w:lineRule="auto"/>
        <w:contextualSpacing w:val="0"/>
        <w:jc w:val="both"/>
        <w:rPr>
          <w:rFonts w:ascii="Tahoma" w:hAnsi="Tahoma" w:cs="Tahoma"/>
          <w:i/>
          <w:sz w:val="18"/>
          <w:szCs w:val="18"/>
        </w:rPr>
      </w:pPr>
      <w:r w:rsidRPr="00201DAB">
        <w:rPr>
          <w:rFonts w:ascii="Tahoma" w:hAnsi="Tahoma" w:cs="Tahoma"/>
          <w:i/>
          <w:sz w:val="18"/>
          <w:szCs w:val="18"/>
        </w:rPr>
        <w:t>Strony mają świadomość spoczywających na nich obowiązków wynikających z obowiązującego prawa dotyczącego ochrony danych.</w:t>
      </w:r>
    </w:p>
    <w:p w14:paraId="3483E9BB" w14:textId="77777777" w:rsidR="006537A1" w:rsidRPr="00201DAB" w:rsidRDefault="006537A1" w:rsidP="00160DC9">
      <w:pPr>
        <w:pStyle w:val="Akapitzlist"/>
        <w:numPr>
          <w:ilvl w:val="0"/>
          <w:numId w:val="136"/>
        </w:numPr>
        <w:spacing w:after="160" w:line="240" w:lineRule="auto"/>
        <w:contextualSpacing w:val="0"/>
        <w:jc w:val="both"/>
        <w:rPr>
          <w:rFonts w:ascii="Tahoma" w:hAnsi="Tahoma" w:cs="Tahoma"/>
          <w:i/>
          <w:sz w:val="18"/>
          <w:szCs w:val="18"/>
        </w:rPr>
      </w:pPr>
      <w:r w:rsidRPr="00201DAB">
        <w:rPr>
          <w:rFonts w:ascii="Tahoma" w:hAnsi="Tahoma" w:cs="Tahoma"/>
          <w:i/>
          <w:sz w:val="18"/>
          <w:szCs w:val="18"/>
        </w:rPr>
        <w:t>Najważniejszym celem niniejszej Umowy DPA jest zapewnienie wysokiego poziomu ochrony danych osobowych zgodnie z obowiązującymi przepisami prawa oraz ustalenie wysokiego standardu ochrony danych jak również środków osobowych, technicznych i organizacyjnych służących temu celowi.</w:t>
      </w:r>
    </w:p>
    <w:p w14:paraId="43AA8333" w14:textId="77777777" w:rsidR="006537A1" w:rsidRPr="00201DAB" w:rsidRDefault="006537A1" w:rsidP="00160DC9">
      <w:pPr>
        <w:pStyle w:val="Akapitzlist"/>
        <w:numPr>
          <w:ilvl w:val="0"/>
          <w:numId w:val="136"/>
        </w:numPr>
        <w:spacing w:after="160" w:line="240" w:lineRule="auto"/>
        <w:contextualSpacing w:val="0"/>
        <w:jc w:val="both"/>
        <w:rPr>
          <w:rFonts w:ascii="Tahoma" w:hAnsi="Tahoma" w:cs="Tahoma"/>
          <w:i/>
          <w:sz w:val="18"/>
          <w:szCs w:val="18"/>
        </w:rPr>
      </w:pPr>
      <w:r w:rsidRPr="00201DAB">
        <w:rPr>
          <w:rFonts w:ascii="Tahoma" w:hAnsi="Tahoma" w:cs="Tahoma"/>
          <w:i/>
          <w:sz w:val="18"/>
          <w:szCs w:val="18"/>
        </w:rPr>
        <w:t>Niniejsza Umowa DPA określa wzajemne prawa i obowiązki Stron w zakresie realizacji wzajemnej współpracy w odniesieniu do powierzenia przetwarzania danych.</w:t>
      </w:r>
    </w:p>
    <w:p w14:paraId="7F781450" w14:textId="77777777" w:rsidR="006537A1" w:rsidRPr="00201DAB" w:rsidRDefault="006537A1" w:rsidP="006537A1">
      <w:pPr>
        <w:jc w:val="center"/>
        <w:rPr>
          <w:b/>
          <w:sz w:val="18"/>
          <w:szCs w:val="18"/>
        </w:rPr>
      </w:pPr>
      <w:r w:rsidRPr="00201DAB">
        <w:rPr>
          <w:b/>
          <w:sz w:val="18"/>
          <w:szCs w:val="18"/>
        </w:rPr>
        <w:t>§1. Przedmiot Umowy DPA</w:t>
      </w:r>
    </w:p>
    <w:p w14:paraId="3CB04AA2" w14:textId="77777777" w:rsidR="006537A1" w:rsidRPr="00201DAB" w:rsidRDefault="006537A1" w:rsidP="00160DC9">
      <w:pPr>
        <w:pStyle w:val="Akapitzlist"/>
        <w:numPr>
          <w:ilvl w:val="0"/>
          <w:numId w:val="151"/>
        </w:numPr>
        <w:spacing w:after="160" w:line="259" w:lineRule="auto"/>
        <w:contextualSpacing w:val="0"/>
        <w:jc w:val="both"/>
        <w:rPr>
          <w:rFonts w:ascii="Tahoma" w:hAnsi="Tahoma" w:cs="Tahoma"/>
          <w:sz w:val="18"/>
          <w:szCs w:val="18"/>
        </w:rPr>
      </w:pPr>
      <w:r w:rsidRPr="00201DAB">
        <w:rPr>
          <w:rFonts w:ascii="Tahoma" w:hAnsi="Tahoma" w:cs="Tahoma"/>
          <w:sz w:val="18"/>
          <w:szCs w:val="18"/>
        </w:rPr>
        <w:t>Strony łączy Umowa nr CRU/U/1400 …………………………………………. zawarta dnia …………… 2021 r. („Umowa Główna”).</w:t>
      </w:r>
    </w:p>
    <w:p w14:paraId="522BEF35" w14:textId="77777777" w:rsidR="006537A1" w:rsidRPr="00201DAB" w:rsidRDefault="006537A1" w:rsidP="00160DC9">
      <w:pPr>
        <w:pStyle w:val="Akapitzlist"/>
        <w:numPr>
          <w:ilvl w:val="0"/>
          <w:numId w:val="151"/>
        </w:numPr>
        <w:spacing w:after="160" w:line="259" w:lineRule="auto"/>
        <w:contextualSpacing w:val="0"/>
        <w:jc w:val="both"/>
        <w:rPr>
          <w:rFonts w:ascii="Tahoma" w:hAnsi="Tahoma" w:cs="Tahoma"/>
          <w:sz w:val="18"/>
          <w:szCs w:val="18"/>
        </w:rPr>
      </w:pPr>
      <w:r w:rsidRPr="00201DAB">
        <w:rPr>
          <w:rFonts w:ascii="Tahoma" w:hAnsi="Tahoma" w:cs="Tahoma"/>
          <w:sz w:val="18"/>
          <w:szCs w:val="18"/>
        </w:rPr>
        <w:lastRenderedPageBreak/>
        <w:t xml:space="preserve">Wykonywanie Umowy Głównej wiąże się z czynnościami Przetwarzania Danych Osobowych – zarówno tych, co do których EC jest Administratorem Danych jak i Danych Osobowych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a, co do których EC jest podmiotem przetwarzającym Dane.</w:t>
      </w:r>
    </w:p>
    <w:p w14:paraId="7A84B398" w14:textId="77777777" w:rsidR="006537A1" w:rsidRPr="00201DAB" w:rsidRDefault="006537A1" w:rsidP="00160DC9">
      <w:pPr>
        <w:pStyle w:val="Akapitzlist"/>
        <w:numPr>
          <w:ilvl w:val="0"/>
          <w:numId w:val="151"/>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zobowiązuje się, że będzie przetwarzał Dane Osobowe na podstawie niniejszej Umowy DPA zgodnie z postanowieniami Rozporządzenia Parlamentu Europejskiego i Rady nr 2016/679 z dnia 27 kwietnia 2016 r. w sprawie ochrony osób fizycznych w związku z przetwarzaniem danych osobowych i w sprawie swobodnego przepływu takich danych oraz uchylenia dyrektywy 95/46/WE (Dz. Urz. UE z 4.05.2016, nr L 119/1) („GDPR”), prawa krajowego dotyczącego ochrony danych osobowych oraz jakichkolwiek innych obowiązujących przepisów prawa regulujących ochronę danych osobowych.</w:t>
      </w:r>
    </w:p>
    <w:p w14:paraId="4FEACB46" w14:textId="77777777" w:rsidR="006537A1" w:rsidRPr="00201DAB" w:rsidRDefault="006537A1" w:rsidP="00160DC9">
      <w:pPr>
        <w:pStyle w:val="Akapitzlist"/>
        <w:numPr>
          <w:ilvl w:val="0"/>
          <w:numId w:val="151"/>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W przypadku jakichkolwiek rozbieżności pomiędzy prawem krajowym dotyczącym ochrony danych a GDPR po dniu 25 maja 2018 r. moc wiążącą należy przyznać GDPR. </w:t>
      </w:r>
    </w:p>
    <w:p w14:paraId="7D851C69" w14:textId="77777777" w:rsidR="006537A1" w:rsidRPr="00201DAB" w:rsidRDefault="006537A1" w:rsidP="00160DC9">
      <w:pPr>
        <w:pStyle w:val="Akapitzlist"/>
        <w:numPr>
          <w:ilvl w:val="0"/>
          <w:numId w:val="151"/>
        </w:numPr>
        <w:spacing w:after="160" w:line="259" w:lineRule="auto"/>
        <w:contextualSpacing w:val="0"/>
        <w:jc w:val="both"/>
        <w:rPr>
          <w:rFonts w:ascii="Tahoma" w:hAnsi="Tahoma" w:cs="Tahoma"/>
          <w:sz w:val="18"/>
          <w:szCs w:val="18"/>
        </w:rPr>
      </w:pPr>
      <w:r w:rsidRPr="00201DAB">
        <w:rPr>
          <w:rFonts w:ascii="Tahoma" w:hAnsi="Tahoma" w:cs="Tahoma"/>
          <w:sz w:val="18"/>
          <w:szCs w:val="18"/>
        </w:rPr>
        <w:t>Terminy używane w niniejszej Umowie DPA, które nie zostały konkretnie zdefiniowane w jej treści mają znaczenie nadane im przez GDPR.</w:t>
      </w:r>
    </w:p>
    <w:p w14:paraId="769FDC21" w14:textId="77777777" w:rsidR="006537A1" w:rsidRPr="00201DAB" w:rsidRDefault="006537A1" w:rsidP="006537A1">
      <w:pPr>
        <w:jc w:val="center"/>
        <w:rPr>
          <w:b/>
          <w:sz w:val="18"/>
          <w:szCs w:val="18"/>
        </w:rPr>
      </w:pPr>
      <w:r w:rsidRPr="00201DAB">
        <w:rPr>
          <w:b/>
          <w:sz w:val="18"/>
          <w:szCs w:val="18"/>
        </w:rPr>
        <w:t>§2. Definicje</w:t>
      </w:r>
    </w:p>
    <w:p w14:paraId="6DCCE515" w14:textId="77777777" w:rsidR="006537A1" w:rsidRPr="00201DAB" w:rsidRDefault="006537A1" w:rsidP="006537A1">
      <w:pPr>
        <w:rPr>
          <w:sz w:val="18"/>
          <w:szCs w:val="18"/>
        </w:rPr>
      </w:pPr>
      <w:r w:rsidRPr="00201DAB">
        <w:rPr>
          <w:sz w:val="18"/>
          <w:szCs w:val="18"/>
        </w:rPr>
        <w:t>Dla celów niniejszej Umowy DPA, w tym Preambuły, stosuje się następujące definicje:</w:t>
      </w:r>
    </w:p>
    <w:tbl>
      <w:tblPr>
        <w:tblStyle w:val="Siatkatabelijasna"/>
        <w:tblW w:w="0" w:type="auto"/>
        <w:tblLook w:val="04A0" w:firstRow="1" w:lastRow="0" w:firstColumn="1" w:lastColumn="0" w:noHBand="0" w:noVBand="1"/>
      </w:tblPr>
      <w:tblGrid>
        <w:gridCol w:w="3539"/>
        <w:gridCol w:w="5523"/>
      </w:tblGrid>
      <w:tr w:rsidR="006537A1" w:rsidRPr="00201DAB" w14:paraId="14DCF6FA" w14:textId="77777777" w:rsidTr="00725266">
        <w:tc>
          <w:tcPr>
            <w:tcW w:w="3539" w:type="dxa"/>
          </w:tcPr>
          <w:p w14:paraId="687D43A6" w14:textId="77777777" w:rsidR="006537A1" w:rsidRPr="00201DAB" w:rsidRDefault="006537A1" w:rsidP="00725266">
            <w:pPr>
              <w:spacing w:after="160"/>
              <w:rPr>
                <w:sz w:val="18"/>
                <w:szCs w:val="18"/>
              </w:rPr>
            </w:pPr>
            <w:r w:rsidRPr="00201DAB">
              <w:rPr>
                <w:b/>
                <w:sz w:val="18"/>
                <w:szCs w:val="18"/>
              </w:rPr>
              <w:t>Podmiot Danych</w:t>
            </w:r>
          </w:p>
        </w:tc>
        <w:tc>
          <w:tcPr>
            <w:tcW w:w="5523" w:type="dxa"/>
          </w:tcPr>
          <w:p w14:paraId="28991C3C" w14:textId="77777777" w:rsidR="006537A1" w:rsidRPr="00201DAB" w:rsidRDefault="006537A1" w:rsidP="00725266">
            <w:pPr>
              <w:spacing w:after="160"/>
              <w:rPr>
                <w:sz w:val="18"/>
                <w:szCs w:val="18"/>
              </w:rPr>
            </w:pPr>
            <w:r w:rsidRPr="00201DAB">
              <w:rPr>
                <w:sz w:val="18"/>
                <w:szCs w:val="18"/>
              </w:rPr>
              <w:t>każda osoba fizyczna, której dotyczą Dane Osobowe;</w:t>
            </w:r>
          </w:p>
        </w:tc>
      </w:tr>
      <w:tr w:rsidR="006537A1" w:rsidRPr="00201DAB" w14:paraId="5F4DB384" w14:textId="77777777" w:rsidTr="00725266">
        <w:tc>
          <w:tcPr>
            <w:tcW w:w="3539" w:type="dxa"/>
          </w:tcPr>
          <w:p w14:paraId="7BFB8BBD" w14:textId="77777777" w:rsidR="006537A1" w:rsidRPr="00201DAB" w:rsidRDefault="006537A1" w:rsidP="00725266">
            <w:pPr>
              <w:spacing w:after="160"/>
              <w:rPr>
                <w:sz w:val="18"/>
                <w:szCs w:val="18"/>
              </w:rPr>
            </w:pPr>
            <w:r w:rsidRPr="00201DAB">
              <w:rPr>
                <w:b/>
                <w:sz w:val="18"/>
                <w:szCs w:val="18"/>
              </w:rPr>
              <w:t>Umowa Główna</w:t>
            </w:r>
          </w:p>
        </w:tc>
        <w:tc>
          <w:tcPr>
            <w:tcW w:w="5523" w:type="dxa"/>
          </w:tcPr>
          <w:p w14:paraId="7C2CD754" w14:textId="77777777" w:rsidR="006537A1" w:rsidRPr="00201DAB" w:rsidRDefault="006537A1" w:rsidP="00725266">
            <w:pPr>
              <w:spacing w:after="160"/>
              <w:rPr>
                <w:sz w:val="18"/>
                <w:szCs w:val="18"/>
              </w:rPr>
            </w:pPr>
            <w:r w:rsidRPr="00201DAB">
              <w:rPr>
                <w:sz w:val="18"/>
                <w:szCs w:val="18"/>
              </w:rPr>
              <w:t>umowa regulująca współpracę pomiędzy Stronami, o której mowa w § 1 niniejszej Umowy DPA;</w:t>
            </w:r>
          </w:p>
        </w:tc>
      </w:tr>
      <w:tr w:rsidR="006537A1" w:rsidRPr="00201DAB" w14:paraId="3D9F62F4" w14:textId="77777777" w:rsidTr="00725266">
        <w:tc>
          <w:tcPr>
            <w:tcW w:w="3539" w:type="dxa"/>
          </w:tcPr>
          <w:p w14:paraId="42ECAE7D" w14:textId="77777777" w:rsidR="006537A1" w:rsidRPr="00201DAB" w:rsidRDefault="006537A1" w:rsidP="00725266">
            <w:pPr>
              <w:spacing w:after="160"/>
              <w:rPr>
                <w:sz w:val="18"/>
                <w:szCs w:val="18"/>
              </w:rPr>
            </w:pPr>
            <w:r w:rsidRPr="00201DAB">
              <w:rPr>
                <w:b/>
                <w:sz w:val="18"/>
                <w:szCs w:val="18"/>
              </w:rPr>
              <w:t>Dane Osobowe</w:t>
            </w:r>
          </w:p>
        </w:tc>
        <w:tc>
          <w:tcPr>
            <w:tcW w:w="5523" w:type="dxa"/>
          </w:tcPr>
          <w:p w14:paraId="0CEEBB98" w14:textId="77777777" w:rsidR="006537A1" w:rsidRPr="00201DAB" w:rsidRDefault="006537A1" w:rsidP="00725266">
            <w:pPr>
              <w:spacing w:after="160"/>
              <w:rPr>
                <w:sz w:val="18"/>
                <w:szCs w:val="18"/>
              </w:rPr>
            </w:pPr>
            <w:r w:rsidRPr="00201DAB">
              <w:rPr>
                <w:sz w:val="18"/>
                <w:szCs w:val="18"/>
              </w:rPr>
              <w:t>wszelkie informacje odnoszące się do zidentyfikowanej lub możliwej do zidentyfikowania osoby fizycznej (Podmiotu Danych), które stanowią przedmiot niniejszej Umowy DPA – zarówno dane osobowe, co do których EC jest Administratorem Danych jak i dane osobowe […], co do których EC jest podmiotem przetwarzającym Dane;</w:t>
            </w:r>
          </w:p>
        </w:tc>
      </w:tr>
      <w:tr w:rsidR="006537A1" w:rsidRPr="00201DAB" w14:paraId="61BF29D3" w14:textId="77777777" w:rsidTr="00725266">
        <w:tc>
          <w:tcPr>
            <w:tcW w:w="3539" w:type="dxa"/>
          </w:tcPr>
          <w:p w14:paraId="26A3EEFA" w14:textId="77777777" w:rsidR="006537A1" w:rsidRPr="00201DAB" w:rsidRDefault="006537A1" w:rsidP="00725266">
            <w:pPr>
              <w:spacing w:after="160"/>
              <w:rPr>
                <w:sz w:val="18"/>
                <w:szCs w:val="18"/>
              </w:rPr>
            </w:pPr>
            <w:r w:rsidRPr="00201DAB">
              <w:rPr>
                <w:b/>
                <w:sz w:val="18"/>
                <w:szCs w:val="18"/>
              </w:rPr>
              <w:t>Naruszenie Ochrony Danych Osobowych</w:t>
            </w:r>
          </w:p>
        </w:tc>
        <w:tc>
          <w:tcPr>
            <w:tcW w:w="5523" w:type="dxa"/>
          </w:tcPr>
          <w:p w14:paraId="7A13B978" w14:textId="77777777" w:rsidR="006537A1" w:rsidRPr="00201DAB" w:rsidRDefault="006537A1" w:rsidP="00725266">
            <w:pPr>
              <w:spacing w:after="160"/>
              <w:rPr>
                <w:sz w:val="18"/>
                <w:szCs w:val="18"/>
              </w:rPr>
            </w:pPr>
            <w:r w:rsidRPr="00201DAB">
              <w:rPr>
                <w:sz w:val="18"/>
                <w:szCs w:val="18"/>
              </w:rPr>
              <w:t xml:space="preserve">każde zdarzenie mające miejsce u Przetwarzającego Dane lub </w:t>
            </w:r>
            <w:proofErr w:type="spellStart"/>
            <w:r w:rsidRPr="00201DAB">
              <w:rPr>
                <w:sz w:val="18"/>
                <w:szCs w:val="18"/>
              </w:rPr>
              <w:t>Podprzetwarzającego</w:t>
            </w:r>
            <w:proofErr w:type="spellEnd"/>
            <w:r w:rsidRPr="00201DAB">
              <w:rPr>
                <w:sz w:val="18"/>
                <w:szCs w:val="18"/>
              </w:rPr>
              <w:t xml:space="preserve"> Dane, które prowadzi do przypadkowego lub niezgodnego z prawem zniszczenia, utracenia, zmodyfikowania, nieuprawnionego ujawnienia, nieuprawnionego dostępu lub dostępności Danych Osobowych EC lub Spółek wymienionych w preambule w </w:t>
            </w:r>
            <w:proofErr w:type="spellStart"/>
            <w:r w:rsidRPr="00201DAB">
              <w:rPr>
                <w:sz w:val="18"/>
                <w:szCs w:val="18"/>
              </w:rPr>
              <w:t>ppkt</w:t>
            </w:r>
            <w:proofErr w:type="spellEnd"/>
            <w:r w:rsidRPr="00201DAB">
              <w:rPr>
                <w:sz w:val="18"/>
                <w:szCs w:val="18"/>
              </w:rPr>
              <w:t>. a.;</w:t>
            </w:r>
          </w:p>
        </w:tc>
      </w:tr>
      <w:tr w:rsidR="006537A1" w:rsidRPr="00201DAB" w14:paraId="0F0040A9" w14:textId="77777777" w:rsidTr="00725266">
        <w:tc>
          <w:tcPr>
            <w:tcW w:w="3539" w:type="dxa"/>
          </w:tcPr>
          <w:p w14:paraId="7DB47FF4" w14:textId="77777777" w:rsidR="006537A1" w:rsidRPr="00201DAB" w:rsidRDefault="006537A1" w:rsidP="00725266">
            <w:pPr>
              <w:spacing w:after="160"/>
              <w:rPr>
                <w:sz w:val="18"/>
                <w:szCs w:val="18"/>
              </w:rPr>
            </w:pPr>
            <w:r w:rsidRPr="00201DAB">
              <w:rPr>
                <w:b/>
                <w:sz w:val="18"/>
                <w:szCs w:val="18"/>
              </w:rPr>
              <w:t>Przetwarzanie Danych Osobowych</w:t>
            </w:r>
          </w:p>
        </w:tc>
        <w:tc>
          <w:tcPr>
            <w:tcW w:w="5523" w:type="dxa"/>
          </w:tcPr>
          <w:p w14:paraId="109DC0F5" w14:textId="77777777" w:rsidR="006537A1" w:rsidRPr="00201DAB" w:rsidRDefault="006537A1" w:rsidP="00725266">
            <w:pPr>
              <w:spacing w:after="160"/>
              <w:rPr>
                <w:sz w:val="18"/>
                <w:szCs w:val="18"/>
              </w:rPr>
            </w:pPr>
            <w:r w:rsidRPr="00201DAB">
              <w:rPr>
                <w:sz w:val="18"/>
                <w:szCs w:val="18"/>
              </w:rPr>
              <w:t>operacja lub zestaw operacji wykonywanych na Danych Osobowych lub zestawach Danych Osobowych w sposób zautomatyzowany lub niezautomatyzowany, jaką jest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w:t>
            </w:r>
          </w:p>
        </w:tc>
      </w:tr>
      <w:tr w:rsidR="006537A1" w:rsidRPr="00201DAB" w14:paraId="59FBE405" w14:textId="77777777" w:rsidTr="00725266">
        <w:tc>
          <w:tcPr>
            <w:tcW w:w="3539" w:type="dxa"/>
          </w:tcPr>
          <w:p w14:paraId="17BD5C14" w14:textId="77777777" w:rsidR="006537A1" w:rsidRPr="00201DAB" w:rsidRDefault="006537A1" w:rsidP="00725266">
            <w:pPr>
              <w:spacing w:after="160"/>
              <w:rPr>
                <w:sz w:val="18"/>
                <w:szCs w:val="18"/>
              </w:rPr>
            </w:pPr>
            <w:r w:rsidRPr="00201DAB">
              <w:rPr>
                <w:b/>
                <w:sz w:val="18"/>
                <w:szCs w:val="18"/>
              </w:rPr>
              <w:t>Prawo Ochrony Danych Osobowych</w:t>
            </w:r>
          </w:p>
        </w:tc>
        <w:tc>
          <w:tcPr>
            <w:tcW w:w="5523" w:type="dxa"/>
          </w:tcPr>
          <w:p w14:paraId="56822615" w14:textId="77777777" w:rsidR="006537A1" w:rsidRPr="00201DAB" w:rsidRDefault="006537A1" w:rsidP="00725266">
            <w:pPr>
              <w:spacing w:after="160"/>
              <w:rPr>
                <w:sz w:val="18"/>
                <w:szCs w:val="18"/>
              </w:rPr>
            </w:pPr>
            <w:r w:rsidRPr="00201DAB">
              <w:rPr>
                <w:sz w:val="18"/>
                <w:szCs w:val="18"/>
              </w:rPr>
              <w:t>GDPR oraz inne znajdujące zastosowanie akty i regulacje Unii Europejskiej lub prawa krajowego;</w:t>
            </w:r>
          </w:p>
        </w:tc>
      </w:tr>
      <w:tr w:rsidR="006537A1" w:rsidRPr="00201DAB" w14:paraId="5CAF8FBC" w14:textId="77777777" w:rsidTr="00725266">
        <w:tc>
          <w:tcPr>
            <w:tcW w:w="3539" w:type="dxa"/>
          </w:tcPr>
          <w:p w14:paraId="2F677F57" w14:textId="77777777" w:rsidR="006537A1" w:rsidRPr="00201DAB" w:rsidRDefault="006537A1" w:rsidP="00725266">
            <w:pPr>
              <w:spacing w:after="160"/>
              <w:rPr>
                <w:b/>
                <w:sz w:val="18"/>
                <w:szCs w:val="18"/>
              </w:rPr>
            </w:pPr>
            <w:proofErr w:type="spellStart"/>
            <w:r w:rsidRPr="00201DAB">
              <w:rPr>
                <w:b/>
                <w:sz w:val="18"/>
                <w:szCs w:val="18"/>
              </w:rPr>
              <w:t>Podprzetwarzający</w:t>
            </w:r>
            <w:proofErr w:type="spellEnd"/>
            <w:r w:rsidRPr="00201DAB">
              <w:rPr>
                <w:b/>
                <w:sz w:val="18"/>
                <w:szCs w:val="18"/>
              </w:rPr>
              <w:t xml:space="preserve"> Dane</w:t>
            </w:r>
          </w:p>
          <w:p w14:paraId="308CF92F" w14:textId="77777777" w:rsidR="006537A1" w:rsidRPr="00201DAB" w:rsidRDefault="006537A1" w:rsidP="00725266">
            <w:pPr>
              <w:spacing w:after="160"/>
              <w:rPr>
                <w:sz w:val="18"/>
                <w:szCs w:val="18"/>
              </w:rPr>
            </w:pPr>
          </w:p>
        </w:tc>
        <w:tc>
          <w:tcPr>
            <w:tcW w:w="5523" w:type="dxa"/>
          </w:tcPr>
          <w:p w14:paraId="2B404BFA" w14:textId="77777777" w:rsidR="006537A1" w:rsidRPr="00201DAB" w:rsidRDefault="006537A1" w:rsidP="00725266">
            <w:pPr>
              <w:spacing w:after="160"/>
              <w:rPr>
                <w:sz w:val="18"/>
                <w:szCs w:val="18"/>
              </w:rPr>
            </w:pPr>
            <w:r w:rsidRPr="00201DAB">
              <w:rPr>
                <w:sz w:val="18"/>
                <w:szCs w:val="18"/>
              </w:rPr>
              <w:t xml:space="preserve">umowny partner Przetwarzającego Dane, który przetwarza Dane Osobowe EC lub Spółek wymienionych w preambule w </w:t>
            </w:r>
            <w:proofErr w:type="spellStart"/>
            <w:r w:rsidRPr="00201DAB">
              <w:rPr>
                <w:sz w:val="18"/>
                <w:szCs w:val="18"/>
              </w:rPr>
              <w:t>ppkt</w:t>
            </w:r>
            <w:proofErr w:type="spellEnd"/>
            <w:r w:rsidRPr="00201DAB">
              <w:rPr>
                <w:sz w:val="18"/>
                <w:szCs w:val="18"/>
              </w:rPr>
              <w:t>. a. , będąc włączonym do procesu przetwarzania przez Przetwarzającego Dane.</w:t>
            </w:r>
          </w:p>
        </w:tc>
      </w:tr>
      <w:tr w:rsidR="006537A1" w:rsidRPr="00201DAB" w14:paraId="256E621B" w14:textId="77777777" w:rsidTr="00725266">
        <w:tc>
          <w:tcPr>
            <w:tcW w:w="3539" w:type="dxa"/>
          </w:tcPr>
          <w:p w14:paraId="5629F7F0" w14:textId="77777777" w:rsidR="006537A1" w:rsidRPr="00201DAB" w:rsidRDefault="006537A1" w:rsidP="00725266">
            <w:pPr>
              <w:spacing w:after="160"/>
              <w:rPr>
                <w:b/>
                <w:sz w:val="18"/>
                <w:szCs w:val="18"/>
              </w:rPr>
            </w:pPr>
            <w:r w:rsidRPr="00201DAB">
              <w:rPr>
                <w:b/>
                <w:sz w:val="18"/>
                <w:szCs w:val="18"/>
              </w:rPr>
              <w:t>[…]</w:t>
            </w:r>
          </w:p>
        </w:tc>
        <w:tc>
          <w:tcPr>
            <w:tcW w:w="5523" w:type="dxa"/>
          </w:tcPr>
          <w:p w14:paraId="23198775" w14:textId="77777777" w:rsidR="006537A1" w:rsidRPr="00201DAB" w:rsidRDefault="006537A1" w:rsidP="00725266">
            <w:pPr>
              <w:spacing w:after="160"/>
              <w:rPr>
                <w:sz w:val="18"/>
                <w:szCs w:val="18"/>
              </w:rPr>
            </w:pPr>
            <w:r w:rsidRPr="00201DAB">
              <w:rPr>
                <w:sz w:val="18"/>
                <w:szCs w:val="18"/>
              </w:rPr>
              <w:t>[…] z siedzibą w […], której Dane Osobowe EC powierza w ramach niniejszej Umowy DPA Przetwarzającemu Dane.</w:t>
            </w:r>
          </w:p>
        </w:tc>
      </w:tr>
      <w:tr w:rsidR="006537A1" w:rsidRPr="00201DAB" w14:paraId="398F7274" w14:textId="77777777" w:rsidTr="00725266">
        <w:tc>
          <w:tcPr>
            <w:tcW w:w="3539" w:type="dxa"/>
          </w:tcPr>
          <w:p w14:paraId="16B66E0B" w14:textId="77777777" w:rsidR="006537A1" w:rsidRPr="00201DAB" w:rsidRDefault="006537A1" w:rsidP="00725266">
            <w:pPr>
              <w:spacing w:after="160"/>
              <w:rPr>
                <w:b/>
                <w:sz w:val="18"/>
                <w:szCs w:val="18"/>
              </w:rPr>
            </w:pPr>
            <w:r w:rsidRPr="00201DAB">
              <w:rPr>
                <w:b/>
                <w:sz w:val="18"/>
                <w:szCs w:val="18"/>
              </w:rPr>
              <w:t>Administrator Danych</w:t>
            </w:r>
          </w:p>
          <w:p w14:paraId="6FA8535E" w14:textId="77777777" w:rsidR="006537A1" w:rsidRPr="00201DAB" w:rsidRDefault="006537A1" w:rsidP="00725266">
            <w:pPr>
              <w:spacing w:after="160"/>
              <w:rPr>
                <w:b/>
                <w:sz w:val="18"/>
                <w:szCs w:val="18"/>
              </w:rPr>
            </w:pPr>
          </w:p>
          <w:p w14:paraId="27931FE8" w14:textId="77777777" w:rsidR="006537A1" w:rsidRPr="00201DAB" w:rsidRDefault="006537A1" w:rsidP="00725266">
            <w:pPr>
              <w:spacing w:after="160"/>
              <w:rPr>
                <w:b/>
                <w:sz w:val="18"/>
                <w:szCs w:val="18"/>
              </w:rPr>
            </w:pPr>
          </w:p>
        </w:tc>
        <w:tc>
          <w:tcPr>
            <w:tcW w:w="5523" w:type="dxa"/>
          </w:tcPr>
          <w:p w14:paraId="523BCA57" w14:textId="77777777" w:rsidR="006537A1" w:rsidRPr="00201DAB" w:rsidRDefault="006537A1" w:rsidP="00725266">
            <w:pPr>
              <w:spacing w:after="160"/>
              <w:rPr>
                <w:sz w:val="18"/>
                <w:szCs w:val="18"/>
              </w:rPr>
            </w:pPr>
            <w:r w:rsidRPr="00201DAB">
              <w:rPr>
                <w:sz w:val="18"/>
                <w:szCs w:val="18"/>
              </w:rPr>
              <w:lastRenderedPageBreak/>
              <w:t>Osoba fizyczna lub prawna lub inny podmiot, który samodzielnie lub wspólnie z innymi ustala cele i sposoby przetwarzania danych osobowych.</w:t>
            </w:r>
          </w:p>
          <w:p w14:paraId="5ACE5B3F" w14:textId="77777777" w:rsidR="006537A1" w:rsidRPr="00201DAB" w:rsidRDefault="006537A1" w:rsidP="00725266">
            <w:pPr>
              <w:spacing w:after="160"/>
              <w:rPr>
                <w:sz w:val="18"/>
                <w:szCs w:val="18"/>
              </w:rPr>
            </w:pPr>
          </w:p>
        </w:tc>
      </w:tr>
    </w:tbl>
    <w:p w14:paraId="4F269B90" w14:textId="77777777" w:rsidR="006537A1" w:rsidRPr="00201DAB" w:rsidRDefault="006537A1" w:rsidP="006537A1">
      <w:pPr>
        <w:rPr>
          <w:sz w:val="18"/>
          <w:szCs w:val="18"/>
        </w:rPr>
      </w:pPr>
      <w:r w:rsidRPr="00201DAB">
        <w:rPr>
          <w:sz w:val="18"/>
          <w:szCs w:val="18"/>
        </w:rPr>
        <w:lastRenderedPageBreak/>
        <w:t>Pojęcia zdefiniowane powyżej zachowują nadane im niniejszą Umową DPA znaczenie niezależnie od tego, czy występują w liczbie pojedynczej czy liczbie mnogiej.</w:t>
      </w:r>
    </w:p>
    <w:p w14:paraId="172AD1D6" w14:textId="77777777" w:rsidR="006537A1" w:rsidRPr="00201DAB" w:rsidRDefault="006537A1" w:rsidP="006537A1">
      <w:pPr>
        <w:jc w:val="center"/>
        <w:rPr>
          <w:b/>
          <w:sz w:val="18"/>
          <w:szCs w:val="18"/>
        </w:rPr>
      </w:pPr>
      <w:r w:rsidRPr="00201DAB">
        <w:rPr>
          <w:b/>
          <w:sz w:val="18"/>
          <w:szCs w:val="18"/>
        </w:rPr>
        <w:t>§3. Postanowienia dotyczące Przetwarzania Danych Osobowych</w:t>
      </w:r>
    </w:p>
    <w:p w14:paraId="60C0AF25" w14:textId="77777777" w:rsidR="006537A1" w:rsidRPr="00201DAB" w:rsidRDefault="006537A1" w:rsidP="00160DC9">
      <w:pPr>
        <w:pStyle w:val="Akapitzlist"/>
        <w:numPr>
          <w:ilvl w:val="0"/>
          <w:numId w:val="137"/>
        </w:numPr>
        <w:spacing w:after="160" w:line="259" w:lineRule="auto"/>
        <w:contextualSpacing w:val="0"/>
        <w:jc w:val="both"/>
        <w:rPr>
          <w:rFonts w:ascii="Tahoma" w:hAnsi="Tahoma" w:cs="Tahoma"/>
          <w:sz w:val="18"/>
          <w:szCs w:val="18"/>
        </w:rPr>
      </w:pPr>
      <w:r w:rsidRPr="00201DAB">
        <w:rPr>
          <w:rFonts w:ascii="Tahoma" w:hAnsi="Tahoma" w:cs="Tahoma"/>
          <w:sz w:val="18"/>
          <w:szCs w:val="18"/>
        </w:rPr>
        <w:t>EC powierza Dane Osobowe do przetwarzania Przetwarzającemu Dane na czas i w celu wykonania Umowy Głównej.</w:t>
      </w:r>
    </w:p>
    <w:p w14:paraId="5B0C0551" w14:textId="77777777" w:rsidR="006537A1" w:rsidRPr="00201DAB" w:rsidRDefault="006537A1" w:rsidP="00160DC9">
      <w:pPr>
        <w:pStyle w:val="Akapitzlist"/>
        <w:numPr>
          <w:ilvl w:val="0"/>
          <w:numId w:val="137"/>
        </w:numPr>
        <w:spacing w:after="160" w:line="259" w:lineRule="auto"/>
        <w:contextualSpacing w:val="0"/>
        <w:jc w:val="both"/>
        <w:rPr>
          <w:rFonts w:ascii="Tahoma" w:hAnsi="Tahoma" w:cs="Tahoma"/>
          <w:sz w:val="18"/>
          <w:szCs w:val="18"/>
        </w:rPr>
      </w:pPr>
      <w:r w:rsidRPr="00201DAB">
        <w:rPr>
          <w:rFonts w:ascii="Tahoma" w:hAnsi="Tahoma" w:cs="Tahoma"/>
          <w:sz w:val="18"/>
          <w:szCs w:val="18"/>
        </w:rPr>
        <w:t>Dla celów realizacji przedmiotu niniejszej Umowy DPA określonego powyżej, Przetwarzający Dane przetwarza Dane Osobowe powierzone mu przez EC w zakresie określonym w Załączniku II pkt 1 do niniejszej Umowy DPA.</w:t>
      </w:r>
    </w:p>
    <w:p w14:paraId="7734DD53" w14:textId="77777777" w:rsidR="006537A1" w:rsidRPr="00201DAB" w:rsidRDefault="006537A1" w:rsidP="00160DC9">
      <w:pPr>
        <w:pStyle w:val="Akapitzlist"/>
        <w:numPr>
          <w:ilvl w:val="0"/>
          <w:numId w:val="137"/>
        </w:numPr>
        <w:spacing w:after="160" w:line="259" w:lineRule="auto"/>
        <w:contextualSpacing w:val="0"/>
        <w:jc w:val="both"/>
        <w:rPr>
          <w:rFonts w:ascii="Tahoma" w:hAnsi="Tahoma" w:cs="Tahoma"/>
          <w:sz w:val="18"/>
          <w:szCs w:val="18"/>
        </w:rPr>
      </w:pPr>
      <w:r w:rsidRPr="00201DAB">
        <w:rPr>
          <w:rFonts w:ascii="Tahoma" w:hAnsi="Tahoma" w:cs="Tahoma"/>
          <w:sz w:val="18"/>
          <w:szCs w:val="18"/>
        </w:rPr>
        <w:t>Dane Osobowe będą przetwarzane w sposób określony w Załączniku II pkt 2 do niniejszej Umowy DPA.</w:t>
      </w:r>
    </w:p>
    <w:p w14:paraId="421B9E61" w14:textId="77777777" w:rsidR="006537A1" w:rsidRPr="00201DAB" w:rsidRDefault="006537A1" w:rsidP="006537A1">
      <w:pPr>
        <w:jc w:val="center"/>
        <w:rPr>
          <w:b/>
          <w:sz w:val="18"/>
          <w:szCs w:val="18"/>
        </w:rPr>
      </w:pPr>
      <w:r w:rsidRPr="00201DAB">
        <w:rPr>
          <w:b/>
          <w:sz w:val="18"/>
          <w:szCs w:val="18"/>
        </w:rPr>
        <w:t>§4. Cel przetwarzania</w:t>
      </w:r>
    </w:p>
    <w:p w14:paraId="3897D85D" w14:textId="77777777" w:rsidR="006537A1" w:rsidRPr="00201DAB" w:rsidRDefault="006537A1" w:rsidP="006537A1">
      <w:pPr>
        <w:rPr>
          <w:sz w:val="18"/>
          <w:szCs w:val="18"/>
        </w:rPr>
      </w:pPr>
      <w:r w:rsidRPr="00201DAB">
        <w:rPr>
          <w:sz w:val="18"/>
          <w:szCs w:val="18"/>
        </w:rPr>
        <w:t>Przetwarzający Dane może przetwarzać Dane Osobowe, zgodnie z § 1 niniejszej Umowy DPA wyłącznie dla celów określonych w Załączniku I pkt 4 do niniejszej Umowy DPA.</w:t>
      </w:r>
    </w:p>
    <w:p w14:paraId="34543B8E" w14:textId="77777777" w:rsidR="006537A1" w:rsidRPr="00201DAB" w:rsidRDefault="006537A1" w:rsidP="006537A1">
      <w:pPr>
        <w:jc w:val="center"/>
        <w:rPr>
          <w:b/>
          <w:sz w:val="18"/>
          <w:szCs w:val="18"/>
        </w:rPr>
      </w:pPr>
      <w:r w:rsidRPr="00201DAB">
        <w:rPr>
          <w:b/>
          <w:sz w:val="18"/>
          <w:szCs w:val="18"/>
        </w:rPr>
        <w:t>§5. Prawa i obowiązki EC</w:t>
      </w:r>
    </w:p>
    <w:p w14:paraId="1E7D9346"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Jeżeli w trakcie obowiązywania Umowy zajdzie konieczność przekazania Przetwarzającemu Dane dodatkowych informacji o prawnych, technicznych lub organizacyjnych wymogach, które Przetwarzający Dane powinien znać, aby Przetwarzanie Danych odbywało się zgodnie z obowiązującym prawem, EC przekaże te informacje niezwłocznie. </w:t>
      </w:r>
    </w:p>
    <w:p w14:paraId="5287B25B"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EC może wydawać polecenia co do rodzaju, zakresu i sposobu Przetwarzania Danych Osobowych. Polecenia te mogą być wydawane pisemnie lub za pośrednictwem poczty elektronicznej.</w:t>
      </w:r>
    </w:p>
    <w:p w14:paraId="3AD2234D"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EC może kontrolować przestrzeganie niniejszej Umowy DPA oraz Prawa Ochrony Danych Osobowych. EC jest uprawniona do przeprowadzania kontroli w miejscu przetwarzania jak również w lokalach Przetwarzającego Dane mających na celu uzyskanie potrzebnych informacji lub wglądu w przechowywane Dane Osobowe, a także kontroli programów służących przetwarzaniu Danych Osobowych, w każdym czasie i bez zbędnej zwłoki. W tym celu Przetwarzający Dane  udostępni wskazane powyżej miejsca osobom kontaktowym lub, w zależności od konkretnego przypadku, innej osobie trzeciej upoważnionej przez EC do przeprowadzenia czynności kontrolnych. Kontrole mogą być przeprowadzane w trakcie normalnych godzin pracy u Przetwarzającego Dane. EC może dokumentować wyniki kontroli. Przetwarzający Dane jest zobowiązany do udzielania EC pomocy, również w przypadku kontroli ochrony danych osobowych prowadzonych przez właściwe organy nadzorcze, w zakresie w jakim dotyczą one Przetwarzania Danych Osobowych wynikającego z niniejszej Umowy DPA. Przetwarzający Dane zobowiązany jest do niezwłocznego wdrożenia wymogów wskazanych przez organ nadzorczy w porozumieniu z EC.</w:t>
      </w:r>
    </w:p>
    <w:p w14:paraId="2AA11D70"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Prawa EC określone w niniejszym paragrafie przysługują również Spółkom wymienionym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w zakresie przetwarzania Danych Osobowych, co do których są one Administratorem Danych. Spółki wymienione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mogą je wykonywać samodzielnie lub w porozumieniu z EC. </w:t>
      </w:r>
    </w:p>
    <w:p w14:paraId="01F30AB6" w14:textId="77777777" w:rsidR="006537A1" w:rsidRPr="00201DAB" w:rsidRDefault="006537A1" w:rsidP="006537A1">
      <w:pPr>
        <w:pStyle w:val="Akapitzlist"/>
        <w:ind w:left="360"/>
        <w:contextualSpacing w:val="0"/>
        <w:jc w:val="center"/>
        <w:rPr>
          <w:rFonts w:ascii="Tahoma" w:hAnsi="Tahoma" w:cs="Tahoma"/>
          <w:b/>
          <w:sz w:val="18"/>
          <w:szCs w:val="18"/>
        </w:rPr>
      </w:pPr>
      <w:r w:rsidRPr="00201DAB">
        <w:rPr>
          <w:rFonts w:ascii="Tahoma" w:hAnsi="Tahoma" w:cs="Tahoma"/>
          <w:b/>
          <w:sz w:val="18"/>
          <w:szCs w:val="18"/>
        </w:rPr>
        <w:t>§6. Prawa i obowiązki Przetwarzającego Dane</w:t>
      </w:r>
    </w:p>
    <w:p w14:paraId="63EEA45C" w14:textId="77777777" w:rsidR="006537A1" w:rsidRPr="00201DAB" w:rsidRDefault="006537A1" w:rsidP="00160DC9">
      <w:pPr>
        <w:pStyle w:val="Akapitzlist"/>
        <w:numPr>
          <w:ilvl w:val="0"/>
          <w:numId w:val="139"/>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ma obowiązek Przetwarzania Danych Osobowych wyłącznie na podstawie postanowień niniejszej Umowy DPA oraz udokumentowanych poleceń EC.</w:t>
      </w:r>
    </w:p>
    <w:p w14:paraId="552438C3" w14:textId="77777777" w:rsidR="006537A1" w:rsidRPr="00201DAB" w:rsidRDefault="006537A1" w:rsidP="00160DC9">
      <w:pPr>
        <w:pStyle w:val="Akapitzlist"/>
        <w:numPr>
          <w:ilvl w:val="0"/>
          <w:numId w:val="139"/>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nie może wykorzystywać Danych Osobowych dla innych celów niż wskazane w niniejszej Umowie DPA, w szczególności Przetwarzający Dane nie może bez zgody EC udzielonej na piśmie przekazać Danych Osobowych osobom trzecim. Bez uprzedniej zgody EC Przetwarzający Dane nie może tworzyć kopii i duplikatów Danych Osobowych, z tym że zastrzeżenie powyższe nie obejmuje tworzenia kopii zapasowych w celu zapewnienia właściwego Przetwarzania Danych Osobowych.</w:t>
      </w:r>
    </w:p>
    <w:p w14:paraId="69A26B6D" w14:textId="77777777" w:rsidR="006537A1" w:rsidRPr="00201DAB" w:rsidRDefault="006537A1" w:rsidP="00160DC9">
      <w:pPr>
        <w:pStyle w:val="Akapitzlist"/>
        <w:numPr>
          <w:ilvl w:val="0"/>
          <w:numId w:val="139"/>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zapewni, aby osoby upoważnione przez niego do Przetwarzania Danych Osobowych zobowiązały się do zachowania tajemnicy oraz przestrzegania właściwych sposobów zabezpieczenia Danych Osobowych lub by podlegały odpowiedniemu ustawowemu obowiązkowi zachowania tajemnicy. Przetwarzający Dane zapewni, aby osoby upoważnione przez niego do Przetwarzania Danych Osobowych uczestniczyły w odpowiednich szkoleniach z zakresu ochrony danych osobowych.</w:t>
      </w:r>
      <w:r w:rsidRPr="00201DAB">
        <w:rPr>
          <w:rFonts w:ascii="Tahoma" w:hAnsi="Tahoma" w:cs="Tahoma"/>
        </w:rPr>
        <w:t xml:space="preserve"> </w:t>
      </w:r>
      <w:r w:rsidRPr="00201DAB">
        <w:rPr>
          <w:rFonts w:ascii="Tahoma" w:hAnsi="Tahoma" w:cs="Tahoma"/>
          <w:sz w:val="18"/>
          <w:szCs w:val="18"/>
        </w:rPr>
        <w:t>Przetwarzający Dane zobowiązuje się dostarczyć każdorazowo, na żądanie EC i w terminie przez nią wyznaczonym, aktualną listę osób zaangażowanych w przetwarzanie Danych Osobowych w związku z niniejszą Umową DPA. Przetwarzający Dane ogranicza dostęp do powierzonych Danych Osobowych wyłącznie do osób, dla których dostęp jest niezbędny w celu realizacji Umowy Głównej lub niniejszej Umowy DPA.</w:t>
      </w:r>
    </w:p>
    <w:p w14:paraId="17002598" w14:textId="77777777" w:rsidR="006537A1" w:rsidRPr="00201DAB" w:rsidRDefault="006537A1" w:rsidP="00160DC9">
      <w:pPr>
        <w:pStyle w:val="Akapitzlist"/>
        <w:numPr>
          <w:ilvl w:val="0"/>
          <w:numId w:val="139"/>
        </w:numPr>
        <w:spacing w:after="160" w:line="259" w:lineRule="auto"/>
        <w:contextualSpacing w:val="0"/>
        <w:jc w:val="both"/>
        <w:rPr>
          <w:rFonts w:ascii="Tahoma" w:hAnsi="Tahoma" w:cs="Tahoma"/>
        </w:rPr>
      </w:pPr>
      <w:r w:rsidRPr="00201DAB">
        <w:rPr>
          <w:rFonts w:ascii="Tahoma" w:hAnsi="Tahoma" w:cs="Tahoma"/>
          <w:sz w:val="18"/>
          <w:szCs w:val="18"/>
        </w:rPr>
        <w:t xml:space="preserve">Przetwarzający Dane może przetwarzać Dane Osobowe na podstawie niniejszej Umowy DPA jedynie w kraju i siedzibie, wskazanych w Załączniku I pkt 2  do niniejszej Umowy DPA.  O wszystkich innych miejscach wykonywania czynności przetwarzania lub wszelkich zmianach dotychczasowych miejsc przetwarzania w tym samym kraju Przetwarzający Dane uprzednio informuje EC. W takim przypadku EC przysługuje prawo do sprzeciwu. Jeżeli EC nie wniesie sprzeciwu </w:t>
      </w:r>
      <w:r w:rsidRPr="00201DAB">
        <w:rPr>
          <w:rFonts w:ascii="Tahoma" w:hAnsi="Tahoma" w:cs="Tahoma"/>
          <w:sz w:val="18"/>
          <w:szCs w:val="18"/>
        </w:rPr>
        <w:lastRenderedPageBreak/>
        <w:t>w terminie jednego miesiąca od otrzymania powyższych informacji od Przetwarzającego Dane, uznaje się, że wyraziła zgodę na inne miejsca lub zmianę miejsc przetwarzania w tym samym kraju w zakresie wskazanym w informacji otrzymanej od Przetwarzającego Dane.</w:t>
      </w:r>
    </w:p>
    <w:p w14:paraId="7BAEE865" w14:textId="77777777" w:rsidR="006537A1" w:rsidRPr="00201DAB" w:rsidRDefault="006537A1" w:rsidP="00160DC9">
      <w:pPr>
        <w:pStyle w:val="Akapitzlist"/>
        <w:numPr>
          <w:ilvl w:val="0"/>
          <w:numId w:val="138"/>
        </w:numPr>
        <w:spacing w:after="160" w:line="240" w:lineRule="auto"/>
        <w:contextualSpacing w:val="0"/>
        <w:jc w:val="both"/>
        <w:rPr>
          <w:rFonts w:ascii="Tahoma" w:hAnsi="Tahoma" w:cs="Tahoma"/>
        </w:rPr>
      </w:pPr>
      <w:r w:rsidRPr="00201DAB">
        <w:rPr>
          <w:rFonts w:ascii="Tahoma" w:hAnsi="Tahoma" w:cs="Tahoma"/>
          <w:sz w:val="18"/>
          <w:szCs w:val="18"/>
        </w:rPr>
        <w:t xml:space="preserve">Jeżeli Przetwarzający Dane zamierza przetwarzać Dane Osobowe w innym kraju, dla takiego Przetwarzania Danych Osobowych wymagana jest uprzednia pisemna zgoda EC. Zaangażowanie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Dane oraz miejsca przetwarzania przez nich Danych Osobowych podlegają paragrafowi 8 niniejszej Umowy. Przetwarzający Dane ma obowiązek niezwłocznego poinformowania EC, najpóźniej w ciągu 12 godzin od uzyskania informacji o Naruszeniu Ochrony Danych Osobowych, o wszelkich przypadkach poważnego zakłócenia operacji przetwarzania, jakimkolwiek podejrzeniu naruszenia ochrony danych, nieprzestrzegania Prawa Ochrony Danych Osobowych, które dotyczy Danych Osobowych lub innych zauważonych przez niego nieprawidłowościach przy Przetwarzaniu Danych Osobowych przez Przetwarzającego Dane, pracowników Przetwarzającego Dane lub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Dane. Informacja taka powinna zostać przekazana na formularzu, którego wzór stanowi Załącznik III. Przetwarzający Dane powinien dostarczyć wraz z informacją, o której mowa powyżej, wszystkie informacje wymagane przez EC niezbędne do zgłoszenia Naruszenia Ochrony Danych Osobowych. Jeżeli określonych informacji, o których mowa w Załączniku III Przetwarzający Dane nie jest w stanie przedstawić w terminie wskazanym powyżej, zobowiązany jest je udzielać sukcesywnie bez zbędnej zwłoki, jednakże w żadnym wypadku nie później niż w ciągu 12 godzin od powzięcia danych informacji, wraz z wyjaśnieniem przyczyn opóźnienia. W każdym ze wskazanych powyżej przypadków Przetwarzający Dane bezzwłocznie podejmie wszystkie niezbędne kroki w celu zapewnienia należytej ochrony Danych Osobowych, a następnie postąpi zgodnie z poleceniami przekazanymi mu przez EC. Przetwarzający Dane umożliwi EC uczestnictwo w jakichkolwiek czynnościach wyjaśniających prowadzonych w związku z wymienionymi zdarzeniami. W przypadku jakiegokolwiek naruszenia Prawa Ochrony Danych Osobowych w związku z Przetwarzaniem Danych Osobowych przez Przetwarzającego Dane, Przetwarzający Dane ma obowiązek wspierania EC w powiadamianiu Podmiotów Danych dotkniętych naruszeniem oraz organu nadzorczego, jeżeli zostanie o to poproszony.</w:t>
      </w:r>
    </w:p>
    <w:p w14:paraId="00166308"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Jeżeli Przetwarzający Dane otrzyma jakąkolwiek skargę, powiadomienie lub zgłoszenie, które odnosi się do Przetwarzania Danych Osobowych przez Przetwarzającego Dane lub zgodności z Prawem Ochrony Danych Osobowych przez którąkolwiek ze Stron, Przetwarzający Dane niezwłocznie powiadomi o tym EC, w zakresie dozwolonym przepisami prawa, oraz będzie w niezbędnym zakresie współpracował z i pomagał EC w odniesieniu do takiej skargi, powiadomienia lub zgłoszenia.</w:t>
      </w:r>
    </w:p>
    <w:p w14:paraId="75E1D297"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ma obowiązek niezwłocznego poinformowania EC o każdej:</w:t>
      </w:r>
    </w:p>
    <w:p w14:paraId="7358DCE5" w14:textId="77777777" w:rsidR="006537A1" w:rsidRPr="00201DAB" w:rsidRDefault="006537A1" w:rsidP="00160DC9">
      <w:pPr>
        <w:pStyle w:val="Akapitzlist"/>
        <w:numPr>
          <w:ilvl w:val="0"/>
          <w:numId w:val="140"/>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skardze Podmiotu Danych w zakresie jej Danych Osobowych lub jakiejkolwiek prośbie otrzymanej od Podmiotu Danych o dostęp do jej Danych Osobowych lub o każdym innym zgłoszeniu odnoszącym się bezpośrednio lub pośrednio do Przetwarzania Danych Osobowych w związku z niniejszą Umową DPA; Przetwarzający Dane dostarczy EC wszystkich zażądanych informacji dotyczących takiej skargi, prośby lub zgłoszenia, </w:t>
      </w:r>
    </w:p>
    <w:p w14:paraId="331F365A" w14:textId="77777777" w:rsidR="006537A1" w:rsidRPr="00201DAB" w:rsidRDefault="006537A1" w:rsidP="00160DC9">
      <w:pPr>
        <w:pStyle w:val="Akapitzlist"/>
        <w:numPr>
          <w:ilvl w:val="0"/>
          <w:numId w:val="140"/>
        </w:numPr>
        <w:spacing w:after="160" w:line="259" w:lineRule="auto"/>
        <w:contextualSpacing w:val="0"/>
        <w:jc w:val="both"/>
        <w:rPr>
          <w:rFonts w:ascii="Tahoma" w:hAnsi="Tahoma" w:cs="Tahoma"/>
          <w:sz w:val="18"/>
          <w:szCs w:val="18"/>
        </w:rPr>
      </w:pPr>
      <w:r w:rsidRPr="00201DAB">
        <w:rPr>
          <w:rFonts w:ascii="Tahoma" w:hAnsi="Tahoma" w:cs="Tahoma"/>
          <w:sz w:val="18"/>
          <w:szCs w:val="18"/>
        </w:rPr>
        <w:t>korespondencji lub żądaniu jakiegokolwiek organu nadzoru ochrony Danych Osobowych mających związek z Przetwarzaniem Danych Osobowych, powierzonych Umową DPA,</w:t>
      </w:r>
    </w:p>
    <w:p w14:paraId="4F74E998" w14:textId="77777777" w:rsidR="006537A1" w:rsidRPr="00201DAB" w:rsidRDefault="006537A1" w:rsidP="006537A1">
      <w:pPr>
        <w:pStyle w:val="Akapitzlist"/>
        <w:contextualSpacing w:val="0"/>
        <w:jc w:val="both"/>
        <w:rPr>
          <w:rFonts w:ascii="Tahoma" w:hAnsi="Tahoma" w:cs="Tahoma"/>
          <w:sz w:val="18"/>
          <w:szCs w:val="18"/>
        </w:rPr>
      </w:pPr>
      <w:r w:rsidRPr="00201DAB">
        <w:rPr>
          <w:rFonts w:ascii="Tahoma" w:hAnsi="Tahoma" w:cs="Tahoma"/>
          <w:sz w:val="18"/>
          <w:szCs w:val="18"/>
        </w:rPr>
        <w:t>-  a także niezwłocznie podejmie współpracę z EC w związku z takim żądaniem lub komunikacją, skargą, prośbą lub zgłoszeniem, co obejmuje między innymi odpowiedź na żądanie lub komunikację, skargę, prośbę lub zgłoszenie.</w:t>
      </w:r>
    </w:p>
    <w:p w14:paraId="53325052"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Jeżeli Podmiot Danych będzie wykonywać swoje prawo do sprostowania, zmiany, uaktualnienia, usunięcia, wykreślenia, tymczasowego lub stałego zawieszenia, zablokowania lub ograniczenia przetwarzania Danych Osobowych względem EC, Przetwarzający Dane będzie zobowiązany do wykonania żądania Podmiotu Danych zgodnie z poleceniami EC. Jeżeli Podmiot Danych przekaże tego rodzaju żądanie bezpośrednio do Przetwarzającego Dane, Przetwarzający Dane jest zobowiązany do niezwłocznego poinformowania o tym EC i działania zgodnie z poleceniami EC.</w:t>
      </w:r>
    </w:p>
    <w:p w14:paraId="4C404D67"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Na żądanie EC Przetwarzający Dane będzie prowadził rejestry przetwarzania Danych Osobowych oraz dostarczy EC aktualne informacje dotyczące ochrony i bezpieczeństwa danych przetwarzanych na podstawie niniejszej Umowy DPA, również wynikające z prowadzonych rejestrów.</w:t>
      </w:r>
    </w:p>
    <w:p w14:paraId="59E64CAC"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Po zakończeniu współpracy wynikającej z niniejszej Umowy DPA lub w każdym czasie na życzenie EC Przetwarzający Dane zobowiązuje się do zwrotu EC lub do zniszczenia wszystkich Danych Osobowych przetwarzanych na podstawie niniejszej Umowy DPA oraz do usunięcia ich w trwały sposób ze swoich nośników danych w terminie nie dłuższym niż 14 dni od zakończenia współpracy, chyba że przepisy obowiązującego prawa nakładają na Przetwarzającego Dane obowiązek przechowywania Danych Osobowych przez Przetwarzającego Dane. Wszystkie działania związane z niszczeniem danych powinny być przeprowadzone w sposób, który jest zgodny z najnowszą technologią w zakresie środków zapewnienia poufności danych, chyba że EC wyraźnie wymaga innej procedury. Na życzenie EC Przetwarzający dane przedłoży pisemne potwierdzenie usunięcia Danych Osobowych.</w:t>
      </w:r>
    </w:p>
    <w:p w14:paraId="73183DAB"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lastRenderedPageBreak/>
        <w:t>Jeżeli na życzenie EC Przetwarzający Dane powołał inspektora ochrony danych, Przetwarzający dane przekaże niezwłocznie EC jego dane kontaktowe.</w:t>
      </w:r>
    </w:p>
    <w:p w14:paraId="0402CB80"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Inspektor ochrony danych powołany przez Przetwarzającego dane pozostaje w kontakcie z EC w zakresie wszelkich kwestii związanych z ochroną danych powierzonych Przetwarzającemu dane przez EC, w szczególności w przypadku wystąpienia incydentów Naruszenia Ochrony Danych Osobowych.</w:t>
      </w:r>
    </w:p>
    <w:p w14:paraId="7A45A312" w14:textId="77777777" w:rsidR="006537A1" w:rsidRPr="00201DAB" w:rsidRDefault="006537A1" w:rsidP="00160DC9">
      <w:pPr>
        <w:pStyle w:val="Akapitzlist"/>
        <w:numPr>
          <w:ilvl w:val="0"/>
          <w:numId w:val="138"/>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wykonuje prawa i obowiązki określone w niniejszym paragrafie odpowiednio w stosunku do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w:t>
      </w:r>
      <w:r w:rsidRPr="00201DAB" w:rsidDel="00AB2EBB">
        <w:rPr>
          <w:rFonts w:ascii="Tahoma" w:hAnsi="Tahoma" w:cs="Tahoma"/>
          <w:sz w:val="18"/>
          <w:szCs w:val="18"/>
        </w:rPr>
        <w:t xml:space="preserve"> </w:t>
      </w:r>
      <w:r w:rsidRPr="00201DAB">
        <w:rPr>
          <w:rFonts w:ascii="Tahoma" w:hAnsi="Tahoma" w:cs="Tahoma"/>
          <w:sz w:val="18"/>
          <w:szCs w:val="18"/>
        </w:rPr>
        <w:t>. Administrator, w przypadkach w których taka możliwość jest przewidziana w niniejszym paragrafie dla EC, może wykonywać czynności oraz żądać bezpośrednio od Przetwarzającego Dane realizacji obowiązków.</w:t>
      </w:r>
    </w:p>
    <w:p w14:paraId="5C8DE4DF" w14:textId="77777777" w:rsidR="006537A1" w:rsidRPr="00201DAB" w:rsidRDefault="006537A1" w:rsidP="006537A1">
      <w:pPr>
        <w:jc w:val="center"/>
        <w:rPr>
          <w:b/>
          <w:sz w:val="18"/>
          <w:szCs w:val="18"/>
        </w:rPr>
      </w:pPr>
      <w:r w:rsidRPr="00201DAB">
        <w:rPr>
          <w:b/>
          <w:sz w:val="18"/>
          <w:szCs w:val="18"/>
        </w:rPr>
        <w:t>§7. Środki techniczne i administracyjne</w:t>
      </w:r>
    </w:p>
    <w:p w14:paraId="4A921840" w14:textId="77777777" w:rsidR="006537A1" w:rsidRPr="00201DAB" w:rsidRDefault="006537A1" w:rsidP="00160DC9">
      <w:pPr>
        <w:pStyle w:val="Akapitzlist"/>
        <w:numPr>
          <w:ilvl w:val="0"/>
          <w:numId w:val="141"/>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zobowiązuje się zapewnić adekwatne środki organizacyjne i techniczne lub personel, które zapewnią ochronę Danych Osobowych na poziomie nie niższym niż opisany, w celu zapewnienia właściwego standardu bezpieczeństwa Danych Osobowych odpowiadającego ryzyku naruszenia praw lub wolności osób fizycznych. W szczególności Przetwarzający Dane zobowiązany jest zapewnić szczególną ochronę Danych Osobowych przed ich przypadkowym lub niezgodnym z prawem zniszczeniem, utratą, modyfikacją, niedozwolonym ujawnieniem lub dostępem, przesłaniem, przechowywaniem lub przetwarzaniem w inny sposób, co mogłoby w szczególności prowadzić do fizycznego, materialnego lub niematerialnego uszkodzenia Danych Osobowych. W celu zachowania bezpieczeństwa i zapobieżenia Przetwarzaniu Danych Osobowych niezgodnemu z niniejszą Umową DPA, Przetwarzający Dane oceni ryzyko związane z Przetwarzaniem Danych Osobowych i wdroży odpowiednie środki w celu minimalizacji tego ryzyka. Przed przystąpieniem do Przetwarzania Danych Osobowych, Przetwarzający Dane oceni wpływ planowanych czynności przetwarzania na ochronę Danych Osobowych i przedłoży wynik EC lub zapewni EC odpowiednie wsparcie, jeżeli ocena wpływu będzie przeprowadzana bezpośrednio przez EC.  </w:t>
      </w:r>
    </w:p>
    <w:p w14:paraId="61B935E6" w14:textId="77777777" w:rsidR="006537A1" w:rsidRPr="00201DAB" w:rsidRDefault="006537A1" w:rsidP="00160DC9">
      <w:pPr>
        <w:pStyle w:val="Akapitzlist"/>
        <w:numPr>
          <w:ilvl w:val="0"/>
          <w:numId w:val="141"/>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jest zobowiązany do poinformowania EC o wszelkich istotnych decyzjach związanych z bezpieczeństwem, a dotyczących organizacji Przetwarzania Danych Osobowych oraz zastosowanych procedur.</w:t>
      </w:r>
    </w:p>
    <w:p w14:paraId="1955B2EA" w14:textId="77777777" w:rsidR="006537A1" w:rsidRPr="00201DAB" w:rsidRDefault="006537A1" w:rsidP="00160DC9">
      <w:pPr>
        <w:pStyle w:val="Akapitzlist"/>
        <w:numPr>
          <w:ilvl w:val="0"/>
          <w:numId w:val="141"/>
        </w:numPr>
        <w:spacing w:after="160" w:line="259" w:lineRule="auto"/>
        <w:contextualSpacing w:val="0"/>
        <w:jc w:val="both"/>
        <w:rPr>
          <w:rFonts w:ascii="Tahoma" w:hAnsi="Tahoma" w:cs="Tahoma"/>
          <w:sz w:val="18"/>
          <w:szCs w:val="18"/>
        </w:rPr>
      </w:pPr>
      <w:r w:rsidRPr="00201DAB">
        <w:rPr>
          <w:rFonts w:ascii="Tahoma" w:hAnsi="Tahoma" w:cs="Tahoma"/>
          <w:sz w:val="18"/>
          <w:szCs w:val="18"/>
        </w:rPr>
        <w:t>Na życzenie EC  Przetwarzający Dane jest zobowiązany do dostarczenia EC wyczerpującej, aktualnej informacji na temat ochrony danych i bezpieczeństwa dla zleconego Przetwarzania Danych Osobowych na podstawie niniejszej Umowy DPA.</w:t>
      </w:r>
    </w:p>
    <w:p w14:paraId="07BD863D" w14:textId="77777777" w:rsidR="006537A1" w:rsidRPr="00201DAB" w:rsidRDefault="006537A1" w:rsidP="006537A1">
      <w:pPr>
        <w:jc w:val="center"/>
        <w:rPr>
          <w:b/>
          <w:sz w:val="18"/>
          <w:szCs w:val="18"/>
        </w:rPr>
      </w:pPr>
      <w:r w:rsidRPr="00201DAB">
        <w:rPr>
          <w:b/>
          <w:sz w:val="18"/>
          <w:szCs w:val="18"/>
        </w:rPr>
        <w:t xml:space="preserve">§8. </w:t>
      </w:r>
      <w:proofErr w:type="spellStart"/>
      <w:r w:rsidRPr="00201DAB">
        <w:rPr>
          <w:b/>
          <w:sz w:val="18"/>
          <w:szCs w:val="18"/>
        </w:rPr>
        <w:t>Podprzetwarzający</w:t>
      </w:r>
      <w:proofErr w:type="spellEnd"/>
      <w:r w:rsidRPr="00201DAB">
        <w:rPr>
          <w:b/>
          <w:sz w:val="18"/>
          <w:szCs w:val="18"/>
        </w:rPr>
        <w:t xml:space="preserve"> Dane</w:t>
      </w:r>
    </w:p>
    <w:p w14:paraId="0CD393BA" w14:textId="77777777" w:rsidR="006537A1" w:rsidRPr="00201DAB" w:rsidRDefault="006537A1" w:rsidP="00160DC9">
      <w:pPr>
        <w:pStyle w:val="Akapitzlist"/>
        <w:numPr>
          <w:ilvl w:val="0"/>
          <w:numId w:val="142"/>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nie będzie powierzał żadnych czynności wynikających z niniejszej Umowy DPA jakimkolwiek osobom trzecim bez uprzedniej pisemnej zgody EC. EC zezwala Przetwarzającemu Dane na zaangażowanie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wyłącznie na zasadach wynikających z niniejszej Umowy DPA w zakresie, w jakim mogą i powinny mieć zastosowanie do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Przetwarzający Dane odpowiedzialny jest za działania i zaniechania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Dane jak za swoje własne działania lub zaniechania.</w:t>
      </w:r>
    </w:p>
    <w:p w14:paraId="2BD6F793" w14:textId="77777777" w:rsidR="006537A1" w:rsidRPr="00201DAB" w:rsidRDefault="006537A1" w:rsidP="00160DC9">
      <w:pPr>
        <w:pStyle w:val="Akapitzlist"/>
        <w:numPr>
          <w:ilvl w:val="0"/>
          <w:numId w:val="142"/>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podejmie odpowiednie kroki w celu zapewnienia, że </w:t>
      </w:r>
      <w:proofErr w:type="spellStart"/>
      <w:r w:rsidRPr="00201DAB">
        <w:rPr>
          <w:rFonts w:ascii="Tahoma" w:hAnsi="Tahoma" w:cs="Tahoma"/>
          <w:sz w:val="18"/>
          <w:szCs w:val="18"/>
        </w:rPr>
        <w:t>Podprzetwarzający</w:t>
      </w:r>
      <w:proofErr w:type="spellEnd"/>
      <w:r w:rsidRPr="00201DAB">
        <w:rPr>
          <w:rFonts w:ascii="Tahoma" w:hAnsi="Tahoma" w:cs="Tahoma"/>
          <w:sz w:val="18"/>
          <w:szCs w:val="18"/>
        </w:rPr>
        <w:t xml:space="preserve"> Dane będzie zobowiązany wobec Przetwarzającego Dane w taki sam sposób, w jaki Przetwarzający Dane jest zobowiązany względem EC oraz Administratora na podstawie niniejszej Umowy DPA. Przetwarzający Dane jest zobowiązany do przeprowadzania kontroli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w celu weryfikacji, czy </w:t>
      </w:r>
      <w:proofErr w:type="spellStart"/>
      <w:r w:rsidRPr="00201DAB">
        <w:rPr>
          <w:rFonts w:ascii="Tahoma" w:hAnsi="Tahoma" w:cs="Tahoma"/>
          <w:sz w:val="18"/>
          <w:szCs w:val="18"/>
        </w:rPr>
        <w:t>Podprzetwarzający</w:t>
      </w:r>
      <w:proofErr w:type="spellEnd"/>
      <w:r w:rsidRPr="00201DAB">
        <w:rPr>
          <w:rFonts w:ascii="Tahoma" w:hAnsi="Tahoma" w:cs="Tahoma"/>
          <w:sz w:val="18"/>
          <w:szCs w:val="18"/>
        </w:rPr>
        <w:t xml:space="preserve"> Dane prawidłowo wykonuje spoczywające na nim zobowiązania w związku z powierzeniem mu przez Przetwarzającego Dane Danych Osobowych do przetwarzania. W szczególności Przetwarzający Dane powinien sprawdzić, czy środki stosowane przez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są zgodne z ustalonymi między Przetwarzającym Dane a </w:t>
      </w:r>
      <w:proofErr w:type="spellStart"/>
      <w:r w:rsidRPr="00201DAB">
        <w:rPr>
          <w:rFonts w:ascii="Tahoma" w:hAnsi="Tahoma" w:cs="Tahoma"/>
          <w:sz w:val="18"/>
          <w:szCs w:val="18"/>
        </w:rPr>
        <w:t>Podprzetwarzającym</w:t>
      </w:r>
      <w:proofErr w:type="spellEnd"/>
      <w:r w:rsidRPr="00201DAB">
        <w:rPr>
          <w:rFonts w:ascii="Tahoma" w:hAnsi="Tahoma" w:cs="Tahoma"/>
          <w:sz w:val="18"/>
          <w:szCs w:val="18"/>
        </w:rPr>
        <w:t xml:space="preserve"> Dane środkami technicznymi i organizacyjnymi przed rozpoczęciem Przetwarzania Danych Osobowych i później - w regularnych odstępach czasu. Wyniki tych audytów muszą być dokumentowane i przekazywane przez Przetwarzającego Dane EC oraz Administratorowi na ich życzenie.</w:t>
      </w:r>
    </w:p>
    <w:p w14:paraId="70E4944C" w14:textId="77777777" w:rsidR="006537A1" w:rsidRPr="00201DAB" w:rsidRDefault="006537A1" w:rsidP="00160DC9">
      <w:pPr>
        <w:pStyle w:val="Akapitzlist"/>
        <w:numPr>
          <w:ilvl w:val="0"/>
          <w:numId w:val="142"/>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jest zobowiązany do zagwarantowania, aby EC lub Spółki wymienione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w:t>
      </w:r>
      <w:r w:rsidRPr="00201DAB" w:rsidDel="00AB2EBB">
        <w:rPr>
          <w:rFonts w:ascii="Tahoma" w:hAnsi="Tahoma" w:cs="Tahoma"/>
          <w:sz w:val="18"/>
          <w:szCs w:val="18"/>
        </w:rPr>
        <w:t xml:space="preserve"> </w:t>
      </w:r>
      <w:r w:rsidRPr="00201DAB">
        <w:rPr>
          <w:rFonts w:ascii="Tahoma" w:hAnsi="Tahoma" w:cs="Tahoma"/>
          <w:sz w:val="18"/>
          <w:szCs w:val="18"/>
        </w:rPr>
        <w:t xml:space="preserve"> mogły przeprowadzać audyty względem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na co najmniej takich samych zasadach, na jakich może przeprowadzać audyty u Przetwarzającego Dane. Przetwarzający Dane ma obowiązek zawarcia odpowiednich postanowień umownych zabezpieczających prawo EC lub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w:t>
      </w:r>
      <w:r w:rsidRPr="00201DAB" w:rsidDel="00AB2EBB">
        <w:rPr>
          <w:rFonts w:ascii="Tahoma" w:hAnsi="Tahoma" w:cs="Tahoma"/>
          <w:sz w:val="18"/>
          <w:szCs w:val="18"/>
        </w:rPr>
        <w:t xml:space="preserve"> </w:t>
      </w:r>
      <w:r w:rsidRPr="00201DAB">
        <w:rPr>
          <w:rFonts w:ascii="Tahoma" w:hAnsi="Tahoma" w:cs="Tahoma"/>
          <w:sz w:val="18"/>
          <w:szCs w:val="18"/>
        </w:rPr>
        <w:t xml:space="preserve"> do audytu w umowie między nim a </w:t>
      </w:r>
      <w:proofErr w:type="spellStart"/>
      <w:r w:rsidRPr="00201DAB">
        <w:rPr>
          <w:rFonts w:ascii="Tahoma" w:hAnsi="Tahoma" w:cs="Tahoma"/>
          <w:sz w:val="18"/>
          <w:szCs w:val="18"/>
        </w:rPr>
        <w:t>Podprzetwarzającym</w:t>
      </w:r>
      <w:proofErr w:type="spellEnd"/>
      <w:r w:rsidRPr="00201DAB">
        <w:rPr>
          <w:rFonts w:ascii="Tahoma" w:hAnsi="Tahoma" w:cs="Tahoma"/>
          <w:sz w:val="18"/>
          <w:szCs w:val="18"/>
        </w:rPr>
        <w:t xml:space="preserve"> Dane. Powyższy obowiązek obejmuje uprawnienia do audytu, jakie EC lub Spółki wymienione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w:t>
      </w:r>
      <w:r w:rsidRPr="00201DAB" w:rsidDel="00AB2EBB">
        <w:rPr>
          <w:rFonts w:ascii="Tahoma" w:hAnsi="Tahoma" w:cs="Tahoma"/>
          <w:sz w:val="18"/>
          <w:szCs w:val="18"/>
        </w:rPr>
        <w:t xml:space="preserve"> </w:t>
      </w:r>
      <w:r w:rsidRPr="00201DAB">
        <w:rPr>
          <w:rFonts w:ascii="Tahoma" w:hAnsi="Tahoma" w:cs="Tahoma"/>
          <w:sz w:val="18"/>
          <w:szCs w:val="18"/>
        </w:rPr>
        <w:t xml:space="preserve"> uzyskuje względem Przetwarzającego Dane na mocy niniejszej Umowy DPA.</w:t>
      </w:r>
    </w:p>
    <w:p w14:paraId="0C1A15E8" w14:textId="77777777" w:rsidR="006537A1" w:rsidRPr="00201DAB" w:rsidRDefault="006537A1" w:rsidP="006537A1">
      <w:pPr>
        <w:jc w:val="center"/>
        <w:rPr>
          <w:b/>
          <w:sz w:val="18"/>
          <w:szCs w:val="18"/>
        </w:rPr>
      </w:pPr>
      <w:r w:rsidRPr="00201DAB">
        <w:rPr>
          <w:b/>
          <w:sz w:val="18"/>
          <w:szCs w:val="18"/>
        </w:rPr>
        <w:t>§9. Odpowiedzialność. Kary umowne.</w:t>
      </w:r>
    </w:p>
    <w:p w14:paraId="5FC72724"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ponosi pełną odpowiedzialność względem EC za wszelkie naruszenia niniejszej Umowy DPA poprzez zapłatę kar umownych lub odszkodowania aż do granicy siły wyższej. Wszelkie ograniczenia odpowiedzialności uzgodnione gdzie indziej nie znajdują zastosowania do niniejszej Umowy DPA. </w:t>
      </w:r>
    </w:p>
    <w:p w14:paraId="76358351"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lastRenderedPageBreak/>
        <w:t>W przypadku naruszenia przez Przetwarzającego Dane niniejszej Umowy DPA EC przysługuje uprawnienie do naliczania kar umownych w wysokości 5.000 PLN (słownie: pięć tysięcy złotych 00/100) w przypadku każdego naruszenia odrębnie. Uprawnienie to przysługuje EC z tytułu naruszenia niniejszej Umowy DPA niezależnie od tego, czy naruszenie jest zawinione czy niezawinione. EC nie przysługuje uprawnienie do naliczenia kar umownych wyłącznie w przypadku, gdy naruszenie jest konsekwencją działania siły wyższej.</w:t>
      </w:r>
    </w:p>
    <w:p w14:paraId="7DFBA233"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Naliczenie zastrzeżonych Umową kar umownych nie wyłącza możliwości dochodzenia przez EC odszkodowania na zasadach ogólnych wynikających z przepisów kodeksu cywilnego do pełnej wysokości szkody (jeżeli wystąpiła) poniesionej przez EC w związku ze zdarzeniem, które jest podstawą naliczenia określonej kary.</w:t>
      </w:r>
    </w:p>
    <w:p w14:paraId="398A6E65"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Kary umowne są niezależne od siebie i należą się EC w pełnej wysokości także wtedy, gdy w przypadku jednego zdarzenia doszło do więcej niż jednego naruszenia niniejszej Umowy DPA, wobec czego EC może naliczyć więcej niż jedną karę umowną. Za każdy przypadek naruszenia niniejszej Umowy DPA kary umowne będą naliczane odrębnie.</w:t>
      </w:r>
    </w:p>
    <w:p w14:paraId="0EB9F9E0"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Kary umowne są należne także w przypadku wypowiedzenia niniejszej Umowy DPA lub jej rozwiązania przez Strony.</w:t>
      </w:r>
    </w:p>
    <w:p w14:paraId="0FB3D068"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Kwoty kar umownych będą płatne w terminie wskazanym w żądaniu EC, co nie wyłącza możliwości potrącenia naliczonych kar ani zaspokojenia roszczeń z zabezpieczenia należytego wykonania niniejszej Umowy DPA, o ile takie zabezpieczenie zostało ustanowione.</w:t>
      </w:r>
    </w:p>
    <w:p w14:paraId="004EEAF2"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Niezależnie od zasad odpowiedzialności uregulowanych w niniejszym paragrafie, Przetwarzający Dane ponosi odpowiedzialność za naruszenie ochrony danych osobowych na zasadach określonych w GDPR, w szczególności w art. 82 i 83, oraz na zasadach określonych w przepisach prawa krajowego dotyczących ochrony danych osobowych.</w:t>
      </w:r>
    </w:p>
    <w:p w14:paraId="6E97EC20"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W przypadku skierowania przez osobę trzecią lub Spółki wymienione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do EC jakichkolwiek roszczeń, w tym roszczeń odszkodowawczych, związanych z nieprawidłowym przetwarzaniem Danych Osobowych przez Przetwarzającego Dane, w tym przetwarzaniem Danych Osobowych niezgodnie z niniejszą Umową DPA lub niezgodnie z Prawem Ochrony Danych Osobowych lub niezgodnie z pisemnymi poleceniami EC lub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lub wbrew pisemnym poleceniom EC lub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Przetwarzający Dane zwolni EC z obowiązku świadczenia w przypadku jakiegokolwiek  roszczenia osoby trzeciej lub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w zakresie wszelkich odszkodowań należnych od EC w związku z takim naruszeniem w pełnym zakresie oraz pokrycia wszelkich kosztów związanych z dochodzeniem przez osobę trzecią lub Spółki wymienione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tego roszczenia, w tym kosztów sądowych i kosztów zastępstwa procesowego. Podmiot Przetwarzający jest odpowiedzialny na zasadach wskazanych powyżej w stosunku do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w zakresie kierowanych do niego roszczeń związanych z nieprawidłowym przetwarzaniem Danych Osobowych po stronie Przetwarzającego Dane.</w:t>
      </w:r>
    </w:p>
    <w:p w14:paraId="554A79E4"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jest zobowiązany do udzielenia EC lub Spółkom wymienionym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wszelkiej pomocy, w tym informacji i wyjaśnień, potrzebnych do podjęcia obrony przed tymi roszczeniami. Przetwarzający Dane wstąpi do procesu na miejsce pozwanego lub, gdyby było to niemożliwe, wstąpi do procesu w charakterze interwenienta ubocznego.</w:t>
      </w:r>
    </w:p>
    <w:p w14:paraId="25330835"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Przetwarzający Dane ponosi względem EC lub Spółek wymienionych w preambule w </w:t>
      </w:r>
      <w:proofErr w:type="spellStart"/>
      <w:r w:rsidRPr="00201DAB">
        <w:rPr>
          <w:rFonts w:ascii="Tahoma" w:hAnsi="Tahoma" w:cs="Tahoma"/>
          <w:sz w:val="18"/>
          <w:szCs w:val="18"/>
        </w:rPr>
        <w:t>ppkt</w:t>
      </w:r>
      <w:proofErr w:type="spellEnd"/>
      <w:r w:rsidRPr="00201DAB">
        <w:rPr>
          <w:rFonts w:ascii="Tahoma" w:hAnsi="Tahoma" w:cs="Tahoma"/>
          <w:sz w:val="18"/>
          <w:szCs w:val="18"/>
        </w:rPr>
        <w:t xml:space="preserve"> a.  pełną odpowiedzialność za wszelkie działania lub zaniechania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Dane, w zakresie, w jakim powierza im przetwarzanie Danych Osobowych, których dotyczy niniejsza Umowa DPA, jak za własne działania lub zaniechania, niezależnie od podjętych przez Przetwarzającego Dane działań mających na celu dokonanie oceny, czy </w:t>
      </w:r>
      <w:proofErr w:type="spellStart"/>
      <w:r w:rsidRPr="00201DAB">
        <w:rPr>
          <w:rFonts w:ascii="Tahoma" w:hAnsi="Tahoma" w:cs="Tahoma"/>
          <w:sz w:val="18"/>
          <w:szCs w:val="18"/>
        </w:rPr>
        <w:t>Podprzetwarzający</w:t>
      </w:r>
      <w:proofErr w:type="spellEnd"/>
      <w:r w:rsidRPr="00201DAB">
        <w:rPr>
          <w:rFonts w:ascii="Tahoma" w:hAnsi="Tahoma" w:cs="Tahoma"/>
          <w:sz w:val="18"/>
          <w:szCs w:val="18"/>
        </w:rPr>
        <w:t xml:space="preserve"> Dane daje rękojmię należytego przetwarzania Danych Osobowych, w tym czy stosuje właściwe środki techniczne lub organizacyjne zabezpieczenia Danych Osobowych.</w:t>
      </w:r>
    </w:p>
    <w:p w14:paraId="31CE8DB4" w14:textId="77777777" w:rsidR="006537A1" w:rsidRPr="00201DAB" w:rsidRDefault="006537A1" w:rsidP="00160DC9">
      <w:pPr>
        <w:pStyle w:val="Akapitzlist"/>
        <w:numPr>
          <w:ilvl w:val="0"/>
          <w:numId w:val="143"/>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EC nie ponosi żadnej odpowiedzialności w stosunku do Przetwarzającego Dane lub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za szkodę powstałą po stronie Przetwarzającego Dane lub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wskutek nałożenia odpowiednio na Przetwarzającego Dane lub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 przez organ nadzorczy administracyjnej kary pieniężnej lub innej sankcji administracyjnej z tytułu Naruszenia Ochrony Danych Osobowych przez odpowiednio Przetwarzającego Dane lub </w:t>
      </w:r>
      <w:proofErr w:type="spellStart"/>
      <w:r w:rsidRPr="00201DAB">
        <w:rPr>
          <w:rFonts w:ascii="Tahoma" w:hAnsi="Tahoma" w:cs="Tahoma"/>
          <w:sz w:val="18"/>
          <w:szCs w:val="18"/>
        </w:rPr>
        <w:t>Podprzetwarzającego</w:t>
      </w:r>
      <w:proofErr w:type="spellEnd"/>
      <w:r w:rsidRPr="00201DAB">
        <w:rPr>
          <w:rFonts w:ascii="Tahoma" w:hAnsi="Tahoma" w:cs="Tahoma"/>
          <w:sz w:val="18"/>
          <w:szCs w:val="18"/>
        </w:rPr>
        <w:t xml:space="preserve"> Dane.</w:t>
      </w:r>
    </w:p>
    <w:p w14:paraId="5C1F11EC" w14:textId="77777777" w:rsidR="006537A1" w:rsidRPr="00201DAB" w:rsidRDefault="006537A1" w:rsidP="006537A1">
      <w:pPr>
        <w:jc w:val="center"/>
        <w:rPr>
          <w:b/>
          <w:sz w:val="18"/>
          <w:szCs w:val="18"/>
        </w:rPr>
      </w:pPr>
      <w:r w:rsidRPr="00201DAB">
        <w:rPr>
          <w:b/>
          <w:sz w:val="18"/>
          <w:szCs w:val="18"/>
        </w:rPr>
        <w:t>§10. Komunikowanie się Stron</w:t>
      </w:r>
    </w:p>
    <w:p w14:paraId="2EFF7B47" w14:textId="77777777" w:rsidR="006537A1" w:rsidRPr="00201DAB" w:rsidRDefault="006537A1" w:rsidP="00160DC9">
      <w:pPr>
        <w:pStyle w:val="Akapitzlist"/>
        <w:numPr>
          <w:ilvl w:val="0"/>
          <w:numId w:val="144"/>
        </w:numPr>
        <w:spacing w:after="160" w:line="259" w:lineRule="auto"/>
        <w:contextualSpacing w:val="0"/>
        <w:jc w:val="both"/>
        <w:rPr>
          <w:rFonts w:ascii="Tahoma" w:hAnsi="Tahoma" w:cs="Tahoma"/>
          <w:sz w:val="18"/>
          <w:szCs w:val="18"/>
        </w:rPr>
      </w:pPr>
      <w:r w:rsidRPr="00201DAB">
        <w:rPr>
          <w:rFonts w:ascii="Tahoma" w:hAnsi="Tahoma" w:cs="Tahoma"/>
          <w:sz w:val="18"/>
          <w:szCs w:val="18"/>
        </w:rPr>
        <w:t>EC wyznacza osobę kontaktową określoną w Załączniku I pkt 5 do niniejszej Umowy DPA.</w:t>
      </w:r>
    </w:p>
    <w:p w14:paraId="1A2925E4" w14:textId="77777777" w:rsidR="006537A1" w:rsidRPr="00201DAB" w:rsidRDefault="006537A1" w:rsidP="00160DC9">
      <w:pPr>
        <w:pStyle w:val="Akapitzlist"/>
        <w:numPr>
          <w:ilvl w:val="0"/>
          <w:numId w:val="144"/>
        </w:numPr>
        <w:spacing w:after="160" w:line="259" w:lineRule="auto"/>
        <w:contextualSpacing w:val="0"/>
        <w:jc w:val="both"/>
        <w:rPr>
          <w:rFonts w:ascii="Tahoma" w:hAnsi="Tahoma" w:cs="Tahoma"/>
          <w:sz w:val="18"/>
          <w:szCs w:val="18"/>
        </w:rPr>
      </w:pPr>
      <w:r w:rsidRPr="00201DAB">
        <w:rPr>
          <w:rFonts w:ascii="Tahoma" w:hAnsi="Tahoma" w:cs="Tahoma"/>
          <w:sz w:val="18"/>
          <w:szCs w:val="18"/>
        </w:rPr>
        <w:t>Przetwarzający Dane wyznacza osobę kontaktową określoną w Załączniku I pkt 5 do niniejszej Umowy DPA.</w:t>
      </w:r>
    </w:p>
    <w:p w14:paraId="379F602A" w14:textId="77777777" w:rsidR="006537A1" w:rsidRPr="00201DAB" w:rsidRDefault="006537A1" w:rsidP="006537A1">
      <w:pPr>
        <w:jc w:val="center"/>
        <w:rPr>
          <w:b/>
          <w:sz w:val="18"/>
          <w:szCs w:val="18"/>
        </w:rPr>
      </w:pPr>
      <w:r w:rsidRPr="00201DAB">
        <w:rPr>
          <w:b/>
          <w:sz w:val="18"/>
          <w:szCs w:val="18"/>
        </w:rPr>
        <w:t>§11. Załączniki do Umowy DPA</w:t>
      </w:r>
    </w:p>
    <w:p w14:paraId="7838F7E8" w14:textId="77777777" w:rsidR="006537A1" w:rsidRPr="00201DAB" w:rsidRDefault="006537A1" w:rsidP="006537A1">
      <w:pPr>
        <w:rPr>
          <w:sz w:val="18"/>
          <w:szCs w:val="18"/>
        </w:rPr>
      </w:pPr>
      <w:r w:rsidRPr="00201DAB">
        <w:rPr>
          <w:sz w:val="18"/>
          <w:szCs w:val="18"/>
        </w:rPr>
        <w:t xml:space="preserve">Poniższe Załączniki stanowią integralną część niniejszej Umowy DPA. </w:t>
      </w:r>
    </w:p>
    <w:p w14:paraId="3C8B7884" w14:textId="77777777" w:rsidR="006537A1" w:rsidRPr="00201DAB" w:rsidRDefault="006537A1" w:rsidP="006537A1">
      <w:pPr>
        <w:rPr>
          <w:sz w:val="18"/>
          <w:szCs w:val="18"/>
        </w:rPr>
      </w:pPr>
      <w:r w:rsidRPr="00201DAB">
        <w:rPr>
          <w:sz w:val="18"/>
          <w:szCs w:val="18"/>
        </w:rPr>
        <w:t xml:space="preserve">Załącznik I określa: </w:t>
      </w:r>
    </w:p>
    <w:p w14:paraId="4D9B35E5" w14:textId="77777777" w:rsidR="006537A1" w:rsidRPr="00201DAB" w:rsidRDefault="006537A1" w:rsidP="00160DC9">
      <w:pPr>
        <w:pStyle w:val="Akapitzlist"/>
        <w:numPr>
          <w:ilvl w:val="0"/>
          <w:numId w:val="145"/>
        </w:numPr>
        <w:spacing w:after="0" w:line="240" w:lineRule="auto"/>
        <w:contextualSpacing w:val="0"/>
        <w:jc w:val="both"/>
        <w:rPr>
          <w:rFonts w:ascii="Tahoma" w:hAnsi="Tahoma" w:cs="Tahoma"/>
          <w:sz w:val="18"/>
          <w:szCs w:val="18"/>
        </w:rPr>
      </w:pPr>
      <w:r w:rsidRPr="00201DAB">
        <w:rPr>
          <w:rFonts w:ascii="Tahoma" w:hAnsi="Tahoma" w:cs="Tahoma"/>
          <w:sz w:val="18"/>
          <w:szCs w:val="18"/>
        </w:rPr>
        <w:t xml:space="preserve">datę zawarcia niniejszej Umowy DPA, </w:t>
      </w:r>
    </w:p>
    <w:p w14:paraId="566F7924" w14:textId="77777777" w:rsidR="006537A1" w:rsidRPr="00201DAB" w:rsidRDefault="006537A1" w:rsidP="00160DC9">
      <w:pPr>
        <w:pStyle w:val="Akapitzlist"/>
        <w:numPr>
          <w:ilvl w:val="0"/>
          <w:numId w:val="145"/>
        </w:numPr>
        <w:spacing w:after="0" w:line="240" w:lineRule="auto"/>
        <w:contextualSpacing w:val="0"/>
        <w:jc w:val="both"/>
        <w:rPr>
          <w:rFonts w:ascii="Tahoma" w:hAnsi="Tahoma" w:cs="Tahoma"/>
          <w:sz w:val="18"/>
          <w:szCs w:val="18"/>
        </w:rPr>
      </w:pPr>
      <w:r w:rsidRPr="00201DAB">
        <w:rPr>
          <w:rFonts w:ascii="Tahoma" w:hAnsi="Tahoma" w:cs="Tahoma"/>
          <w:sz w:val="18"/>
          <w:szCs w:val="18"/>
        </w:rPr>
        <w:lastRenderedPageBreak/>
        <w:t xml:space="preserve">strony Umowy DPA, </w:t>
      </w:r>
    </w:p>
    <w:p w14:paraId="0D8749F3" w14:textId="77777777" w:rsidR="006537A1" w:rsidRPr="00201DAB" w:rsidRDefault="006537A1" w:rsidP="00160DC9">
      <w:pPr>
        <w:pStyle w:val="Akapitzlist"/>
        <w:numPr>
          <w:ilvl w:val="0"/>
          <w:numId w:val="145"/>
        </w:numPr>
        <w:spacing w:after="0" w:line="240" w:lineRule="auto"/>
        <w:contextualSpacing w:val="0"/>
        <w:jc w:val="both"/>
        <w:rPr>
          <w:rFonts w:ascii="Tahoma" w:hAnsi="Tahoma" w:cs="Tahoma"/>
          <w:sz w:val="18"/>
          <w:szCs w:val="18"/>
        </w:rPr>
      </w:pPr>
      <w:r w:rsidRPr="00201DAB">
        <w:rPr>
          <w:rFonts w:ascii="Tahoma" w:hAnsi="Tahoma" w:cs="Tahoma"/>
          <w:sz w:val="18"/>
          <w:szCs w:val="18"/>
        </w:rPr>
        <w:t xml:space="preserve">przedmiot Umowy DPA, </w:t>
      </w:r>
    </w:p>
    <w:p w14:paraId="1A2CAA06" w14:textId="77777777" w:rsidR="006537A1" w:rsidRPr="00201DAB" w:rsidRDefault="006537A1" w:rsidP="00160DC9">
      <w:pPr>
        <w:pStyle w:val="Akapitzlist"/>
        <w:numPr>
          <w:ilvl w:val="0"/>
          <w:numId w:val="145"/>
        </w:numPr>
        <w:spacing w:after="0" w:line="240" w:lineRule="auto"/>
        <w:contextualSpacing w:val="0"/>
        <w:jc w:val="both"/>
        <w:rPr>
          <w:rFonts w:ascii="Tahoma" w:hAnsi="Tahoma" w:cs="Tahoma"/>
          <w:sz w:val="18"/>
          <w:szCs w:val="18"/>
        </w:rPr>
      </w:pPr>
      <w:r w:rsidRPr="00201DAB">
        <w:rPr>
          <w:rFonts w:ascii="Tahoma" w:hAnsi="Tahoma" w:cs="Tahoma"/>
          <w:sz w:val="18"/>
          <w:szCs w:val="18"/>
        </w:rPr>
        <w:t>cel przetwarzania Danych Osobowych,</w:t>
      </w:r>
    </w:p>
    <w:p w14:paraId="3E836B3E" w14:textId="77777777" w:rsidR="006537A1" w:rsidRPr="00201DAB" w:rsidRDefault="006537A1" w:rsidP="00160DC9">
      <w:pPr>
        <w:pStyle w:val="Akapitzlist"/>
        <w:numPr>
          <w:ilvl w:val="0"/>
          <w:numId w:val="145"/>
        </w:numPr>
        <w:spacing w:after="0" w:line="240" w:lineRule="auto"/>
        <w:contextualSpacing w:val="0"/>
        <w:jc w:val="both"/>
        <w:rPr>
          <w:rFonts w:ascii="Tahoma" w:hAnsi="Tahoma" w:cs="Tahoma"/>
          <w:sz w:val="18"/>
          <w:szCs w:val="18"/>
        </w:rPr>
      </w:pPr>
      <w:r w:rsidRPr="00201DAB">
        <w:rPr>
          <w:rFonts w:ascii="Tahoma" w:hAnsi="Tahoma" w:cs="Tahoma"/>
          <w:sz w:val="18"/>
          <w:szCs w:val="18"/>
        </w:rPr>
        <w:t>osoby kontaktowe Stron.</w:t>
      </w:r>
    </w:p>
    <w:p w14:paraId="52B5F2CD" w14:textId="77777777" w:rsidR="006537A1" w:rsidRPr="00201DAB" w:rsidRDefault="006537A1" w:rsidP="006537A1">
      <w:pPr>
        <w:rPr>
          <w:sz w:val="18"/>
          <w:szCs w:val="18"/>
        </w:rPr>
      </w:pPr>
      <w:r w:rsidRPr="00201DAB">
        <w:rPr>
          <w:sz w:val="18"/>
          <w:szCs w:val="18"/>
        </w:rPr>
        <w:t xml:space="preserve">Załącznik II określa: </w:t>
      </w:r>
    </w:p>
    <w:p w14:paraId="2930950A" w14:textId="77777777" w:rsidR="006537A1" w:rsidRPr="00201DAB" w:rsidRDefault="006537A1" w:rsidP="00160DC9">
      <w:pPr>
        <w:pStyle w:val="Akapitzlist"/>
        <w:numPr>
          <w:ilvl w:val="0"/>
          <w:numId w:val="146"/>
        </w:numPr>
        <w:spacing w:after="0" w:line="240" w:lineRule="auto"/>
        <w:contextualSpacing w:val="0"/>
        <w:jc w:val="both"/>
        <w:rPr>
          <w:rFonts w:ascii="Tahoma" w:hAnsi="Tahoma" w:cs="Tahoma"/>
          <w:sz w:val="18"/>
          <w:szCs w:val="18"/>
        </w:rPr>
      </w:pPr>
      <w:r w:rsidRPr="00201DAB">
        <w:rPr>
          <w:rFonts w:ascii="Tahoma" w:hAnsi="Tahoma" w:cs="Tahoma"/>
          <w:sz w:val="18"/>
          <w:szCs w:val="18"/>
        </w:rPr>
        <w:t xml:space="preserve">Dane Osobowe przetwarzane przez Przetwarzającego Dane, </w:t>
      </w:r>
    </w:p>
    <w:p w14:paraId="47D2700F" w14:textId="77777777" w:rsidR="006537A1" w:rsidRPr="00201DAB" w:rsidRDefault="006537A1" w:rsidP="00160DC9">
      <w:pPr>
        <w:pStyle w:val="Akapitzlist"/>
        <w:numPr>
          <w:ilvl w:val="0"/>
          <w:numId w:val="146"/>
        </w:numPr>
        <w:spacing w:after="0" w:line="240" w:lineRule="auto"/>
        <w:contextualSpacing w:val="0"/>
        <w:jc w:val="both"/>
        <w:rPr>
          <w:rFonts w:ascii="Tahoma" w:hAnsi="Tahoma" w:cs="Tahoma"/>
          <w:sz w:val="18"/>
          <w:szCs w:val="18"/>
        </w:rPr>
      </w:pPr>
      <w:r w:rsidRPr="00201DAB">
        <w:rPr>
          <w:rFonts w:ascii="Tahoma" w:hAnsi="Tahoma" w:cs="Tahoma"/>
          <w:sz w:val="18"/>
          <w:szCs w:val="18"/>
        </w:rPr>
        <w:t>Sposób przetwarzania Danych Osobowych.</w:t>
      </w:r>
    </w:p>
    <w:p w14:paraId="6F21B79A" w14:textId="77777777" w:rsidR="006537A1" w:rsidRPr="00201DAB" w:rsidRDefault="006537A1" w:rsidP="006537A1">
      <w:pPr>
        <w:rPr>
          <w:sz w:val="18"/>
          <w:szCs w:val="18"/>
        </w:rPr>
      </w:pPr>
      <w:r w:rsidRPr="00201DAB">
        <w:rPr>
          <w:sz w:val="18"/>
          <w:szCs w:val="18"/>
        </w:rPr>
        <w:t>Załącznik III określa:</w:t>
      </w:r>
    </w:p>
    <w:p w14:paraId="7B8D8C12" w14:textId="77777777" w:rsidR="006537A1" w:rsidRPr="00201DAB" w:rsidRDefault="006537A1" w:rsidP="00160DC9">
      <w:pPr>
        <w:pStyle w:val="Akapitzlist"/>
        <w:numPr>
          <w:ilvl w:val="0"/>
          <w:numId w:val="147"/>
        </w:numPr>
        <w:spacing w:after="0" w:line="240" w:lineRule="auto"/>
        <w:contextualSpacing w:val="0"/>
        <w:jc w:val="both"/>
        <w:rPr>
          <w:rFonts w:ascii="Tahoma" w:hAnsi="Tahoma" w:cs="Tahoma"/>
          <w:sz w:val="18"/>
          <w:szCs w:val="18"/>
        </w:rPr>
      </w:pPr>
      <w:r w:rsidRPr="00201DAB">
        <w:rPr>
          <w:rFonts w:ascii="Tahoma" w:hAnsi="Tahoma" w:cs="Tahoma"/>
          <w:sz w:val="18"/>
          <w:szCs w:val="18"/>
        </w:rPr>
        <w:t>Wzór formularza zgłoszenia naruszenia.</w:t>
      </w:r>
    </w:p>
    <w:p w14:paraId="00439BEF" w14:textId="77777777" w:rsidR="006537A1" w:rsidRPr="00201DAB" w:rsidRDefault="006537A1" w:rsidP="006537A1">
      <w:pPr>
        <w:rPr>
          <w:sz w:val="18"/>
          <w:szCs w:val="18"/>
        </w:rPr>
      </w:pPr>
    </w:p>
    <w:p w14:paraId="3CC1CA02" w14:textId="77777777" w:rsidR="006537A1" w:rsidRPr="00201DAB" w:rsidRDefault="006537A1" w:rsidP="006537A1">
      <w:pPr>
        <w:jc w:val="center"/>
        <w:rPr>
          <w:b/>
          <w:sz w:val="18"/>
          <w:szCs w:val="18"/>
        </w:rPr>
      </w:pPr>
      <w:r w:rsidRPr="00201DAB">
        <w:rPr>
          <w:b/>
          <w:sz w:val="18"/>
          <w:szCs w:val="18"/>
        </w:rPr>
        <w:t>§12. Postanowienia końcowe</w:t>
      </w:r>
    </w:p>
    <w:p w14:paraId="716F92AE"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Niniejsza Umowa DPA zaczyna obowiązywać w dniu jej podpisania przez obie Strony. Niniejsza Umowa DPA ulega rozwiązaniu wraz z rozwiązaniem Umowy Głównej lub w inny sposób określony tamże. </w:t>
      </w:r>
    </w:p>
    <w:p w14:paraId="605B1146"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Zmiany niniejszej Umowy DPA wymagają zachowania formy pisemnej pod rygorem nieważności, za wyjątkiem zmian osób kontaktowych Stron, o których Strony zawiadamiają się w formie pisemnej</w:t>
      </w:r>
    </w:p>
    <w:p w14:paraId="20B29235" w14:textId="77777777" w:rsidR="006537A1" w:rsidRPr="00201DAB" w:rsidRDefault="006537A1" w:rsidP="00160DC9">
      <w:pPr>
        <w:pStyle w:val="Akapitzlist"/>
        <w:numPr>
          <w:ilvl w:val="0"/>
          <w:numId w:val="148"/>
        </w:numPr>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EC może rozwiązać niniejszą Umowę DPA w każdym czasie bez zachowania okresu wypowiedzenia w przypadku poważnego naruszenia postanowień niniejszej Umowy DPA, przy czym za poważne naruszenie postanowień niniejszej Umowy DPA uznać należy w szczególności: (i) niewykonanie polecenia lub odmowa zezwolenia na audyty ze strony EC, w części lub w całości, lub (ii) Przetwarzanie Danych w zakresie innym niż dozwolony cel lub poza uzgodnionym krajem, lub (iii) zaangażowanie niezatwierdzonych </w:t>
      </w:r>
      <w:proofErr w:type="spellStart"/>
      <w:r w:rsidRPr="00201DAB">
        <w:rPr>
          <w:rFonts w:ascii="Tahoma" w:hAnsi="Tahoma" w:cs="Tahoma"/>
          <w:sz w:val="18"/>
          <w:szCs w:val="18"/>
        </w:rPr>
        <w:t>Podprzetwarzających</w:t>
      </w:r>
      <w:proofErr w:type="spellEnd"/>
      <w:r w:rsidRPr="00201DAB">
        <w:rPr>
          <w:rFonts w:ascii="Tahoma" w:hAnsi="Tahoma" w:cs="Tahoma"/>
          <w:sz w:val="18"/>
          <w:szCs w:val="18"/>
        </w:rPr>
        <w:t xml:space="preserve"> Dane, lub (iv) jakiekolwiek istotne Naruszenie Ochrony Danych Osobowych lub brak zgłoszenia zgodnie z wymogami określonymi w § 6.6 powyżej.</w:t>
      </w:r>
    </w:p>
    <w:p w14:paraId="7D9FC4AE"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Jeżeli podjęcie jakichkolwiek czynności Przetwarzania Danych Osobowych będzie konieczne po wygaśnięciu Umowy Głównej w celu dokonania właściwych rozliczeń między Stronami lub podjęcia innych czynności w celu wygaszenia wynikających z Umowy Głównej zobowiązań, do takiego dalszego Przetwarzania Danych Osobowych zastosowanie będą miały postanowienia niniejszej Umowy DPA. </w:t>
      </w:r>
    </w:p>
    <w:p w14:paraId="754947B6"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W przypadku, gdy część niniejszej Umowy DPA straci ważność lub stanie się niewykonalna, jej pozostałe postanowienia będą nadal wiążące dla Stron, chyba że Umowa DPA bez tych nieważnych części lub postanowień stałaby się niewykonalna. W takim przypadku Strony natychmiast rozpoczną negocjacje w celu przyjęcia nowych postanowień pozwalających na wykonanie Umowy DPA w sposób jak najpełniej zaspokajający ich wzajemne zobowiązania.</w:t>
      </w:r>
    </w:p>
    <w:p w14:paraId="1750FEBD"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Niniejsza Umowa DPA stanowi całość uzgodnień i ustaleń pomiędzy Stronami w zakresie spraw w niej uregulowanych i zastępuje jakiekolwiek poprzednie umowy łączące Strony i odnoszące się do tych spraw.</w:t>
      </w:r>
    </w:p>
    <w:p w14:paraId="1949689D"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Niniejsza Umowa DPA podlega prawu właściwemu dla EC i zgodnie z nim powinna być interpretowana. Wszelkie spory wynikające z niniejszej Umowy DPA będą rozstrzygane przez sądy właściwe dla siedziby EC.</w:t>
      </w:r>
    </w:p>
    <w:p w14:paraId="303EFB3F" w14:textId="77777777" w:rsidR="006537A1" w:rsidRPr="00201DAB" w:rsidRDefault="006537A1" w:rsidP="00160DC9">
      <w:pPr>
        <w:pStyle w:val="Akapitzlist"/>
        <w:numPr>
          <w:ilvl w:val="0"/>
          <w:numId w:val="148"/>
        </w:numPr>
        <w:tabs>
          <w:tab w:val="num" w:pos="2484"/>
        </w:tabs>
        <w:spacing w:after="160" w:line="259" w:lineRule="auto"/>
        <w:contextualSpacing w:val="0"/>
        <w:jc w:val="both"/>
        <w:rPr>
          <w:rFonts w:ascii="Tahoma" w:hAnsi="Tahoma" w:cs="Tahoma"/>
          <w:sz w:val="18"/>
          <w:szCs w:val="18"/>
        </w:rPr>
      </w:pPr>
      <w:r w:rsidRPr="00201DAB">
        <w:rPr>
          <w:rFonts w:ascii="Tahoma" w:hAnsi="Tahoma" w:cs="Tahoma"/>
          <w:sz w:val="18"/>
          <w:szCs w:val="18"/>
        </w:rPr>
        <w:t xml:space="preserve">Niniejsza Umowa DPA została sporządzona i podpisana w dwóch jednobrzmiących egzemplarzach po jednym egzemplarzu dla każdej ze Stron. </w:t>
      </w:r>
      <w:r w:rsidRPr="00201DAB" w:rsidDel="00F5207C">
        <w:rPr>
          <w:rFonts w:ascii="Tahoma" w:hAnsi="Tahoma" w:cs="Tahoma"/>
          <w:sz w:val="18"/>
          <w:szCs w:val="18"/>
        </w:rPr>
        <w:t xml:space="preserve"> </w:t>
      </w:r>
    </w:p>
    <w:tbl>
      <w:tblPr>
        <w:tblStyle w:val="Siatkatabelijasna"/>
        <w:tblW w:w="0" w:type="auto"/>
        <w:tblLook w:val="04A0" w:firstRow="1" w:lastRow="0" w:firstColumn="1" w:lastColumn="0" w:noHBand="0" w:noVBand="1"/>
      </w:tblPr>
      <w:tblGrid>
        <w:gridCol w:w="4531"/>
        <w:gridCol w:w="4531"/>
      </w:tblGrid>
      <w:tr w:rsidR="006537A1" w:rsidRPr="00201DAB" w14:paraId="776D3C7D" w14:textId="77777777" w:rsidTr="00725266">
        <w:tc>
          <w:tcPr>
            <w:tcW w:w="4531" w:type="dxa"/>
          </w:tcPr>
          <w:p w14:paraId="7B3959CE" w14:textId="77777777" w:rsidR="006537A1" w:rsidRPr="00201DAB" w:rsidRDefault="006537A1" w:rsidP="00725266">
            <w:pPr>
              <w:pStyle w:val="Akapitzlist"/>
              <w:jc w:val="both"/>
              <w:rPr>
                <w:rFonts w:ascii="Tahoma" w:hAnsi="Tahoma" w:cs="Tahoma"/>
                <w:i/>
                <w:sz w:val="18"/>
                <w:szCs w:val="18"/>
              </w:rPr>
            </w:pPr>
            <w:r w:rsidRPr="00201DAB">
              <w:rPr>
                <w:rFonts w:ascii="Tahoma" w:hAnsi="Tahoma" w:cs="Tahoma"/>
                <w:i/>
                <w:sz w:val="18"/>
                <w:szCs w:val="18"/>
              </w:rPr>
              <w:t>Za EC</w:t>
            </w:r>
          </w:p>
        </w:tc>
        <w:tc>
          <w:tcPr>
            <w:tcW w:w="4531" w:type="dxa"/>
          </w:tcPr>
          <w:p w14:paraId="62371D55" w14:textId="77777777" w:rsidR="006537A1" w:rsidRPr="00201DAB" w:rsidRDefault="006537A1" w:rsidP="00725266">
            <w:pPr>
              <w:tabs>
                <w:tab w:val="num" w:pos="2484"/>
              </w:tabs>
              <w:jc w:val="center"/>
              <w:rPr>
                <w:i/>
                <w:sz w:val="18"/>
                <w:szCs w:val="18"/>
              </w:rPr>
            </w:pPr>
            <w:r w:rsidRPr="00201DAB">
              <w:rPr>
                <w:i/>
                <w:sz w:val="18"/>
                <w:szCs w:val="18"/>
              </w:rPr>
              <w:t>Za Przetwarzającego Dane</w:t>
            </w:r>
          </w:p>
        </w:tc>
      </w:tr>
      <w:tr w:rsidR="006537A1" w:rsidRPr="00201DAB" w14:paraId="233CA7CD" w14:textId="77777777" w:rsidTr="00725266">
        <w:trPr>
          <w:trHeight w:val="893"/>
        </w:trPr>
        <w:tc>
          <w:tcPr>
            <w:tcW w:w="4531" w:type="dxa"/>
          </w:tcPr>
          <w:p w14:paraId="34B675DB" w14:textId="77777777" w:rsidR="006537A1" w:rsidRPr="00201DAB" w:rsidRDefault="006537A1" w:rsidP="00725266">
            <w:pPr>
              <w:tabs>
                <w:tab w:val="num" w:pos="2484"/>
              </w:tabs>
              <w:rPr>
                <w:sz w:val="18"/>
                <w:szCs w:val="18"/>
              </w:rPr>
            </w:pPr>
          </w:p>
        </w:tc>
        <w:tc>
          <w:tcPr>
            <w:tcW w:w="4531" w:type="dxa"/>
          </w:tcPr>
          <w:p w14:paraId="56D42282" w14:textId="77777777" w:rsidR="006537A1" w:rsidRPr="00201DAB" w:rsidRDefault="006537A1" w:rsidP="00725266">
            <w:pPr>
              <w:tabs>
                <w:tab w:val="num" w:pos="2484"/>
              </w:tabs>
              <w:rPr>
                <w:sz w:val="18"/>
                <w:szCs w:val="18"/>
              </w:rPr>
            </w:pPr>
          </w:p>
        </w:tc>
      </w:tr>
    </w:tbl>
    <w:p w14:paraId="68FE1D64" w14:textId="77777777" w:rsidR="006537A1" w:rsidRPr="00201DAB" w:rsidRDefault="006537A1" w:rsidP="006537A1">
      <w:pPr>
        <w:tabs>
          <w:tab w:val="num" w:pos="2484"/>
        </w:tabs>
        <w:jc w:val="center"/>
        <w:rPr>
          <w:b/>
          <w:sz w:val="18"/>
          <w:szCs w:val="18"/>
        </w:rPr>
      </w:pPr>
    </w:p>
    <w:p w14:paraId="77BA6ED3" w14:textId="77777777" w:rsidR="006537A1" w:rsidRPr="00201DAB" w:rsidRDefault="006537A1" w:rsidP="006537A1">
      <w:pPr>
        <w:tabs>
          <w:tab w:val="num" w:pos="2484"/>
        </w:tabs>
        <w:jc w:val="center"/>
        <w:rPr>
          <w:b/>
          <w:sz w:val="18"/>
          <w:szCs w:val="18"/>
        </w:rPr>
      </w:pPr>
    </w:p>
    <w:p w14:paraId="5A7D22A6" w14:textId="77777777" w:rsidR="006537A1" w:rsidRDefault="006537A1">
      <w:pPr>
        <w:spacing w:before="0" w:after="200" w:line="276" w:lineRule="auto"/>
        <w:jc w:val="left"/>
        <w:rPr>
          <w:b/>
          <w:sz w:val="18"/>
          <w:szCs w:val="18"/>
        </w:rPr>
      </w:pPr>
      <w:r>
        <w:rPr>
          <w:b/>
          <w:sz w:val="18"/>
          <w:szCs w:val="18"/>
        </w:rPr>
        <w:br w:type="page"/>
      </w:r>
    </w:p>
    <w:p w14:paraId="463A8B44" w14:textId="0C2DF783" w:rsidR="006537A1" w:rsidRPr="00201DAB" w:rsidRDefault="006537A1" w:rsidP="006537A1">
      <w:pPr>
        <w:tabs>
          <w:tab w:val="num" w:pos="2484"/>
        </w:tabs>
        <w:jc w:val="center"/>
        <w:rPr>
          <w:b/>
          <w:sz w:val="18"/>
          <w:szCs w:val="18"/>
        </w:rPr>
      </w:pPr>
      <w:r w:rsidRPr="00201DAB">
        <w:rPr>
          <w:b/>
          <w:sz w:val="18"/>
          <w:szCs w:val="18"/>
        </w:rPr>
        <w:lastRenderedPageBreak/>
        <w:t>Załącznik I do Umowy DPA</w:t>
      </w:r>
    </w:p>
    <w:p w14:paraId="4EFD77DC" w14:textId="77777777" w:rsidR="006537A1" w:rsidRPr="00201DAB" w:rsidRDefault="006537A1" w:rsidP="00160DC9">
      <w:pPr>
        <w:numPr>
          <w:ilvl w:val="0"/>
          <w:numId w:val="149"/>
        </w:numPr>
        <w:tabs>
          <w:tab w:val="num" w:pos="2484"/>
        </w:tabs>
        <w:spacing w:before="0" w:after="160" w:line="259" w:lineRule="auto"/>
        <w:rPr>
          <w:sz w:val="18"/>
          <w:szCs w:val="18"/>
        </w:rPr>
      </w:pPr>
      <w:r w:rsidRPr="00201DAB">
        <w:rPr>
          <w:sz w:val="18"/>
          <w:szCs w:val="18"/>
        </w:rPr>
        <w:t>Data zawarcia Umowy DPA</w:t>
      </w:r>
    </w:p>
    <w:p w14:paraId="6CEC09B0" w14:textId="77777777" w:rsidR="006537A1" w:rsidRPr="00201DAB" w:rsidRDefault="006537A1" w:rsidP="006537A1">
      <w:pPr>
        <w:tabs>
          <w:tab w:val="num" w:pos="2484"/>
        </w:tabs>
        <w:rPr>
          <w:sz w:val="18"/>
          <w:szCs w:val="18"/>
        </w:rPr>
      </w:pPr>
      <w:r w:rsidRPr="00201DAB">
        <w:rPr>
          <w:sz w:val="18"/>
          <w:szCs w:val="18"/>
        </w:rPr>
        <w:t>Niniejsza Umowa DPA została zawarta w dniu […] 20</w:t>
      </w:r>
      <w:r>
        <w:rPr>
          <w:sz w:val="18"/>
          <w:szCs w:val="18"/>
        </w:rPr>
        <w:t>21</w:t>
      </w:r>
      <w:r w:rsidRPr="00201DAB">
        <w:rPr>
          <w:sz w:val="18"/>
          <w:szCs w:val="18"/>
        </w:rPr>
        <w:t xml:space="preserve"> r.</w:t>
      </w:r>
    </w:p>
    <w:p w14:paraId="363C8BD1" w14:textId="77777777" w:rsidR="006537A1" w:rsidRPr="00201DAB" w:rsidRDefault="006537A1" w:rsidP="00160DC9">
      <w:pPr>
        <w:numPr>
          <w:ilvl w:val="0"/>
          <w:numId w:val="149"/>
        </w:numPr>
        <w:tabs>
          <w:tab w:val="num" w:pos="2484"/>
        </w:tabs>
        <w:spacing w:before="0" w:after="160" w:line="259" w:lineRule="auto"/>
        <w:rPr>
          <w:sz w:val="18"/>
          <w:szCs w:val="18"/>
        </w:rPr>
      </w:pPr>
      <w:r w:rsidRPr="00201DAB">
        <w:rPr>
          <w:sz w:val="18"/>
          <w:szCs w:val="18"/>
        </w:rPr>
        <w:t>Strony Umowy DPA</w:t>
      </w:r>
    </w:p>
    <w:tbl>
      <w:tblPr>
        <w:tblStyle w:val="Siatkatabelijasna"/>
        <w:tblW w:w="0" w:type="auto"/>
        <w:tblLook w:val="04A0" w:firstRow="1" w:lastRow="0" w:firstColumn="1" w:lastColumn="0" w:noHBand="0" w:noVBand="1"/>
      </w:tblPr>
      <w:tblGrid>
        <w:gridCol w:w="4531"/>
        <w:gridCol w:w="4531"/>
      </w:tblGrid>
      <w:tr w:rsidR="006537A1" w:rsidRPr="00201DAB" w14:paraId="27B89293" w14:textId="77777777" w:rsidTr="00725266">
        <w:tc>
          <w:tcPr>
            <w:tcW w:w="4531" w:type="dxa"/>
          </w:tcPr>
          <w:p w14:paraId="4BCC9389" w14:textId="77777777" w:rsidR="006537A1" w:rsidRPr="00201DAB" w:rsidRDefault="006537A1" w:rsidP="00725266">
            <w:pPr>
              <w:rPr>
                <w:sz w:val="18"/>
                <w:szCs w:val="18"/>
              </w:rPr>
            </w:pPr>
            <w:r w:rsidRPr="00201DAB">
              <w:rPr>
                <w:b/>
                <w:color w:val="000000"/>
                <w:sz w:val="18"/>
                <w:szCs w:val="18"/>
              </w:rPr>
              <w:t>ENEA Centrum Sp. z o.o. z siedzibą w Poznaniu, ul. Górecka 1, 60-201 Poznań</w:t>
            </w:r>
          </w:p>
        </w:tc>
        <w:tc>
          <w:tcPr>
            <w:tcW w:w="4531" w:type="dxa"/>
          </w:tcPr>
          <w:p w14:paraId="0244DAF8" w14:textId="77777777" w:rsidR="006537A1" w:rsidRPr="00201DAB" w:rsidRDefault="006537A1" w:rsidP="00725266">
            <w:pPr>
              <w:rPr>
                <w:color w:val="000000"/>
                <w:sz w:val="18"/>
                <w:szCs w:val="18"/>
              </w:rPr>
            </w:pPr>
            <w:r w:rsidRPr="00201DAB">
              <w:rPr>
                <w:color w:val="000000"/>
                <w:sz w:val="18"/>
                <w:szCs w:val="18"/>
              </w:rPr>
              <w:t>…………………………………………………………………</w:t>
            </w:r>
          </w:p>
          <w:p w14:paraId="26911AA9" w14:textId="77777777" w:rsidR="006537A1" w:rsidRPr="00201DAB" w:rsidRDefault="006537A1" w:rsidP="00725266">
            <w:pPr>
              <w:rPr>
                <w:sz w:val="18"/>
                <w:szCs w:val="18"/>
              </w:rPr>
            </w:pPr>
            <w:r w:rsidRPr="00201DAB">
              <w:rPr>
                <w:color w:val="000000"/>
                <w:sz w:val="18"/>
                <w:szCs w:val="18"/>
              </w:rPr>
              <w:t>z siedzibą w  ……………………………………………</w:t>
            </w:r>
          </w:p>
        </w:tc>
      </w:tr>
      <w:tr w:rsidR="006537A1" w:rsidRPr="00201DAB" w14:paraId="0FF85372" w14:textId="77777777" w:rsidTr="00725266">
        <w:tc>
          <w:tcPr>
            <w:tcW w:w="4531" w:type="dxa"/>
          </w:tcPr>
          <w:p w14:paraId="6EDBDF53" w14:textId="77777777" w:rsidR="006537A1" w:rsidRPr="00201DAB" w:rsidRDefault="006537A1" w:rsidP="00725266">
            <w:pPr>
              <w:rPr>
                <w:sz w:val="18"/>
                <w:szCs w:val="18"/>
              </w:rPr>
            </w:pPr>
            <w:r w:rsidRPr="00201DAB">
              <w:rPr>
                <w:color w:val="000000"/>
                <w:sz w:val="18"/>
                <w:szCs w:val="18"/>
              </w:rPr>
              <w:t>wpisana do rejestru przedsiębiorców prowadzonego przez Sąd Rejonowy Poznań – Nowe Miasto i Wilda w Poznaniu VIII Wydział Gospodarczy – Krajowy Rejestr Sądowy pod numerem KRS 477231, NIP 7770002843, REGON 630770227, wysokość kapitału zakładowego: 103 929 000 zł;</w:t>
            </w:r>
          </w:p>
        </w:tc>
        <w:tc>
          <w:tcPr>
            <w:tcW w:w="4531" w:type="dxa"/>
          </w:tcPr>
          <w:p w14:paraId="04136FC3" w14:textId="77777777" w:rsidR="006537A1" w:rsidRPr="00201DAB" w:rsidRDefault="006537A1" w:rsidP="00725266">
            <w:pPr>
              <w:shd w:val="clear" w:color="auto" w:fill="FFFFFF"/>
              <w:rPr>
                <w:color w:val="000000"/>
                <w:sz w:val="18"/>
                <w:szCs w:val="18"/>
              </w:rPr>
            </w:pPr>
            <w:r w:rsidRPr="00201DAB">
              <w:rPr>
                <w:color w:val="000000"/>
                <w:sz w:val="18"/>
                <w:szCs w:val="18"/>
              </w:rPr>
              <w:t>wpisaną do rejestru przedsiębiorców prowadzonego przez Sąd Rejonowy w  …………………………………………………………………… pod numerem KRS ………………………………, NIP …………………………… REGON …………………………………, wysokość kapitału zakładowego: ……………………………zł,  kapitał zakładowy wypłacony: ……………….. zł</w:t>
            </w:r>
          </w:p>
          <w:p w14:paraId="78B34203" w14:textId="77777777" w:rsidR="006537A1" w:rsidRPr="00201DAB" w:rsidRDefault="006537A1" w:rsidP="00725266">
            <w:pPr>
              <w:jc w:val="center"/>
              <w:rPr>
                <w:sz w:val="18"/>
                <w:szCs w:val="18"/>
              </w:rPr>
            </w:pPr>
          </w:p>
        </w:tc>
      </w:tr>
      <w:tr w:rsidR="006537A1" w:rsidRPr="00201DAB" w14:paraId="3EEFB3E4" w14:textId="77777777" w:rsidTr="00725266">
        <w:tc>
          <w:tcPr>
            <w:tcW w:w="4531" w:type="dxa"/>
          </w:tcPr>
          <w:p w14:paraId="44A5F4AF" w14:textId="77777777" w:rsidR="006537A1" w:rsidRPr="00201DAB" w:rsidRDefault="006537A1" w:rsidP="00725266">
            <w:pPr>
              <w:rPr>
                <w:sz w:val="18"/>
                <w:szCs w:val="18"/>
              </w:rPr>
            </w:pPr>
            <w:r w:rsidRPr="00201DAB">
              <w:rPr>
                <w:color w:val="000000"/>
                <w:sz w:val="18"/>
                <w:szCs w:val="18"/>
              </w:rPr>
              <w:t>zwana dalej „</w:t>
            </w:r>
            <w:r w:rsidRPr="00201DAB">
              <w:rPr>
                <w:b/>
                <w:color w:val="000000"/>
                <w:sz w:val="18"/>
                <w:szCs w:val="18"/>
              </w:rPr>
              <w:t>EC</w:t>
            </w:r>
            <w:r w:rsidRPr="00201DAB">
              <w:rPr>
                <w:color w:val="000000"/>
                <w:sz w:val="18"/>
                <w:szCs w:val="18"/>
              </w:rPr>
              <w:t>”</w:t>
            </w:r>
          </w:p>
        </w:tc>
        <w:tc>
          <w:tcPr>
            <w:tcW w:w="4531" w:type="dxa"/>
          </w:tcPr>
          <w:p w14:paraId="2DA8C739" w14:textId="77777777" w:rsidR="006537A1" w:rsidRPr="00201DAB" w:rsidRDefault="006537A1" w:rsidP="00725266">
            <w:pPr>
              <w:rPr>
                <w:sz w:val="18"/>
                <w:szCs w:val="18"/>
              </w:rPr>
            </w:pPr>
            <w:r w:rsidRPr="00201DAB">
              <w:rPr>
                <w:sz w:val="18"/>
                <w:szCs w:val="18"/>
              </w:rPr>
              <w:t>zwana dalej „</w:t>
            </w:r>
            <w:r w:rsidRPr="00201DAB">
              <w:rPr>
                <w:b/>
                <w:sz w:val="18"/>
                <w:szCs w:val="18"/>
              </w:rPr>
              <w:t>Przetwarzającym Dane</w:t>
            </w:r>
            <w:r w:rsidRPr="00201DAB">
              <w:rPr>
                <w:sz w:val="18"/>
                <w:szCs w:val="18"/>
              </w:rPr>
              <w:t>”</w:t>
            </w:r>
          </w:p>
        </w:tc>
      </w:tr>
      <w:tr w:rsidR="006537A1" w:rsidRPr="00201DAB" w14:paraId="48B8C2FD" w14:textId="77777777" w:rsidTr="00725266">
        <w:tc>
          <w:tcPr>
            <w:tcW w:w="4531" w:type="dxa"/>
          </w:tcPr>
          <w:p w14:paraId="0CD51809" w14:textId="77777777" w:rsidR="006537A1" w:rsidRPr="00201DAB" w:rsidRDefault="006537A1" w:rsidP="00725266">
            <w:pPr>
              <w:rPr>
                <w:sz w:val="18"/>
                <w:szCs w:val="18"/>
              </w:rPr>
            </w:pPr>
            <w:r w:rsidRPr="00201DAB">
              <w:rPr>
                <w:sz w:val="18"/>
                <w:szCs w:val="18"/>
              </w:rPr>
              <w:t>reprezentowana przez:</w:t>
            </w:r>
          </w:p>
          <w:p w14:paraId="6607BB74" w14:textId="77777777" w:rsidR="006537A1" w:rsidRPr="00201DAB" w:rsidRDefault="006537A1" w:rsidP="00725266">
            <w:pPr>
              <w:rPr>
                <w:sz w:val="18"/>
                <w:szCs w:val="18"/>
              </w:rPr>
            </w:pPr>
            <w:r w:rsidRPr="00201DAB">
              <w:rPr>
                <w:sz w:val="18"/>
                <w:szCs w:val="18"/>
              </w:rPr>
              <w:t>…………………………………………………………………………..</w:t>
            </w:r>
          </w:p>
          <w:p w14:paraId="51AF3518" w14:textId="77777777" w:rsidR="006537A1" w:rsidRPr="00201DAB" w:rsidRDefault="006537A1" w:rsidP="00725266">
            <w:pPr>
              <w:rPr>
                <w:sz w:val="18"/>
                <w:szCs w:val="18"/>
              </w:rPr>
            </w:pPr>
            <w:r w:rsidRPr="00201DAB">
              <w:rPr>
                <w:sz w:val="18"/>
                <w:szCs w:val="18"/>
              </w:rPr>
              <w:t>…………………………………………………………………………..</w:t>
            </w:r>
          </w:p>
          <w:p w14:paraId="4994BF65" w14:textId="77777777" w:rsidR="006537A1" w:rsidRPr="00201DAB" w:rsidRDefault="006537A1" w:rsidP="00725266">
            <w:pPr>
              <w:rPr>
                <w:sz w:val="18"/>
                <w:szCs w:val="18"/>
              </w:rPr>
            </w:pPr>
            <w:r w:rsidRPr="00201DAB">
              <w:rPr>
                <w:sz w:val="18"/>
                <w:szCs w:val="18"/>
              </w:rPr>
              <w:t>…………………………………………………………………………..</w:t>
            </w:r>
          </w:p>
          <w:p w14:paraId="6A7F722F" w14:textId="77777777" w:rsidR="006537A1" w:rsidRPr="00201DAB" w:rsidRDefault="006537A1" w:rsidP="00725266">
            <w:pPr>
              <w:jc w:val="center"/>
              <w:rPr>
                <w:sz w:val="18"/>
                <w:szCs w:val="18"/>
              </w:rPr>
            </w:pPr>
          </w:p>
        </w:tc>
        <w:tc>
          <w:tcPr>
            <w:tcW w:w="4531" w:type="dxa"/>
          </w:tcPr>
          <w:p w14:paraId="364C75E0" w14:textId="77777777" w:rsidR="006537A1" w:rsidRPr="00201DAB" w:rsidRDefault="006537A1" w:rsidP="00725266">
            <w:pPr>
              <w:rPr>
                <w:sz w:val="18"/>
                <w:szCs w:val="18"/>
              </w:rPr>
            </w:pPr>
            <w:r w:rsidRPr="00201DAB">
              <w:rPr>
                <w:sz w:val="18"/>
                <w:szCs w:val="18"/>
              </w:rPr>
              <w:t>reprezentowana przez:</w:t>
            </w:r>
          </w:p>
          <w:p w14:paraId="2E52F56E" w14:textId="77777777" w:rsidR="006537A1" w:rsidRPr="00201DAB" w:rsidRDefault="006537A1" w:rsidP="00725266">
            <w:pPr>
              <w:rPr>
                <w:sz w:val="18"/>
                <w:szCs w:val="18"/>
              </w:rPr>
            </w:pPr>
            <w:r w:rsidRPr="00201DAB">
              <w:rPr>
                <w:sz w:val="18"/>
                <w:szCs w:val="18"/>
              </w:rPr>
              <w:t>…………………………………………………………………………..</w:t>
            </w:r>
          </w:p>
          <w:p w14:paraId="3F9E5BBF" w14:textId="77777777" w:rsidR="006537A1" w:rsidRPr="00201DAB" w:rsidRDefault="006537A1" w:rsidP="00725266">
            <w:pPr>
              <w:rPr>
                <w:sz w:val="18"/>
                <w:szCs w:val="18"/>
              </w:rPr>
            </w:pPr>
            <w:r w:rsidRPr="00201DAB">
              <w:rPr>
                <w:sz w:val="18"/>
                <w:szCs w:val="18"/>
              </w:rPr>
              <w:t>…………………………………………………………………………..</w:t>
            </w:r>
          </w:p>
          <w:p w14:paraId="39327F9C" w14:textId="77777777" w:rsidR="006537A1" w:rsidRPr="00201DAB" w:rsidRDefault="006537A1" w:rsidP="00725266">
            <w:pPr>
              <w:rPr>
                <w:sz w:val="18"/>
                <w:szCs w:val="18"/>
              </w:rPr>
            </w:pPr>
            <w:r w:rsidRPr="00201DAB">
              <w:rPr>
                <w:sz w:val="18"/>
                <w:szCs w:val="18"/>
              </w:rPr>
              <w:t>…………………………………………………………………………..</w:t>
            </w:r>
          </w:p>
          <w:p w14:paraId="6156599D" w14:textId="77777777" w:rsidR="006537A1" w:rsidRPr="00201DAB" w:rsidRDefault="006537A1" w:rsidP="00725266">
            <w:pPr>
              <w:rPr>
                <w:sz w:val="18"/>
                <w:szCs w:val="18"/>
              </w:rPr>
            </w:pPr>
          </w:p>
        </w:tc>
      </w:tr>
    </w:tbl>
    <w:p w14:paraId="731D2D69" w14:textId="77777777" w:rsidR="006537A1" w:rsidRPr="00201DAB" w:rsidRDefault="006537A1" w:rsidP="00160DC9">
      <w:pPr>
        <w:numPr>
          <w:ilvl w:val="0"/>
          <w:numId w:val="149"/>
        </w:numPr>
        <w:tabs>
          <w:tab w:val="num" w:pos="2484"/>
        </w:tabs>
        <w:spacing w:before="0" w:after="160" w:line="259" w:lineRule="auto"/>
        <w:rPr>
          <w:sz w:val="18"/>
          <w:szCs w:val="18"/>
        </w:rPr>
      </w:pPr>
      <w:r w:rsidRPr="00201DAB">
        <w:rPr>
          <w:sz w:val="18"/>
          <w:szCs w:val="18"/>
        </w:rPr>
        <w:t xml:space="preserve">Przedmiot Umowy DPA </w:t>
      </w:r>
    </w:p>
    <w:p w14:paraId="41641C9D" w14:textId="77777777" w:rsidR="006537A1" w:rsidRPr="00201DAB" w:rsidRDefault="006537A1" w:rsidP="006537A1">
      <w:pPr>
        <w:tabs>
          <w:tab w:val="num" w:pos="2484"/>
        </w:tabs>
        <w:rPr>
          <w:sz w:val="18"/>
          <w:szCs w:val="18"/>
        </w:rPr>
      </w:pPr>
      <w:r w:rsidRPr="00201DAB">
        <w:rPr>
          <w:sz w:val="18"/>
          <w:szCs w:val="18"/>
        </w:rPr>
        <w:t xml:space="preserve">Strony łączy umowa […] z dnia […] dotycząca świadczenia przez Przetwarzającego Dane usług na rzecz EC w postaci opisanej szczegółowo w </w:t>
      </w:r>
      <w:r w:rsidRPr="005C7451">
        <w:rPr>
          <w:sz w:val="18"/>
          <w:szCs w:val="18"/>
        </w:rPr>
        <w:t>§</w:t>
      </w:r>
      <w:r w:rsidRPr="00201DAB">
        <w:rPr>
          <w:sz w:val="18"/>
          <w:szCs w:val="18"/>
        </w:rPr>
        <w:t xml:space="preserve"> 2 ust. 2 Umowy Głównej: […]</w:t>
      </w:r>
    </w:p>
    <w:p w14:paraId="38AA9C76" w14:textId="77777777" w:rsidR="006537A1" w:rsidRPr="00201DAB" w:rsidRDefault="006537A1" w:rsidP="006537A1">
      <w:pPr>
        <w:tabs>
          <w:tab w:val="num" w:pos="2484"/>
        </w:tabs>
        <w:rPr>
          <w:sz w:val="18"/>
          <w:szCs w:val="18"/>
        </w:rPr>
      </w:pPr>
      <w:r w:rsidRPr="00201DAB">
        <w:rPr>
          <w:sz w:val="18"/>
          <w:szCs w:val="18"/>
        </w:rPr>
        <w:t>Niniejsza Umowa DPA stanowi Załącznik do Umowy Głównej.</w:t>
      </w:r>
    </w:p>
    <w:p w14:paraId="04412427" w14:textId="77777777" w:rsidR="006537A1" w:rsidRPr="00201DAB" w:rsidRDefault="006537A1" w:rsidP="00160DC9">
      <w:pPr>
        <w:numPr>
          <w:ilvl w:val="0"/>
          <w:numId w:val="149"/>
        </w:numPr>
        <w:tabs>
          <w:tab w:val="num" w:pos="2484"/>
        </w:tabs>
        <w:spacing w:before="0" w:after="160" w:line="259" w:lineRule="auto"/>
        <w:rPr>
          <w:sz w:val="18"/>
          <w:szCs w:val="18"/>
        </w:rPr>
      </w:pPr>
      <w:r w:rsidRPr="00201DAB">
        <w:rPr>
          <w:sz w:val="18"/>
          <w:szCs w:val="18"/>
        </w:rPr>
        <w:t>Cel przetwarzania danych osobowych</w:t>
      </w:r>
    </w:p>
    <w:p w14:paraId="52149202" w14:textId="77777777" w:rsidR="006537A1" w:rsidRPr="00201DAB" w:rsidRDefault="006537A1" w:rsidP="006537A1">
      <w:pPr>
        <w:tabs>
          <w:tab w:val="num" w:pos="2484"/>
        </w:tabs>
        <w:rPr>
          <w:i/>
          <w:sz w:val="18"/>
          <w:szCs w:val="18"/>
        </w:rPr>
      </w:pPr>
      <w:r w:rsidRPr="00201DAB">
        <w:rPr>
          <w:sz w:val="18"/>
          <w:szCs w:val="18"/>
        </w:rPr>
        <w:t>Przetwarzający Dane może przetwarzać Dane Osobowe, zgodnie z § 1 niniejszej Umowy DPA („Przetwarzanie Danych Osobowych”) wyłącznie dla następujących celów: […].</w:t>
      </w:r>
    </w:p>
    <w:p w14:paraId="7A322626"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wizuali</w:t>
      </w:r>
      <w:r>
        <w:rPr>
          <w:rFonts w:ascii="Tahoma" w:hAnsi="Tahoma" w:cs="Tahoma"/>
          <w:sz w:val="18"/>
          <w:szCs w:val="18"/>
        </w:rPr>
        <w:t>zacji, personalizacji, wydruku D</w:t>
      </w:r>
      <w:r w:rsidRPr="00201DAB">
        <w:rPr>
          <w:rFonts w:ascii="Tahoma" w:hAnsi="Tahoma" w:cs="Tahoma"/>
          <w:sz w:val="18"/>
          <w:szCs w:val="18"/>
        </w:rPr>
        <w:t>okumentów, ich zakopertowania i przekazania do nadania, do wskazanego przez EC operatora pocztowego,</w:t>
      </w:r>
    </w:p>
    <w:p w14:paraId="70EE6E52"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 xml:space="preserve">przekazywania obrazów, w postaci plików PDF, wszystkich przetworzonych </w:t>
      </w:r>
      <w:r>
        <w:rPr>
          <w:rFonts w:ascii="Tahoma" w:hAnsi="Tahoma" w:cs="Tahoma"/>
          <w:sz w:val="18"/>
          <w:szCs w:val="18"/>
        </w:rPr>
        <w:t>D</w:t>
      </w:r>
      <w:r w:rsidRPr="00201DAB">
        <w:rPr>
          <w:rFonts w:ascii="Tahoma" w:hAnsi="Tahoma" w:cs="Tahoma"/>
          <w:sz w:val="18"/>
          <w:szCs w:val="18"/>
        </w:rPr>
        <w:t xml:space="preserve">okumentów w ostatecznej wersji, do wewnętrznego systemu archiwizacji GK Enea z uwzględnieniem podziału na określone przez EC </w:t>
      </w:r>
      <w:r>
        <w:rPr>
          <w:rFonts w:ascii="Tahoma" w:hAnsi="Tahoma" w:cs="Tahoma"/>
          <w:sz w:val="18"/>
          <w:szCs w:val="18"/>
        </w:rPr>
        <w:t>typy D</w:t>
      </w:r>
      <w:r w:rsidRPr="00201DAB">
        <w:rPr>
          <w:rFonts w:ascii="Tahoma" w:hAnsi="Tahoma" w:cs="Tahoma"/>
          <w:sz w:val="18"/>
          <w:szCs w:val="18"/>
        </w:rPr>
        <w:t>okumentów, oraz opisu tych dokumentów wymaganymi metadanymi,</w:t>
      </w:r>
    </w:p>
    <w:p w14:paraId="060B3D00"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przekazywania skanów zwróconej korespondencji, tj. skanu opakowania przesyłki, np. koperty wraz z adnotacją o przyczynie zwrotu, opisanego metadanymi wymaganymi przez EC (nie obejmuje skanowania zawartości przesyłki),</w:t>
      </w:r>
    </w:p>
    <w:p w14:paraId="782FCA31"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obsługi zwrotów pocztowych według wytycznych EC,</w:t>
      </w:r>
    </w:p>
    <w:p w14:paraId="5C6CA58C"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 xml:space="preserve">raportowania zgodne z wytycznymi EC, </w:t>
      </w:r>
    </w:p>
    <w:p w14:paraId="4F17CD7E"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 xml:space="preserve">kontroli poprawności wydrukowanych </w:t>
      </w:r>
      <w:r>
        <w:rPr>
          <w:rFonts w:ascii="Tahoma" w:hAnsi="Tahoma" w:cs="Tahoma"/>
          <w:sz w:val="18"/>
          <w:szCs w:val="18"/>
        </w:rPr>
        <w:t>D</w:t>
      </w:r>
      <w:r w:rsidRPr="00201DAB">
        <w:rPr>
          <w:rFonts w:ascii="Tahoma" w:hAnsi="Tahoma" w:cs="Tahoma"/>
          <w:sz w:val="18"/>
          <w:szCs w:val="18"/>
        </w:rPr>
        <w:t>okumentów przed i po zakopertowaniu,</w:t>
      </w:r>
    </w:p>
    <w:p w14:paraId="5F33283F"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przygotowania nowych projektów lub modyfikacji projektów już uruchomionych, zleconych przez EC na niezależnym środowisku testowym,</w:t>
      </w:r>
    </w:p>
    <w:p w14:paraId="489BF20C" w14:textId="77777777" w:rsidR="006537A1" w:rsidRPr="00201DAB" w:rsidRDefault="006537A1" w:rsidP="00160DC9">
      <w:pPr>
        <w:pStyle w:val="Akapitzlist"/>
        <w:numPr>
          <w:ilvl w:val="0"/>
          <w:numId w:val="154"/>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 xml:space="preserve">realizacji Zleceń </w:t>
      </w:r>
      <w:r>
        <w:rPr>
          <w:rFonts w:ascii="Tahoma" w:hAnsi="Tahoma" w:cs="Tahoma"/>
          <w:sz w:val="18"/>
          <w:szCs w:val="18"/>
        </w:rPr>
        <w:t>D</w:t>
      </w:r>
      <w:r w:rsidRPr="00201DAB">
        <w:rPr>
          <w:rFonts w:ascii="Tahoma" w:hAnsi="Tahoma" w:cs="Tahoma"/>
          <w:sz w:val="18"/>
          <w:szCs w:val="18"/>
        </w:rPr>
        <w:t xml:space="preserve">odatkowych, o których mowa w </w:t>
      </w:r>
      <w:r w:rsidRPr="005C7451">
        <w:rPr>
          <w:rFonts w:ascii="Tahoma" w:hAnsi="Tahoma" w:cs="Tahoma"/>
          <w:sz w:val="18"/>
          <w:szCs w:val="18"/>
        </w:rPr>
        <w:t>§</w:t>
      </w:r>
      <w:r>
        <w:rPr>
          <w:rFonts w:ascii="Tahoma" w:hAnsi="Tahoma" w:cs="Tahoma"/>
          <w:sz w:val="18"/>
          <w:szCs w:val="18"/>
        </w:rPr>
        <w:t xml:space="preserve"> 2 ust. 2 lit. q)</w:t>
      </w:r>
      <w:r w:rsidRPr="00201DAB">
        <w:rPr>
          <w:rFonts w:ascii="Tahoma" w:hAnsi="Tahoma" w:cs="Tahoma"/>
          <w:sz w:val="18"/>
          <w:szCs w:val="18"/>
        </w:rPr>
        <w:t xml:space="preserve"> Umowy Głównej.</w:t>
      </w:r>
    </w:p>
    <w:p w14:paraId="21A18530" w14:textId="77777777" w:rsidR="006537A1" w:rsidRPr="00201DAB" w:rsidRDefault="006537A1" w:rsidP="006537A1">
      <w:pPr>
        <w:pStyle w:val="Akapitzlist"/>
        <w:jc w:val="both"/>
        <w:rPr>
          <w:rFonts w:ascii="Tahoma" w:hAnsi="Tahoma" w:cs="Tahoma"/>
          <w:sz w:val="18"/>
          <w:szCs w:val="18"/>
        </w:rPr>
      </w:pPr>
    </w:p>
    <w:p w14:paraId="4C7F3936" w14:textId="77777777" w:rsidR="006537A1" w:rsidRPr="00201DAB" w:rsidRDefault="006537A1" w:rsidP="006537A1">
      <w:pPr>
        <w:tabs>
          <w:tab w:val="num" w:pos="2484"/>
        </w:tabs>
        <w:rPr>
          <w:i/>
          <w:sz w:val="18"/>
          <w:szCs w:val="18"/>
        </w:rPr>
      </w:pPr>
      <w:r w:rsidRPr="00201DAB">
        <w:rPr>
          <w:i/>
          <w:sz w:val="18"/>
          <w:szCs w:val="18"/>
        </w:rPr>
        <w:t>(Należy opisać konkretnie jakie usługi Przetwarzający Dane ma świadczyć na rzecz EC lub jeżeli taki szczegółowy opis usług jest zawarty w Umowie Głównej, można odnieść się do tej umowy dokładnie cytując odnośne klauzule, które zawierają opis usługi)</w:t>
      </w:r>
    </w:p>
    <w:p w14:paraId="47C29DFD" w14:textId="77777777" w:rsidR="006537A1" w:rsidRPr="00201DAB" w:rsidRDefault="006537A1" w:rsidP="00160DC9">
      <w:pPr>
        <w:pStyle w:val="Akapitzlist"/>
        <w:numPr>
          <w:ilvl w:val="0"/>
          <w:numId w:val="149"/>
        </w:numPr>
        <w:tabs>
          <w:tab w:val="num" w:pos="2484"/>
        </w:tabs>
        <w:spacing w:after="160" w:line="259" w:lineRule="auto"/>
        <w:jc w:val="both"/>
        <w:rPr>
          <w:rFonts w:ascii="Tahoma" w:hAnsi="Tahoma" w:cs="Tahoma"/>
          <w:sz w:val="18"/>
          <w:szCs w:val="18"/>
        </w:rPr>
      </w:pPr>
      <w:r w:rsidRPr="00201DAB">
        <w:rPr>
          <w:rFonts w:ascii="Tahoma" w:hAnsi="Tahoma" w:cs="Tahoma"/>
          <w:sz w:val="18"/>
          <w:szCs w:val="18"/>
        </w:rPr>
        <w:t>Osoby kontaktowe Stron</w:t>
      </w:r>
    </w:p>
    <w:tbl>
      <w:tblPr>
        <w:tblStyle w:val="Siatkatabelijasna"/>
        <w:tblW w:w="0" w:type="auto"/>
        <w:tblLook w:val="04A0" w:firstRow="1" w:lastRow="0" w:firstColumn="1" w:lastColumn="0" w:noHBand="0" w:noVBand="1"/>
      </w:tblPr>
      <w:tblGrid>
        <w:gridCol w:w="1696"/>
        <w:gridCol w:w="3686"/>
        <w:gridCol w:w="3680"/>
      </w:tblGrid>
      <w:tr w:rsidR="006537A1" w:rsidRPr="00201DAB" w14:paraId="1B583686" w14:textId="77777777" w:rsidTr="00725266">
        <w:tc>
          <w:tcPr>
            <w:tcW w:w="1696" w:type="dxa"/>
          </w:tcPr>
          <w:p w14:paraId="1033D6CB" w14:textId="77777777" w:rsidR="006537A1" w:rsidRPr="00201DAB" w:rsidRDefault="006537A1" w:rsidP="00725266">
            <w:pPr>
              <w:rPr>
                <w:sz w:val="18"/>
                <w:szCs w:val="18"/>
              </w:rPr>
            </w:pPr>
          </w:p>
        </w:tc>
        <w:tc>
          <w:tcPr>
            <w:tcW w:w="3686" w:type="dxa"/>
          </w:tcPr>
          <w:p w14:paraId="2FC3E218" w14:textId="77777777" w:rsidR="006537A1" w:rsidRPr="00201DAB" w:rsidRDefault="006537A1" w:rsidP="00725266">
            <w:pPr>
              <w:jc w:val="center"/>
              <w:rPr>
                <w:i/>
                <w:sz w:val="18"/>
                <w:szCs w:val="18"/>
              </w:rPr>
            </w:pPr>
            <w:r w:rsidRPr="00201DAB">
              <w:rPr>
                <w:i/>
                <w:sz w:val="18"/>
                <w:szCs w:val="18"/>
              </w:rPr>
              <w:t>po stronie EC</w:t>
            </w:r>
          </w:p>
        </w:tc>
        <w:tc>
          <w:tcPr>
            <w:tcW w:w="3680" w:type="dxa"/>
          </w:tcPr>
          <w:p w14:paraId="08C57CFA" w14:textId="77777777" w:rsidR="006537A1" w:rsidRPr="00201DAB" w:rsidRDefault="006537A1" w:rsidP="00725266">
            <w:pPr>
              <w:jc w:val="center"/>
              <w:rPr>
                <w:i/>
                <w:sz w:val="18"/>
                <w:szCs w:val="18"/>
              </w:rPr>
            </w:pPr>
            <w:r w:rsidRPr="00201DAB">
              <w:rPr>
                <w:i/>
                <w:sz w:val="18"/>
                <w:szCs w:val="18"/>
              </w:rPr>
              <w:t>po stronie Przetwarzającego</w:t>
            </w:r>
          </w:p>
        </w:tc>
      </w:tr>
      <w:tr w:rsidR="006537A1" w:rsidRPr="00201DAB" w14:paraId="1493BCDB" w14:textId="77777777" w:rsidTr="00725266">
        <w:tc>
          <w:tcPr>
            <w:tcW w:w="1696" w:type="dxa"/>
          </w:tcPr>
          <w:p w14:paraId="223072E5" w14:textId="77777777" w:rsidR="006537A1" w:rsidRPr="00201DAB" w:rsidRDefault="006537A1" w:rsidP="00725266">
            <w:pPr>
              <w:rPr>
                <w:i/>
                <w:sz w:val="18"/>
                <w:szCs w:val="18"/>
              </w:rPr>
            </w:pPr>
            <w:r w:rsidRPr="00201DAB">
              <w:rPr>
                <w:i/>
                <w:sz w:val="18"/>
                <w:szCs w:val="18"/>
              </w:rPr>
              <w:t>Imię i nazwisko</w:t>
            </w:r>
          </w:p>
        </w:tc>
        <w:tc>
          <w:tcPr>
            <w:tcW w:w="3686" w:type="dxa"/>
          </w:tcPr>
          <w:p w14:paraId="37B48838" w14:textId="77777777" w:rsidR="006537A1" w:rsidRPr="00201DAB" w:rsidRDefault="006537A1" w:rsidP="00725266">
            <w:pPr>
              <w:rPr>
                <w:sz w:val="18"/>
                <w:szCs w:val="18"/>
              </w:rPr>
            </w:pPr>
          </w:p>
        </w:tc>
        <w:tc>
          <w:tcPr>
            <w:tcW w:w="3680" w:type="dxa"/>
          </w:tcPr>
          <w:p w14:paraId="23DA9BB2" w14:textId="77777777" w:rsidR="006537A1" w:rsidRPr="00201DAB" w:rsidRDefault="006537A1" w:rsidP="00725266">
            <w:pPr>
              <w:rPr>
                <w:sz w:val="18"/>
                <w:szCs w:val="18"/>
              </w:rPr>
            </w:pPr>
          </w:p>
        </w:tc>
      </w:tr>
      <w:tr w:rsidR="006537A1" w:rsidRPr="00201DAB" w14:paraId="6BD7D29E" w14:textId="77777777" w:rsidTr="00725266">
        <w:tc>
          <w:tcPr>
            <w:tcW w:w="1696" w:type="dxa"/>
          </w:tcPr>
          <w:p w14:paraId="02C0D216" w14:textId="77777777" w:rsidR="006537A1" w:rsidRPr="00201DAB" w:rsidRDefault="006537A1" w:rsidP="00725266">
            <w:pPr>
              <w:rPr>
                <w:i/>
                <w:sz w:val="18"/>
                <w:szCs w:val="18"/>
              </w:rPr>
            </w:pPr>
            <w:r w:rsidRPr="00201DAB">
              <w:rPr>
                <w:i/>
                <w:sz w:val="18"/>
                <w:szCs w:val="18"/>
              </w:rPr>
              <w:t>Stanowisko</w:t>
            </w:r>
          </w:p>
        </w:tc>
        <w:tc>
          <w:tcPr>
            <w:tcW w:w="3686" w:type="dxa"/>
          </w:tcPr>
          <w:p w14:paraId="3A485622" w14:textId="77777777" w:rsidR="006537A1" w:rsidRPr="00201DAB" w:rsidRDefault="006537A1" w:rsidP="00725266">
            <w:pPr>
              <w:rPr>
                <w:sz w:val="18"/>
                <w:szCs w:val="18"/>
              </w:rPr>
            </w:pPr>
          </w:p>
        </w:tc>
        <w:tc>
          <w:tcPr>
            <w:tcW w:w="3680" w:type="dxa"/>
          </w:tcPr>
          <w:p w14:paraId="041D1C6A" w14:textId="77777777" w:rsidR="006537A1" w:rsidRPr="00201DAB" w:rsidRDefault="006537A1" w:rsidP="00725266">
            <w:pPr>
              <w:rPr>
                <w:sz w:val="18"/>
                <w:szCs w:val="18"/>
              </w:rPr>
            </w:pPr>
          </w:p>
        </w:tc>
      </w:tr>
      <w:tr w:rsidR="006537A1" w:rsidRPr="00201DAB" w14:paraId="1780D55A" w14:textId="77777777" w:rsidTr="00725266">
        <w:tc>
          <w:tcPr>
            <w:tcW w:w="1696" w:type="dxa"/>
          </w:tcPr>
          <w:p w14:paraId="51B7D582" w14:textId="77777777" w:rsidR="006537A1" w:rsidRPr="00201DAB" w:rsidRDefault="006537A1" w:rsidP="00725266">
            <w:pPr>
              <w:rPr>
                <w:i/>
                <w:sz w:val="18"/>
                <w:szCs w:val="18"/>
              </w:rPr>
            </w:pPr>
            <w:r w:rsidRPr="00201DAB">
              <w:rPr>
                <w:i/>
                <w:sz w:val="18"/>
                <w:szCs w:val="18"/>
              </w:rPr>
              <w:lastRenderedPageBreak/>
              <w:t>Telefon</w:t>
            </w:r>
          </w:p>
        </w:tc>
        <w:tc>
          <w:tcPr>
            <w:tcW w:w="3686" w:type="dxa"/>
          </w:tcPr>
          <w:p w14:paraId="1486BB77" w14:textId="77777777" w:rsidR="006537A1" w:rsidRPr="00201DAB" w:rsidRDefault="006537A1" w:rsidP="00725266">
            <w:pPr>
              <w:rPr>
                <w:sz w:val="18"/>
                <w:szCs w:val="18"/>
              </w:rPr>
            </w:pPr>
          </w:p>
        </w:tc>
        <w:tc>
          <w:tcPr>
            <w:tcW w:w="3680" w:type="dxa"/>
          </w:tcPr>
          <w:p w14:paraId="0FD2728A" w14:textId="77777777" w:rsidR="006537A1" w:rsidRPr="00201DAB" w:rsidRDefault="006537A1" w:rsidP="00725266">
            <w:pPr>
              <w:rPr>
                <w:sz w:val="18"/>
                <w:szCs w:val="18"/>
              </w:rPr>
            </w:pPr>
          </w:p>
        </w:tc>
      </w:tr>
      <w:tr w:rsidR="006537A1" w:rsidRPr="00201DAB" w14:paraId="6193AB06" w14:textId="77777777" w:rsidTr="00725266">
        <w:tc>
          <w:tcPr>
            <w:tcW w:w="1696" w:type="dxa"/>
          </w:tcPr>
          <w:p w14:paraId="4485A088" w14:textId="77777777" w:rsidR="006537A1" w:rsidRPr="00201DAB" w:rsidRDefault="006537A1" w:rsidP="00725266">
            <w:pPr>
              <w:rPr>
                <w:i/>
                <w:sz w:val="18"/>
                <w:szCs w:val="18"/>
              </w:rPr>
            </w:pPr>
            <w:r w:rsidRPr="00201DAB">
              <w:rPr>
                <w:i/>
                <w:sz w:val="18"/>
                <w:szCs w:val="18"/>
              </w:rPr>
              <w:t>E-mail</w:t>
            </w:r>
          </w:p>
        </w:tc>
        <w:tc>
          <w:tcPr>
            <w:tcW w:w="3686" w:type="dxa"/>
          </w:tcPr>
          <w:p w14:paraId="556C5C25" w14:textId="77777777" w:rsidR="006537A1" w:rsidRPr="00201DAB" w:rsidRDefault="006537A1" w:rsidP="00725266">
            <w:pPr>
              <w:rPr>
                <w:sz w:val="18"/>
                <w:szCs w:val="18"/>
              </w:rPr>
            </w:pPr>
          </w:p>
        </w:tc>
        <w:tc>
          <w:tcPr>
            <w:tcW w:w="3680" w:type="dxa"/>
          </w:tcPr>
          <w:p w14:paraId="3917D002" w14:textId="77777777" w:rsidR="006537A1" w:rsidRPr="00201DAB" w:rsidRDefault="006537A1" w:rsidP="00725266">
            <w:pPr>
              <w:rPr>
                <w:sz w:val="18"/>
                <w:szCs w:val="18"/>
              </w:rPr>
            </w:pPr>
          </w:p>
        </w:tc>
      </w:tr>
    </w:tbl>
    <w:p w14:paraId="7914FE43" w14:textId="77777777" w:rsidR="006537A1" w:rsidRPr="00201DAB" w:rsidRDefault="006537A1" w:rsidP="006537A1">
      <w:pPr>
        <w:rPr>
          <w:sz w:val="18"/>
          <w:szCs w:val="18"/>
        </w:rPr>
      </w:pPr>
      <w:r w:rsidRPr="00201DAB">
        <w:rPr>
          <w:sz w:val="18"/>
          <w:szCs w:val="18"/>
        </w:rPr>
        <w:br w:type="page"/>
      </w:r>
    </w:p>
    <w:p w14:paraId="356B3E8F" w14:textId="77777777" w:rsidR="006537A1" w:rsidRPr="00201DAB" w:rsidRDefault="006537A1" w:rsidP="006537A1">
      <w:pPr>
        <w:jc w:val="center"/>
        <w:rPr>
          <w:b/>
          <w:sz w:val="18"/>
          <w:szCs w:val="18"/>
        </w:rPr>
      </w:pPr>
      <w:r w:rsidRPr="00201DAB">
        <w:rPr>
          <w:b/>
          <w:sz w:val="18"/>
          <w:szCs w:val="18"/>
        </w:rPr>
        <w:lastRenderedPageBreak/>
        <w:t>Załącznik II do Umowy DPA</w:t>
      </w:r>
    </w:p>
    <w:p w14:paraId="6E4BD547" w14:textId="77777777" w:rsidR="006537A1" w:rsidRPr="00201DAB" w:rsidRDefault="006537A1" w:rsidP="006537A1">
      <w:pPr>
        <w:rPr>
          <w:sz w:val="18"/>
          <w:szCs w:val="18"/>
        </w:rPr>
      </w:pPr>
    </w:p>
    <w:p w14:paraId="6E42031F" w14:textId="77777777" w:rsidR="006537A1" w:rsidRPr="0021680B" w:rsidRDefault="006537A1" w:rsidP="00160DC9">
      <w:pPr>
        <w:pStyle w:val="Akapitzlist"/>
        <w:numPr>
          <w:ilvl w:val="0"/>
          <w:numId w:val="150"/>
        </w:numPr>
        <w:spacing w:after="160" w:line="259" w:lineRule="auto"/>
        <w:rPr>
          <w:rFonts w:ascii="Tahoma" w:hAnsi="Tahoma" w:cs="Tahoma"/>
          <w:sz w:val="18"/>
          <w:szCs w:val="18"/>
        </w:rPr>
      </w:pPr>
      <w:r w:rsidRPr="0021680B">
        <w:rPr>
          <w:rFonts w:ascii="Tahoma" w:hAnsi="Tahoma" w:cs="Tahoma"/>
          <w:sz w:val="18"/>
          <w:szCs w:val="18"/>
        </w:rPr>
        <w:t>Dane Osobowe przetwarzane przez Przetwarzającego Dane</w:t>
      </w:r>
    </w:p>
    <w:p w14:paraId="757E9FB0" w14:textId="77777777" w:rsidR="006537A1" w:rsidRPr="0021680B" w:rsidRDefault="006537A1" w:rsidP="006537A1">
      <w:pPr>
        <w:pStyle w:val="Akapitzlist"/>
        <w:ind w:left="360"/>
        <w:rPr>
          <w:rFonts w:ascii="Tahoma" w:hAnsi="Tahoma" w:cs="Tahoma"/>
          <w:sz w:val="18"/>
          <w:szCs w:val="18"/>
        </w:rPr>
      </w:pPr>
      <w:r w:rsidRPr="0021680B">
        <w:rPr>
          <w:rFonts w:ascii="Tahoma" w:hAnsi="Tahoma" w:cs="Tahoma"/>
          <w:sz w:val="18"/>
          <w:szCs w:val="18"/>
          <w:u w:val="single"/>
        </w:rPr>
        <w:t>Spółki i zbiory, których Dane Dotyczą</w:t>
      </w:r>
      <w:r w:rsidRPr="0021680B">
        <w:rPr>
          <w:rFonts w:ascii="Tahoma" w:hAnsi="Tahoma" w:cs="Tahoma"/>
          <w:sz w:val="18"/>
          <w:szCs w:val="18"/>
        </w:rPr>
        <w:t>:</w:t>
      </w:r>
    </w:p>
    <w:p w14:paraId="15C124A4"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ENEA Operator Sp. z o.o. w zakresie zbioru Klienci ENEA Operator,</w:t>
      </w:r>
    </w:p>
    <w:p w14:paraId="2DA76B3D"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ENEA S.A. w zakresie  zbioru Klienci ENEA i Potencjalni Klienci ENEA,</w:t>
      </w:r>
    </w:p>
    <w:p w14:paraId="0AC9DDD4"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 xml:space="preserve">ENEA S.A. w zakresie Pracownicy ENEA SA, </w:t>
      </w:r>
    </w:p>
    <w:p w14:paraId="7D4FB93F"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 xml:space="preserve">ENEA Operator Sp. z o.o. w zakresie  Pracownicy ENEA Operator,  </w:t>
      </w:r>
    </w:p>
    <w:p w14:paraId="76829EAB"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ENEA Centrum Sp. z o.o. w zakresie Pracownicy ENEA Centrum,</w:t>
      </w:r>
    </w:p>
    <w:p w14:paraId="0C0DFED6"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ENEA Wytwarzanie Sp. z o.o. w zakresie Pracownicy ENEA Wytwarzania,</w:t>
      </w:r>
    </w:p>
    <w:p w14:paraId="0FF5FCD6"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ENEA Oświetlenie Sp. z o.o. w zakresie Pracownicy ENEA Oświetlenie,</w:t>
      </w:r>
    </w:p>
    <w:p w14:paraId="6AF14DD8" w14:textId="77777777" w:rsidR="006537A1" w:rsidRPr="0021680B" w:rsidRDefault="006537A1" w:rsidP="00160DC9">
      <w:pPr>
        <w:pStyle w:val="Akapitzlist"/>
        <w:numPr>
          <w:ilvl w:val="0"/>
          <w:numId w:val="152"/>
        </w:numPr>
        <w:spacing w:after="160" w:line="259" w:lineRule="auto"/>
        <w:rPr>
          <w:rFonts w:ascii="Tahoma" w:hAnsi="Tahoma" w:cs="Tahoma"/>
          <w:sz w:val="18"/>
          <w:szCs w:val="18"/>
        </w:rPr>
      </w:pPr>
      <w:r w:rsidRPr="0021680B">
        <w:rPr>
          <w:rFonts w:ascii="Tahoma" w:hAnsi="Tahoma" w:cs="Tahoma"/>
          <w:sz w:val="18"/>
          <w:szCs w:val="18"/>
        </w:rPr>
        <w:t xml:space="preserve">ENEA Nowa Energia Sp. z </w:t>
      </w:r>
      <w:proofErr w:type="spellStart"/>
      <w:r w:rsidRPr="0021680B">
        <w:rPr>
          <w:rFonts w:ascii="Tahoma" w:hAnsi="Tahoma" w:cs="Tahoma"/>
          <w:sz w:val="18"/>
          <w:szCs w:val="18"/>
        </w:rPr>
        <w:t>o.o</w:t>
      </w:r>
      <w:proofErr w:type="spellEnd"/>
      <w:r w:rsidRPr="0021680B">
        <w:rPr>
          <w:rFonts w:ascii="Tahoma" w:hAnsi="Tahoma" w:cs="Tahoma"/>
          <w:sz w:val="18"/>
          <w:szCs w:val="18"/>
        </w:rPr>
        <w:t xml:space="preserve"> w zakresie Pracownicy ENEA Nowa Energia. </w:t>
      </w:r>
    </w:p>
    <w:p w14:paraId="464448D6" w14:textId="77777777" w:rsidR="006537A1" w:rsidRPr="0021680B" w:rsidRDefault="006537A1" w:rsidP="006537A1">
      <w:pPr>
        <w:pStyle w:val="Akapitzlist"/>
        <w:ind w:left="360"/>
        <w:rPr>
          <w:rFonts w:ascii="Tahoma" w:hAnsi="Tahoma" w:cs="Tahoma"/>
          <w:sz w:val="18"/>
          <w:szCs w:val="18"/>
        </w:rPr>
      </w:pPr>
    </w:p>
    <w:p w14:paraId="44AB0CD6" w14:textId="77777777" w:rsidR="006537A1" w:rsidRPr="0021680B" w:rsidRDefault="006537A1" w:rsidP="006537A1">
      <w:pPr>
        <w:pStyle w:val="Akapitzlist"/>
        <w:ind w:left="360"/>
        <w:rPr>
          <w:rFonts w:ascii="Tahoma" w:hAnsi="Tahoma" w:cs="Tahoma"/>
          <w:sz w:val="18"/>
          <w:szCs w:val="18"/>
          <w:u w:val="single"/>
        </w:rPr>
      </w:pPr>
      <w:r w:rsidRPr="0021680B">
        <w:rPr>
          <w:rFonts w:ascii="Tahoma" w:hAnsi="Tahoma" w:cs="Tahoma"/>
          <w:sz w:val="18"/>
          <w:szCs w:val="18"/>
          <w:u w:val="single"/>
        </w:rPr>
        <w:t>Rodzaje Danych Osobowych dla Zbioru Klienci i Potencjalni Klienci, których przetwarzanie dotyczy:</w:t>
      </w:r>
    </w:p>
    <w:p w14:paraId="71185870"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Imiona/Nazwisko</w:t>
      </w:r>
    </w:p>
    <w:p w14:paraId="4E05B3B4"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Adres</w:t>
      </w:r>
    </w:p>
    <w:p w14:paraId="4BCBD356"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Data i miejsce urodzenia</w:t>
      </w:r>
    </w:p>
    <w:p w14:paraId="65776700"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Tel./Faks</w:t>
      </w:r>
    </w:p>
    <w:p w14:paraId="30B76642"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E-mail</w:t>
      </w:r>
    </w:p>
    <w:p w14:paraId="06DAC41A"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PESEL / NIP / REGON</w:t>
      </w:r>
    </w:p>
    <w:p w14:paraId="11A1CFEC"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seria i numer dowodu tożsamości</w:t>
      </w:r>
    </w:p>
    <w:p w14:paraId="07B2463D"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Numer kontrahenta</w:t>
      </w:r>
    </w:p>
    <w:p w14:paraId="5D3D39CC"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Numer PPE</w:t>
      </w:r>
    </w:p>
    <w:p w14:paraId="10DF2453"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 xml:space="preserve"> Numer licznika</w:t>
      </w:r>
    </w:p>
    <w:p w14:paraId="5B813621"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 xml:space="preserve"> Numer umowy</w:t>
      </w:r>
    </w:p>
    <w:p w14:paraId="07066FC0"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 xml:space="preserve"> Numer faktury VAT</w:t>
      </w:r>
    </w:p>
    <w:p w14:paraId="1CF9D179"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Rachunek bankowy</w:t>
      </w:r>
    </w:p>
    <w:p w14:paraId="36E5D5B1"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 xml:space="preserve"> dane gromadzone przez RFID</w:t>
      </w:r>
    </w:p>
    <w:p w14:paraId="2A43ACC3" w14:textId="77777777" w:rsidR="006537A1" w:rsidRPr="0021680B" w:rsidRDefault="006537A1" w:rsidP="00160DC9">
      <w:pPr>
        <w:pStyle w:val="Akapitzlist"/>
        <w:numPr>
          <w:ilvl w:val="3"/>
          <w:numId w:val="152"/>
        </w:numPr>
        <w:spacing w:after="160" w:line="259" w:lineRule="auto"/>
        <w:ind w:left="993" w:hanging="284"/>
        <w:rPr>
          <w:rFonts w:ascii="Tahoma" w:hAnsi="Tahoma" w:cs="Tahoma"/>
          <w:sz w:val="18"/>
          <w:szCs w:val="18"/>
        </w:rPr>
      </w:pPr>
      <w:r w:rsidRPr="0021680B">
        <w:rPr>
          <w:rFonts w:ascii="Tahoma" w:hAnsi="Tahoma" w:cs="Tahoma"/>
          <w:sz w:val="18"/>
          <w:szCs w:val="18"/>
        </w:rPr>
        <w:t xml:space="preserve"> dane pełnomocnika klienta.</w:t>
      </w:r>
    </w:p>
    <w:p w14:paraId="014776EE" w14:textId="77777777" w:rsidR="006537A1" w:rsidRPr="0021680B" w:rsidRDefault="006537A1" w:rsidP="006537A1">
      <w:pPr>
        <w:pStyle w:val="Akapitzlist"/>
        <w:ind w:left="360"/>
        <w:rPr>
          <w:rFonts w:ascii="Tahoma" w:hAnsi="Tahoma" w:cs="Tahoma"/>
          <w:sz w:val="18"/>
          <w:szCs w:val="18"/>
        </w:rPr>
      </w:pPr>
    </w:p>
    <w:p w14:paraId="2DAA43E1" w14:textId="77777777" w:rsidR="006537A1" w:rsidRPr="0021680B" w:rsidRDefault="006537A1" w:rsidP="006537A1">
      <w:pPr>
        <w:pStyle w:val="Akapitzlist"/>
        <w:ind w:left="360"/>
        <w:rPr>
          <w:rFonts w:ascii="Tahoma" w:hAnsi="Tahoma" w:cs="Tahoma"/>
          <w:sz w:val="18"/>
          <w:szCs w:val="18"/>
        </w:rPr>
      </w:pPr>
    </w:p>
    <w:p w14:paraId="77FAEA26" w14:textId="77777777" w:rsidR="006537A1" w:rsidRPr="0021680B" w:rsidRDefault="006537A1" w:rsidP="006537A1">
      <w:pPr>
        <w:pStyle w:val="Akapitzlist"/>
        <w:ind w:left="426"/>
        <w:rPr>
          <w:rFonts w:ascii="Tahoma" w:hAnsi="Tahoma" w:cs="Tahoma"/>
          <w:sz w:val="18"/>
          <w:szCs w:val="18"/>
          <w:u w:val="single"/>
        </w:rPr>
      </w:pPr>
      <w:r w:rsidRPr="0021680B">
        <w:rPr>
          <w:rFonts w:ascii="Tahoma" w:hAnsi="Tahoma" w:cs="Tahoma"/>
          <w:sz w:val="18"/>
          <w:szCs w:val="18"/>
          <w:u w:val="single"/>
        </w:rPr>
        <w:t>Rodzaje Danych Osobowych dla Zbioru Pracownicy Spółek, o których mowa powyżej, których przetwarzanie dotyczy:</w:t>
      </w:r>
    </w:p>
    <w:p w14:paraId="6FF5B038" w14:textId="77777777" w:rsidR="006537A1" w:rsidRPr="0021680B" w:rsidRDefault="006537A1" w:rsidP="006537A1">
      <w:pPr>
        <w:pStyle w:val="Akapitzlist"/>
        <w:ind w:left="426"/>
        <w:rPr>
          <w:rFonts w:ascii="Tahoma" w:hAnsi="Tahoma" w:cs="Tahoma"/>
          <w:sz w:val="18"/>
          <w:szCs w:val="18"/>
        </w:rPr>
      </w:pPr>
    </w:p>
    <w:p w14:paraId="3F76590B" w14:textId="77777777" w:rsidR="006537A1" w:rsidRPr="0021680B" w:rsidRDefault="006537A1" w:rsidP="00160DC9">
      <w:pPr>
        <w:pStyle w:val="Akapitzlist"/>
        <w:numPr>
          <w:ilvl w:val="0"/>
          <w:numId w:val="153"/>
        </w:numPr>
        <w:tabs>
          <w:tab w:val="clear" w:pos="360"/>
        </w:tabs>
        <w:spacing w:after="160" w:line="259" w:lineRule="auto"/>
        <w:ind w:left="993" w:hanging="284"/>
        <w:rPr>
          <w:rFonts w:ascii="Tahoma" w:hAnsi="Tahoma" w:cs="Tahoma"/>
          <w:sz w:val="18"/>
          <w:szCs w:val="18"/>
        </w:rPr>
      </w:pPr>
      <w:r w:rsidRPr="0021680B">
        <w:rPr>
          <w:rFonts w:ascii="Tahoma" w:hAnsi="Tahoma" w:cs="Tahoma"/>
          <w:sz w:val="18"/>
          <w:szCs w:val="18"/>
        </w:rPr>
        <w:t>Nazwisko i imię</w:t>
      </w:r>
    </w:p>
    <w:p w14:paraId="3A42C8D9" w14:textId="77777777" w:rsidR="006537A1" w:rsidRPr="0021680B" w:rsidRDefault="006537A1" w:rsidP="00160DC9">
      <w:pPr>
        <w:pStyle w:val="Akapitzlist"/>
        <w:numPr>
          <w:ilvl w:val="0"/>
          <w:numId w:val="153"/>
        </w:numPr>
        <w:tabs>
          <w:tab w:val="clear" w:pos="360"/>
        </w:tabs>
        <w:spacing w:after="160" w:line="259" w:lineRule="auto"/>
        <w:ind w:left="993" w:hanging="284"/>
        <w:rPr>
          <w:rFonts w:ascii="Tahoma" w:hAnsi="Tahoma" w:cs="Tahoma"/>
          <w:sz w:val="18"/>
          <w:szCs w:val="18"/>
        </w:rPr>
      </w:pPr>
      <w:r w:rsidRPr="0021680B">
        <w:rPr>
          <w:rFonts w:ascii="Tahoma" w:hAnsi="Tahoma" w:cs="Tahoma"/>
          <w:sz w:val="18"/>
          <w:szCs w:val="18"/>
        </w:rPr>
        <w:t>Jednostka organizacyjna, w której zatrudniony jest pracownik</w:t>
      </w:r>
    </w:p>
    <w:p w14:paraId="2F1FFC1C" w14:textId="77777777" w:rsidR="006537A1" w:rsidRPr="0021680B" w:rsidRDefault="006537A1" w:rsidP="00160DC9">
      <w:pPr>
        <w:pStyle w:val="Akapitzlist"/>
        <w:numPr>
          <w:ilvl w:val="0"/>
          <w:numId w:val="153"/>
        </w:numPr>
        <w:tabs>
          <w:tab w:val="clear" w:pos="360"/>
        </w:tabs>
        <w:spacing w:after="160" w:line="259" w:lineRule="auto"/>
        <w:ind w:left="993" w:hanging="284"/>
        <w:rPr>
          <w:rFonts w:ascii="Tahoma" w:hAnsi="Tahoma" w:cs="Tahoma"/>
          <w:sz w:val="18"/>
          <w:szCs w:val="18"/>
        </w:rPr>
      </w:pPr>
      <w:r w:rsidRPr="0021680B">
        <w:rPr>
          <w:rFonts w:ascii="Tahoma" w:hAnsi="Tahoma" w:cs="Tahoma"/>
          <w:sz w:val="18"/>
          <w:szCs w:val="18"/>
        </w:rPr>
        <w:t xml:space="preserve">Stanowisko </w:t>
      </w:r>
    </w:p>
    <w:p w14:paraId="79177863" w14:textId="77777777" w:rsidR="006537A1" w:rsidRPr="0021680B" w:rsidRDefault="006537A1" w:rsidP="00160DC9">
      <w:pPr>
        <w:pStyle w:val="Akapitzlist"/>
        <w:numPr>
          <w:ilvl w:val="0"/>
          <w:numId w:val="153"/>
        </w:numPr>
        <w:tabs>
          <w:tab w:val="clear" w:pos="360"/>
        </w:tabs>
        <w:spacing w:after="160" w:line="259" w:lineRule="auto"/>
        <w:ind w:left="993" w:hanging="284"/>
        <w:rPr>
          <w:rFonts w:ascii="Tahoma" w:hAnsi="Tahoma" w:cs="Tahoma"/>
          <w:sz w:val="18"/>
          <w:szCs w:val="18"/>
        </w:rPr>
      </w:pPr>
      <w:r w:rsidRPr="0021680B">
        <w:rPr>
          <w:rFonts w:ascii="Tahoma" w:hAnsi="Tahoma" w:cs="Tahoma"/>
          <w:sz w:val="18"/>
          <w:szCs w:val="18"/>
        </w:rPr>
        <w:t>Adres miejsca pracy</w:t>
      </w:r>
    </w:p>
    <w:p w14:paraId="14727357" w14:textId="77777777" w:rsidR="006537A1" w:rsidRPr="0021680B" w:rsidRDefault="006537A1" w:rsidP="006537A1">
      <w:pPr>
        <w:rPr>
          <w:sz w:val="18"/>
          <w:szCs w:val="18"/>
        </w:rPr>
      </w:pPr>
      <w:r w:rsidRPr="0021680B">
        <w:rPr>
          <w:sz w:val="18"/>
          <w:szCs w:val="18"/>
        </w:rPr>
        <w:t>2.</w:t>
      </w:r>
      <w:r w:rsidRPr="0021680B">
        <w:rPr>
          <w:sz w:val="18"/>
          <w:szCs w:val="18"/>
        </w:rPr>
        <w:tab/>
        <w:t>Sposób przetwarzania Danych Osobowych</w:t>
      </w:r>
    </w:p>
    <w:p w14:paraId="05BF9060" w14:textId="77777777" w:rsidR="006537A1" w:rsidRPr="0021680B" w:rsidRDefault="006537A1" w:rsidP="006537A1">
      <w:pPr>
        <w:rPr>
          <w:sz w:val="18"/>
          <w:szCs w:val="18"/>
        </w:rPr>
      </w:pPr>
      <w:r w:rsidRPr="0021680B">
        <w:rPr>
          <w:sz w:val="18"/>
          <w:szCs w:val="18"/>
        </w:rPr>
        <w:t xml:space="preserve">Dane Osobowe będą przetwarzane w następujący sposób: </w:t>
      </w:r>
    </w:p>
    <w:p w14:paraId="21125618" w14:textId="77777777" w:rsidR="006537A1" w:rsidRPr="0021680B" w:rsidRDefault="006537A1" w:rsidP="006537A1">
      <w:pPr>
        <w:rPr>
          <w:sz w:val="18"/>
          <w:szCs w:val="18"/>
        </w:rPr>
      </w:pPr>
      <w:r w:rsidRPr="0021680B">
        <w:rPr>
          <w:sz w:val="18"/>
          <w:szCs w:val="18"/>
        </w:rPr>
        <w:t>Wszystkie dane przekazywane przez EC Przetwarzającemu Dane oraz przez Przetwarzającego Dane do EC, będą szyfrowane metodą PGP, następnie umieszczone zostaną, za pośrednictwem bezpiecznego/szyfrowanego połączenia, na serwer SFTP, bezpośrednio z systemu bilingowo – rozliczeniowego EC lub przez uprawnionych pracowników EC. Serwer SFTP znajduje się po stronie ENEA. Dane będą wymieniane z Przetwarzającym Dane poprzez protokół SFTP w tunelu VPN.</w:t>
      </w:r>
    </w:p>
    <w:p w14:paraId="577D986E" w14:textId="77777777" w:rsidR="006537A1" w:rsidRDefault="006537A1" w:rsidP="006537A1">
      <w:pPr>
        <w:rPr>
          <w:sz w:val="18"/>
          <w:szCs w:val="18"/>
        </w:rPr>
      </w:pPr>
    </w:p>
    <w:p w14:paraId="084D9945" w14:textId="77777777" w:rsidR="006537A1" w:rsidRDefault="006537A1" w:rsidP="006537A1">
      <w:pPr>
        <w:rPr>
          <w:sz w:val="18"/>
          <w:szCs w:val="18"/>
        </w:rPr>
      </w:pPr>
    </w:p>
    <w:p w14:paraId="23FD8F5C" w14:textId="77777777" w:rsidR="006537A1" w:rsidRDefault="006537A1" w:rsidP="006537A1">
      <w:pPr>
        <w:rPr>
          <w:sz w:val="18"/>
          <w:szCs w:val="18"/>
        </w:rPr>
      </w:pPr>
    </w:p>
    <w:p w14:paraId="5171851A" w14:textId="77777777" w:rsidR="006537A1" w:rsidRPr="00201DAB" w:rsidRDefault="006537A1" w:rsidP="006537A1">
      <w:pPr>
        <w:rPr>
          <w:sz w:val="18"/>
          <w:szCs w:val="18"/>
        </w:rPr>
      </w:pPr>
    </w:p>
    <w:p w14:paraId="0B0C17A2" w14:textId="77777777" w:rsidR="006537A1" w:rsidRPr="00201DAB" w:rsidRDefault="006537A1" w:rsidP="006537A1">
      <w:pPr>
        <w:rPr>
          <w:sz w:val="18"/>
          <w:szCs w:val="18"/>
        </w:rPr>
      </w:pPr>
    </w:p>
    <w:p w14:paraId="69F34584" w14:textId="77777777" w:rsidR="006537A1" w:rsidRPr="00201DAB" w:rsidRDefault="006537A1" w:rsidP="006537A1">
      <w:pPr>
        <w:rPr>
          <w:sz w:val="18"/>
          <w:szCs w:val="18"/>
        </w:rPr>
      </w:pPr>
    </w:p>
    <w:p w14:paraId="68F71FA0" w14:textId="77777777" w:rsidR="006537A1" w:rsidRDefault="006537A1">
      <w:pPr>
        <w:spacing w:before="0" w:after="200" w:line="276" w:lineRule="auto"/>
        <w:jc w:val="left"/>
        <w:rPr>
          <w:b/>
          <w:sz w:val="18"/>
          <w:szCs w:val="18"/>
        </w:rPr>
      </w:pPr>
      <w:r>
        <w:rPr>
          <w:b/>
          <w:sz w:val="18"/>
          <w:szCs w:val="18"/>
        </w:rPr>
        <w:br w:type="page"/>
      </w:r>
    </w:p>
    <w:p w14:paraId="34BEC47A" w14:textId="60BDB5DF" w:rsidR="006537A1" w:rsidRPr="00201DAB" w:rsidRDefault="006537A1" w:rsidP="006537A1">
      <w:pPr>
        <w:jc w:val="center"/>
        <w:rPr>
          <w:b/>
          <w:sz w:val="18"/>
          <w:szCs w:val="18"/>
        </w:rPr>
      </w:pPr>
      <w:r w:rsidRPr="00201DAB">
        <w:rPr>
          <w:b/>
          <w:sz w:val="18"/>
          <w:szCs w:val="18"/>
        </w:rPr>
        <w:lastRenderedPageBreak/>
        <w:t xml:space="preserve">Załącznik III do Umowy DPA </w:t>
      </w:r>
    </w:p>
    <w:p w14:paraId="158448E6" w14:textId="77777777" w:rsidR="006537A1" w:rsidRPr="00201DAB" w:rsidRDefault="006537A1" w:rsidP="006537A1">
      <w:pPr>
        <w:jc w:val="center"/>
        <w:rPr>
          <w:b/>
          <w:sz w:val="18"/>
          <w:szCs w:val="18"/>
        </w:rPr>
      </w:pPr>
      <w:r w:rsidRPr="00201DAB">
        <w:rPr>
          <w:b/>
          <w:sz w:val="18"/>
          <w:szCs w:val="18"/>
        </w:rPr>
        <w:t>- Wzór zgłoszenia o Naruszeniu Ochrony Danych Osobowych</w:t>
      </w:r>
    </w:p>
    <w:p w14:paraId="0EED6B76" w14:textId="77777777" w:rsidR="006537A1" w:rsidRPr="00201DAB" w:rsidRDefault="006537A1" w:rsidP="006537A1">
      <w:pPr>
        <w:rPr>
          <w:sz w:val="18"/>
          <w:szCs w:val="18"/>
        </w:rPr>
      </w:pPr>
      <w:r w:rsidRPr="00201DAB">
        <w:rPr>
          <w:sz w:val="18"/>
          <w:szCs w:val="18"/>
        </w:rPr>
        <w:t>Należy wypełnić w ciągu 6 godzin od uzyskania świadomości o Naruszeniu. Wypełnione zgłoszenie należy przesłać za pośrednictwem zaszyfrowanej wiadomości e-mail do osoby kontaktowej po stronie EC wskazanej w Umowie DPA.</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3093"/>
        <w:gridCol w:w="3691"/>
      </w:tblGrid>
      <w:tr w:rsidR="006537A1" w:rsidRPr="00201DAB" w14:paraId="4D1A7E83" w14:textId="77777777" w:rsidTr="00725266">
        <w:trPr>
          <w:cantSplit/>
          <w:trHeight w:val="389"/>
          <w:jc w:val="center"/>
        </w:trPr>
        <w:tc>
          <w:tcPr>
            <w:tcW w:w="10277" w:type="dxa"/>
            <w:gridSpan w:val="3"/>
            <w:tcBorders>
              <w:top w:val="single" w:sz="4" w:space="0" w:color="auto"/>
              <w:left w:val="single" w:sz="4" w:space="0" w:color="auto"/>
              <w:bottom w:val="single" w:sz="4" w:space="0" w:color="auto"/>
              <w:right w:val="single" w:sz="4" w:space="0" w:color="auto"/>
            </w:tcBorders>
            <w:vAlign w:val="center"/>
          </w:tcPr>
          <w:p w14:paraId="4540416B" w14:textId="77777777" w:rsidR="006537A1" w:rsidRPr="00201DAB" w:rsidRDefault="006537A1" w:rsidP="00725266">
            <w:pPr>
              <w:jc w:val="center"/>
              <w:rPr>
                <w:b/>
                <w:sz w:val="18"/>
                <w:szCs w:val="18"/>
              </w:rPr>
            </w:pPr>
            <w:r w:rsidRPr="00201DAB">
              <w:rPr>
                <w:b/>
                <w:sz w:val="18"/>
                <w:szCs w:val="18"/>
              </w:rPr>
              <w:t>Wzór zgłoszenia o Naruszeniu Ochrony Danych Osobowych</w:t>
            </w:r>
          </w:p>
        </w:tc>
      </w:tr>
      <w:tr w:rsidR="006537A1" w:rsidRPr="00201DAB" w14:paraId="624F9285" w14:textId="77777777" w:rsidTr="00725266">
        <w:trPr>
          <w:cantSplit/>
          <w:trHeight w:val="280"/>
          <w:jc w:val="center"/>
        </w:trPr>
        <w:tc>
          <w:tcPr>
            <w:tcW w:w="10277" w:type="dxa"/>
            <w:gridSpan w:val="3"/>
            <w:tcBorders>
              <w:top w:val="single" w:sz="4" w:space="0" w:color="auto"/>
              <w:left w:val="single" w:sz="4" w:space="0" w:color="auto"/>
              <w:bottom w:val="nil"/>
              <w:right w:val="single" w:sz="4" w:space="0" w:color="auto"/>
            </w:tcBorders>
          </w:tcPr>
          <w:p w14:paraId="0C743CDD" w14:textId="77777777" w:rsidR="006537A1" w:rsidRPr="00201DAB" w:rsidRDefault="006537A1" w:rsidP="00725266">
            <w:pPr>
              <w:rPr>
                <w:sz w:val="18"/>
                <w:szCs w:val="18"/>
                <w:lang w:val="en-GB"/>
              </w:rPr>
            </w:pPr>
            <w:proofErr w:type="spellStart"/>
            <w:r w:rsidRPr="00201DAB">
              <w:rPr>
                <w:sz w:val="18"/>
                <w:szCs w:val="18"/>
                <w:lang w:val="en-GB"/>
              </w:rPr>
              <w:t>Przetwarzający</w:t>
            </w:r>
            <w:proofErr w:type="spellEnd"/>
            <w:r w:rsidRPr="00201DAB">
              <w:rPr>
                <w:sz w:val="18"/>
                <w:szCs w:val="18"/>
                <w:lang w:val="en-GB"/>
              </w:rPr>
              <w:t xml:space="preserve">:                                        </w:t>
            </w:r>
          </w:p>
        </w:tc>
      </w:tr>
      <w:tr w:rsidR="006537A1" w:rsidRPr="00201DAB" w14:paraId="340B5662" w14:textId="77777777" w:rsidTr="00725266">
        <w:trPr>
          <w:cantSplit/>
          <w:trHeight w:val="210"/>
          <w:jc w:val="center"/>
        </w:trPr>
        <w:tc>
          <w:tcPr>
            <w:tcW w:w="10277" w:type="dxa"/>
            <w:gridSpan w:val="3"/>
            <w:tcBorders>
              <w:top w:val="nil"/>
              <w:left w:val="single" w:sz="4" w:space="0" w:color="auto"/>
              <w:bottom w:val="nil"/>
              <w:right w:val="single" w:sz="4" w:space="0" w:color="auto"/>
            </w:tcBorders>
          </w:tcPr>
          <w:p w14:paraId="21B4E6EA" w14:textId="77777777" w:rsidR="006537A1" w:rsidRPr="00201DAB" w:rsidRDefault="006537A1" w:rsidP="00725266">
            <w:pPr>
              <w:rPr>
                <w:b/>
                <w:bCs/>
                <w:sz w:val="18"/>
                <w:szCs w:val="18"/>
                <w:lang w:val="en-GB"/>
              </w:rPr>
            </w:pPr>
          </w:p>
        </w:tc>
      </w:tr>
      <w:tr w:rsidR="006537A1" w:rsidRPr="00201DAB" w14:paraId="6B6F5E8C" w14:textId="77777777" w:rsidTr="00725266">
        <w:trPr>
          <w:cantSplit/>
          <w:trHeight w:val="651"/>
          <w:jc w:val="center"/>
        </w:trPr>
        <w:tc>
          <w:tcPr>
            <w:tcW w:w="10277" w:type="dxa"/>
            <w:gridSpan w:val="3"/>
            <w:tcBorders>
              <w:top w:val="single" w:sz="4" w:space="0" w:color="auto"/>
              <w:left w:val="single" w:sz="4" w:space="0" w:color="auto"/>
              <w:right w:val="single" w:sz="4" w:space="0" w:color="auto"/>
            </w:tcBorders>
          </w:tcPr>
          <w:p w14:paraId="31FDA9FF" w14:textId="77777777" w:rsidR="006537A1" w:rsidRPr="00201DAB" w:rsidRDefault="006537A1" w:rsidP="00725266">
            <w:pPr>
              <w:rPr>
                <w:sz w:val="18"/>
                <w:szCs w:val="18"/>
                <w:lang w:val="en-GB"/>
              </w:rPr>
            </w:pPr>
            <w:proofErr w:type="spellStart"/>
            <w:r w:rsidRPr="00201DAB">
              <w:rPr>
                <w:sz w:val="18"/>
                <w:szCs w:val="18"/>
                <w:lang w:val="en-GB"/>
              </w:rPr>
              <w:t>Zgłaszający</w:t>
            </w:r>
            <w:proofErr w:type="spellEnd"/>
            <w:r w:rsidRPr="00201DAB">
              <w:rPr>
                <w:sz w:val="18"/>
                <w:szCs w:val="18"/>
                <w:lang w:val="en-GB"/>
              </w:rPr>
              <w:t>:</w:t>
            </w:r>
          </w:p>
        </w:tc>
      </w:tr>
      <w:tr w:rsidR="006537A1" w:rsidRPr="00201DAB" w14:paraId="76815593" w14:textId="77777777" w:rsidTr="00725266">
        <w:trPr>
          <w:cantSplit/>
          <w:trHeight w:val="362"/>
          <w:jc w:val="center"/>
        </w:trPr>
        <w:tc>
          <w:tcPr>
            <w:tcW w:w="3493" w:type="dxa"/>
            <w:tcBorders>
              <w:top w:val="nil"/>
              <w:left w:val="single" w:sz="4" w:space="0" w:color="auto"/>
              <w:bottom w:val="single" w:sz="4" w:space="0" w:color="auto"/>
              <w:right w:val="single" w:sz="4" w:space="0" w:color="auto"/>
            </w:tcBorders>
          </w:tcPr>
          <w:p w14:paraId="2A8B0291" w14:textId="77777777" w:rsidR="006537A1" w:rsidRPr="00201DAB" w:rsidRDefault="006537A1" w:rsidP="00725266">
            <w:pPr>
              <w:rPr>
                <w:b/>
                <w:bCs/>
                <w:sz w:val="18"/>
                <w:szCs w:val="18"/>
              </w:rPr>
            </w:pPr>
            <w:r w:rsidRPr="00201DAB">
              <w:rPr>
                <w:sz w:val="18"/>
                <w:szCs w:val="18"/>
              </w:rPr>
              <w:t>Wydział/departament:</w:t>
            </w:r>
            <w:r w:rsidRPr="00201DAB">
              <w:rPr>
                <w:sz w:val="18"/>
                <w:szCs w:val="18"/>
              </w:rPr>
              <w:tab/>
            </w:r>
          </w:p>
        </w:tc>
        <w:tc>
          <w:tcPr>
            <w:tcW w:w="3093" w:type="dxa"/>
            <w:tcBorders>
              <w:top w:val="nil"/>
              <w:left w:val="single" w:sz="4" w:space="0" w:color="auto"/>
              <w:bottom w:val="single" w:sz="4" w:space="0" w:color="auto"/>
              <w:right w:val="single" w:sz="4" w:space="0" w:color="auto"/>
            </w:tcBorders>
          </w:tcPr>
          <w:p w14:paraId="31EE491F" w14:textId="77777777" w:rsidR="006537A1" w:rsidRPr="00201DAB" w:rsidRDefault="006537A1" w:rsidP="00725266">
            <w:pPr>
              <w:rPr>
                <w:b/>
                <w:bCs/>
                <w:sz w:val="18"/>
                <w:szCs w:val="18"/>
              </w:rPr>
            </w:pPr>
            <w:r w:rsidRPr="00201DAB">
              <w:rPr>
                <w:sz w:val="18"/>
                <w:szCs w:val="18"/>
              </w:rPr>
              <w:t>Numer telefonu:</w:t>
            </w:r>
            <w:r w:rsidRPr="00201DAB">
              <w:rPr>
                <w:sz w:val="18"/>
                <w:szCs w:val="18"/>
              </w:rPr>
              <w:tab/>
            </w:r>
          </w:p>
        </w:tc>
        <w:tc>
          <w:tcPr>
            <w:tcW w:w="3691" w:type="dxa"/>
            <w:tcBorders>
              <w:top w:val="nil"/>
              <w:left w:val="single" w:sz="4" w:space="0" w:color="auto"/>
              <w:bottom w:val="single" w:sz="4" w:space="0" w:color="auto"/>
              <w:right w:val="single" w:sz="4" w:space="0" w:color="auto"/>
            </w:tcBorders>
          </w:tcPr>
          <w:p w14:paraId="1D77F8F0" w14:textId="77777777" w:rsidR="006537A1" w:rsidRPr="00201DAB" w:rsidRDefault="006537A1" w:rsidP="00725266">
            <w:pPr>
              <w:rPr>
                <w:sz w:val="18"/>
                <w:szCs w:val="18"/>
                <w:lang w:val="en-GB"/>
              </w:rPr>
            </w:pPr>
            <w:r w:rsidRPr="00201DAB">
              <w:rPr>
                <w:sz w:val="18"/>
                <w:szCs w:val="18"/>
                <w:lang w:val="en-GB"/>
              </w:rPr>
              <w:t>E-mail:</w:t>
            </w:r>
          </w:p>
          <w:p w14:paraId="1E95DE64" w14:textId="77777777" w:rsidR="006537A1" w:rsidRPr="00201DAB" w:rsidRDefault="006537A1" w:rsidP="00725266">
            <w:pPr>
              <w:rPr>
                <w:sz w:val="18"/>
                <w:szCs w:val="18"/>
                <w:lang w:val="en-GB"/>
              </w:rPr>
            </w:pPr>
            <w:r w:rsidRPr="00201DAB">
              <w:rPr>
                <w:sz w:val="18"/>
                <w:szCs w:val="18"/>
                <w:lang w:val="en-GB"/>
              </w:rPr>
              <w:tab/>
            </w:r>
          </w:p>
        </w:tc>
      </w:tr>
    </w:tbl>
    <w:p w14:paraId="5ABCF1E5" w14:textId="77777777" w:rsidR="006537A1" w:rsidRPr="00201DAB" w:rsidRDefault="006537A1" w:rsidP="006537A1">
      <w:pPr>
        <w:rPr>
          <w:sz w:val="18"/>
          <w:szCs w:val="18"/>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1800"/>
        <w:gridCol w:w="2066"/>
        <w:gridCol w:w="1004"/>
        <w:gridCol w:w="76"/>
        <w:gridCol w:w="1044"/>
      </w:tblGrid>
      <w:tr w:rsidR="006537A1" w:rsidRPr="00201DAB" w14:paraId="25946045" w14:textId="77777777" w:rsidTr="00725266">
        <w:trPr>
          <w:trHeight w:val="199"/>
          <w:jc w:val="center"/>
        </w:trPr>
        <w:tc>
          <w:tcPr>
            <w:tcW w:w="6096" w:type="dxa"/>
            <w:gridSpan w:val="2"/>
            <w:tcBorders>
              <w:top w:val="single" w:sz="4" w:space="0" w:color="auto"/>
              <w:left w:val="single" w:sz="4" w:space="0" w:color="auto"/>
              <w:bottom w:val="nil"/>
              <w:right w:val="single" w:sz="4" w:space="0" w:color="auto"/>
            </w:tcBorders>
            <w:vAlign w:val="center"/>
          </w:tcPr>
          <w:p w14:paraId="1D98C405" w14:textId="77777777" w:rsidR="006537A1" w:rsidRPr="00201DAB" w:rsidRDefault="006537A1" w:rsidP="00725266">
            <w:pPr>
              <w:rPr>
                <w:sz w:val="18"/>
                <w:szCs w:val="18"/>
              </w:rPr>
            </w:pPr>
            <w:r w:rsidRPr="00201DAB">
              <w:rPr>
                <w:sz w:val="18"/>
                <w:szCs w:val="18"/>
              </w:rPr>
              <w:t>Data zgłoszenia:</w:t>
            </w:r>
          </w:p>
          <w:p w14:paraId="08A4C7E4" w14:textId="77777777" w:rsidR="006537A1" w:rsidRPr="00201DAB" w:rsidRDefault="006537A1" w:rsidP="00725266">
            <w:pPr>
              <w:rPr>
                <w:sz w:val="18"/>
                <w:szCs w:val="18"/>
              </w:rPr>
            </w:pPr>
          </w:p>
        </w:tc>
        <w:tc>
          <w:tcPr>
            <w:tcW w:w="4190" w:type="dxa"/>
            <w:gridSpan w:val="4"/>
            <w:tcBorders>
              <w:top w:val="single" w:sz="4" w:space="0" w:color="auto"/>
              <w:left w:val="single" w:sz="4" w:space="0" w:color="auto"/>
              <w:bottom w:val="nil"/>
              <w:right w:val="single" w:sz="4" w:space="0" w:color="auto"/>
            </w:tcBorders>
            <w:vAlign w:val="center"/>
          </w:tcPr>
          <w:p w14:paraId="349521AA" w14:textId="77777777" w:rsidR="006537A1" w:rsidRPr="00201DAB" w:rsidRDefault="006537A1" w:rsidP="00725266">
            <w:pPr>
              <w:rPr>
                <w:sz w:val="18"/>
                <w:szCs w:val="18"/>
              </w:rPr>
            </w:pPr>
            <w:r w:rsidRPr="00201DAB">
              <w:rPr>
                <w:sz w:val="18"/>
                <w:szCs w:val="18"/>
              </w:rPr>
              <w:t>Czas zgłoszenia:</w:t>
            </w:r>
          </w:p>
          <w:p w14:paraId="58393433" w14:textId="77777777" w:rsidR="006537A1" w:rsidRPr="00201DAB" w:rsidRDefault="006537A1" w:rsidP="00725266">
            <w:pPr>
              <w:rPr>
                <w:sz w:val="18"/>
                <w:szCs w:val="18"/>
              </w:rPr>
            </w:pPr>
          </w:p>
        </w:tc>
      </w:tr>
      <w:tr w:rsidR="006537A1" w:rsidRPr="00201DAB" w14:paraId="1E0DD1C3" w14:textId="77777777" w:rsidTr="00725266">
        <w:trPr>
          <w:trHeight w:val="199"/>
          <w:jc w:val="center"/>
        </w:trPr>
        <w:tc>
          <w:tcPr>
            <w:tcW w:w="6096" w:type="dxa"/>
            <w:gridSpan w:val="2"/>
            <w:tcBorders>
              <w:top w:val="single" w:sz="4" w:space="0" w:color="auto"/>
              <w:left w:val="single" w:sz="4" w:space="0" w:color="auto"/>
              <w:bottom w:val="nil"/>
              <w:right w:val="single" w:sz="4" w:space="0" w:color="auto"/>
            </w:tcBorders>
            <w:vAlign w:val="center"/>
          </w:tcPr>
          <w:p w14:paraId="483E0571" w14:textId="77777777" w:rsidR="006537A1" w:rsidRPr="00201DAB" w:rsidRDefault="006537A1" w:rsidP="00725266">
            <w:pPr>
              <w:rPr>
                <w:sz w:val="18"/>
                <w:szCs w:val="18"/>
              </w:rPr>
            </w:pPr>
            <w:r w:rsidRPr="00201DAB">
              <w:rPr>
                <w:sz w:val="18"/>
                <w:szCs w:val="18"/>
              </w:rPr>
              <w:t>Data zdarzenia:</w:t>
            </w:r>
          </w:p>
        </w:tc>
        <w:tc>
          <w:tcPr>
            <w:tcW w:w="4190" w:type="dxa"/>
            <w:gridSpan w:val="4"/>
            <w:tcBorders>
              <w:top w:val="single" w:sz="4" w:space="0" w:color="auto"/>
              <w:left w:val="single" w:sz="4" w:space="0" w:color="auto"/>
              <w:bottom w:val="nil"/>
              <w:right w:val="single" w:sz="4" w:space="0" w:color="auto"/>
            </w:tcBorders>
            <w:vAlign w:val="center"/>
          </w:tcPr>
          <w:p w14:paraId="0E6399BE" w14:textId="77777777" w:rsidR="006537A1" w:rsidRPr="00201DAB" w:rsidRDefault="006537A1" w:rsidP="00725266">
            <w:pPr>
              <w:rPr>
                <w:sz w:val="18"/>
                <w:szCs w:val="18"/>
              </w:rPr>
            </w:pPr>
            <w:r w:rsidRPr="00201DAB">
              <w:rPr>
                <w:sz w:val="18"/>
                <w:szCs w:val="18"/>
              </w:rPr>
              <w:t>Czas zdarzenia:</w:t>
            </w:r>
          </w:p>
        </w:tc>
      </w:tr>
      <w:tr w:rsidR="006537A1" w:rsidRPr="00201DAB" w14:paraId="73CDFF19" w14:textId="77777777" w:rsidTr="00725266">
        <w:trPr>
          <w:trHeight w:val="303"/>
          <w:jc w:val="center"/>
        </w:trPr>
        <w:tc>
          <w:tcPr>
            <w:tcW w:w="6096" w:type="dxa"/>
            <w:gridSpan w:val="2"/>
            <w:tcBorders>
              <w:top w:val="nil"/>
              <w:left w:val="single" w:sz="4" w:space="0" w:color="auto"/>
              <w:bottom w:val="single" w:sz="4" w:space="0" w:color="auto"/>
              <w:right w:val="single" w:sz="4" w:space="0" w:color="auto"/>
            </w:tcBorders>
            <w:shd w:val="clear" w:color="auto" w:fill="auto"/>
            <w:vAlign w:val="center"/>
          </w:tcPr>
          <w:p w14:paraId="1334E11C" w14:textId="77777777" w:rsidR="006537A1" w:rsidRPr="00201DAB" w:rsidRDefault="006537A1" w:rsidP="00725266">
            <w:pPr>
              <w:rPr>
                <w:b/>
                <w:bCs/>
                <w:sz w:val="18"/>
                <w:szCs w:val="18"/>
              </w:rPr>
            </w:pPr>
          </w:p>
        </w:tc>
        <w:tc>
          <w:tcPr>
            <w:tcW w:w="4190" w:type="dxa"/>
            <w:gridSpan w:val="4"/>
            <w:tcBorders>
              <w:top w:val="nil"/>
              <w:left w:val="single" w:sz="4" w:space="0" w:color="auto"/>
              <w:bottom w:val="single" w:sz="4" w:space="0" w:color="auto"/>
              <w:right w:val="single" w:sz="4" w:space="0" w:color="auto"/>
            </w:tcBorders>
            <w:shd w:val="clear" w:color="auto" w:fill="auto"/>
            <w:vAlign w:val="center"/>
          </w:tcPr>
          <w:p w14:paraId="6EACBCA5" w14:textId="77777777" w:rsidR="006537A1" w:rsidRPr="00201DAB" w:rsidRDefault="006537A1" w:rsidP="00725266">
            <w:pPr>
              <w:rPr>
                <w:b/>
                <w:bCs/>
                <w:sz w:val="18"/>
                <w:szCs w:val="18"/>
              </w:rPr>
            </w:pPr>
          </w:p>
        </w:tc>
      </w:tr>
      <w:tr w:rsidR="006537A1" w:rsidRPr="00201DAB" w14:paraId="2A913D9E" w14:textId="77777777" w:rsidTr="00725266">
        <w:trPr>
          <w:trHeight w:val="303"/>
          <w:jc w:val="center"/>
        </w:trPr>
        <w:tc>
          <w:tcPr>
            <w:tcW w:w="6096" w:type="dxa"/>
            <w:gridSpan w:val="2"/>
            <w:tcBorders>
              <w:top w:val="nil"/>
              <w:left w:val="single" w:sz="4" w:space="0" w:color="auto"/>
              <w:bottom w:val="single" w:sz="4" w:space="0" w:color="auto"/>
              <w:right w:val="single" w:sz="4" w:space="0" w:color="auto"/>
            </w:tcBorders>
            <w:vAlign w:val="center"/>
          </w:tcPr>
          <w:p w14:paraId="40C05758" w14:textId="77777777" w:rsidR="006537A1" w:rsidRPr="00201DAB" w:rsidRDefault="006537A1" w:rsidP="00725266">
            <w:pPr>
              <w:rPr>
                <w:sz w:val="18"/>
                <w:szCs w:val="18"/>
              </w:rPr>
            </w:pPr>
            <w:r w:rsidRPr="00201DAB">
              <w:rPr>
                <w:sz w:val="18"/>
                <w:szCs w:val="18"/>
              </w:rPr>
              <w:t xml:space="preserve">Czy zgłoszenie zostało dokonane z opóźnieniem: </w:t>
            </w:r>
          </w:p>
          <w:p w14:paraId="2DE3AF26" w14:textId="77777777" w:rsidR="006537A1" w:rsidRPr="00201DAB" w:rsidRDefault="006537A1" w:rsidP="00725266">
            <w:pPr>
              <w:rPr>
                <w:b/>
                <w:bCs/>
                <w:sz w:val="18"/>
                <w:szCs w:val="18"/>
              </w:rPr>
            </w:pPr>
            <w:r w:rsidRPr="00201DAB">
              <w:rPr>
                <w:i/>
                <w:sz w:val="18"/>
                <w:szCs w:val="18"/>
              </w:rPr>
              <w:t>(minęły więcej niż 6 godzin od daty zdarzenia)</w:t>
            </w:r>
          </w:p>
        </w:tc>
        <w:tc>
          <w:tcPr>
            <w:tcW w:w="4190" w:type="dxa"/>
            <w:gridSpan w:val="4"/>
            <w:tcBorders>
              <w:top w:val="nil"/>
              <w:left w:val="single" w:sz="4" w:space="0" w:color="auto"/>
              <w:bottom w:val="single" w:sz="4" w:space="0" w:color="auto"/>
              <w:right w:val="single" w:sz="4" w:space="0" w:color="auto"/>
            </w:tcBorders>
            <w:vAlign w:val="center"/>
          </w:tcPr>
          <w:p w14:paraId="12C31907" w14:textId="77777777" w:rsidR="006537A1" w:rsidRPr="00201DAB" w:rsidRDefault="006537A1" w:rsidP="00725266">
            <w:pPr>
              <w:rPr>
                <w:b/>
                <w:bCs/>
                <w:sz w:val="18"/>
                <w:szCs w:val="18"/>
              </w:rPr>
            </w:pPr>
            <w:r w:rsidRPr="00201DAB">
              <w:rPr>
                <w:sz w:val="18"/>
                <w:szCs w:val="18"/>
              </w:rPr>
              <w:t xml:space="preserve">      T                        N</w:t>
            </w:r>
          </w:p>
          <w:p w14:paraId="61A3DB50" w14:textId="77777777" w:rsidR="006537A1" w:rsidRPr="00201DAB" w:rsidRDefault="006537A1" w:rsidP="00725266">
            <w:pPr>
              <w:rPr>
                <w:b/>
                <w:bCs/>
                <w:sz w:val="18"/>
                <w:szCs w:val="18"/>
              </w:rPr>
            </w:pPr>
          </w:p>
          <w:p w14:paraId="6621679F" w14:textId="77777777" w:rsidR="006537A1" w:rsidRPr="00201DAB" w:rsidRDefault="006537A1" w:rsidP="00725266">
            <w:pPr>
              <w:rPr>
                <w:bCs/>
                <w:sz w:val="18"/>
                <w:szCs w:val="18"/>
              </w:rPr>
            </w:pPr>
            <w:r w:rsidRPr="00201DAB">
              <w:rPr>
                <w:b/>
                <w:bCs/>
                <w:sz w:val="18"/>
                <w:szCs w:val="18"/>
              </w:rPr>
              <w:t xml:space="preserve">     </w:t>
            </w:r>
            <w:r w:rsidRPr="00201DAB">
              <w:rPr>
                <w:b/>
                <w:bCs/>
                <w:sz w:val="18"/>
                <w:szCs w:val="18"/>
              </w:rPr>
              <w:fldChar w:fldCharType="begin">
                <w:ffData>
                  <w:name w:val="Check2"/>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r w:rsidRPr="00201DAB">
              <w:rPr>
                <w:b/>
                <w:bCs/>
                <w:sz w:val="18"/>
                <w:szCs w:val="18"/>
              </w:rPr>
              <w:t xml:space="preserve">                       </w:t>
            </w:r>
            <w:r w:rsidRPr="00201DAB">
              <w:rPr>
                <w:b/>
                <w:bCs/>
                <w:sz w:val="18"/>
                <w:szCs w:val="18"/>
              </w:rPr>
              <w:fldChar w:fldCharType="begin">
                <w:ffData>
                  <w:name w:val="Check1"/>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626BCAC6" w14:textId="77777777" w:rsidTr="00725266">
        <w:trPr>
          <w:trHeight w:val="303"/>
          <w:jc w:val="center"/>
        </w:trPr>
        <w:tc>
          <w:tcPr>
            <w:tcW w:w="10286" w:type="dxa"/>
            <w:gridSpan w:val="6"/>
            <w:tcBorders>
              <w:top w:val="nil"/>
              <w:left w:val="single" w:sz="4" w:space="0" w:color="auto"/>
              <w:bottom w:val="single" w:sz="4" w:space="0" w:color="auto"/>
              <w:right w:val="single" w:sz="4" w:space="0" w:color="auto"/>
            </w:tcBorders>
            <w:vAlign w:val="center"/>
          </w:tcPr>
          <w:p w14:paraId="20F59DBB" w14:textId="77777777" w:rsidR="006537A1" w:rsidRPr="00201DAB" w:rsidRDefault="006537A1" w:rsidP="00725266">
            <w:pPr>
              <w:rPr>
                <w:sz w:val="18"/>
                <w:szCs w:val="18"/>
                <w:lang w:val="en-US"/>
              </w:rPr>
            </w:pPr>
            <w:proofErr w:type="spellStart"/>
            <w:r w:rsidRPr="00201DAB">
              <w:rPr>
                <w:sz w:val="18"/>
                <w:szCs w:val="18"/>
                <w:lang w:val="en-US"/>
              </w:rPr>
              <w:t>Powód</w:t>
            </w:r>
            <w:proofErr w:type="spellEnd"/>
            <w:r w:rsidRPr="00201DAB">
              <w:rPr>
                <w:sz w:val="18"/>
                <w:szCs w:val="18"/>
                <w:lang w:val="en-US"/>
              </w:rPr>
              <w:t xml:space="preserve"> </w:t>
            </w:r>
            <w:proofErr w:type="spellStart"/>
            <w:r w:rsidRPr="00201DAB">
              <w:rPr>
                <w:sz w:val="18"/>
                <w:szCs w:val="18"/>
                <w:lang w:val="en-US"/>
              </w:rPr>
              <w:t>opóźnienia</w:t>
            </w:r>
            <w:proofErr w:type="spellEnd"/>
            <w:r w:rsidRPr="00201DAB">
              <w:rPr>
                <w:sz w:val="18"/>
                <w:szCs w:val="18"/>
                <w:lang w:val="en-US"/>
              </w:rPr>
              <w:t>:</w:t>
            </w:r>
          </w:p>
          <w:p w14:paraId="09B0E5C7" w14:textId="77777777" w:rsidR="006537A1" w:rsidRPr="00201DAB" w:rsidRDefault="006537A1" w:rsidP="00725266">
            <w:pPr>
              <w:rPr>
                <w:b/>
                <w:bCs/>
                <w:sz w:val="18"/>
                <w:szCs w:val="18"/>
                <w:lang w:val="en-US"/>
              </w:rPr>
            </w:pPr>
          </w:p>
        </w:tc>
      </w:tr>
      <w:tr w:rsidR="006537A1" w:rsidRPr="00201DAB" w14:paraId="36921615" w14:textId="77777777" w:rsidTr="00725266">
        <w:trPr>
          <w:jc w:val="center"/>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5C4EF2B5" w14:textId="77777777" w:rsidR="006537A1" w:rsidRPr="00201DAB" w:rsidRDefault="006537A1" w:rsidP="00725266">
            <w:pPr>
              <w:rPr>
                <w:sz w:val="18"/>
                <w:szCs w:val="18"/>
              </w:rPr>
            </w:pPr>
            <w:r w:rsidRPr="00201DAB">
              <w:rPr>
                <w:sz w:val="18"/>
                <w:szCs w:val="18"/>
              </w:rPr>
              <w:t xml:space="preserve">Opis Naruszenia Ochrony Danych Osobowych </w:t>
            </w:r>
            <w:r w:rsidRPr="00201DAB">
              <w:rPr>
                <w:i/>
                <w:sz w:val="18"/>
                <w:szCs w:val="18"/>
              </w:rPr>
              <w:t>(proszę krótko opisać zdarzenie)</w:t>
            </w:r>
          </w:p>
          <w:p w14:paraId="5BC1EF5B" w14:textId="77777777" w:rsidR="006537A1" w:rsidRPr="00201DAB" w:rsidRDefault="006537A1" w:rsidP="00725266">
            <w:pPr>
              <w:rPr>
                <w:sz w:val="18"/>
                <w:szCs w:val="18"/>
              </w:rPr>
            </w:pPr>
          </w:p>
          <w:p w14:paraId="3A085B96" w14:textId="77777777" w:rsidR="006537A1" w:rsidRPr="00201DAB" w:rsidRDefault="006537A1" w:rsidP="00725266">
            <w:pPr>
              <w:rPr>
                <w:sz w:val="18"/>
                <w:szCs w:val="18"/>
              </w:rPr>
            </w:pPr>
          </w:p>
          <w:p w14:paraId="6DAE680D" w14:textId="77777777" w:rsidR="006537A1" w:rsidRPr="00201DAB" w:rsidRDefault="006537A1" w:rsidP="00160DC9">
            <w:pPr>
              <w:numPr>
                <w:ilvl w:val="0"/>
                <w:numId w:val="125"/>
              </w:numPr>
              <w:spacing w:before="0" w:after="160" w:line="259" w:lineRule="auto"/>
              <w:rPr>
                <w:sz w:val="18"/>
                <w:szCs w:val="18"/>
              </w:rPr>
            </w:pPr>
            <w:r w:rsidRPr="00201DAB">
              <w:rPr>
                <w:sz w:val="18"/>
                <w:szCs w:val="18"/>
              </w:rPr>
              <w:t xml:space="preserve">Kategorie podmiotów danych </w:t>
            </w:r>
            <w:r w:rsidRPr="00201DAB">
              <w:rPr>
                <w:i/>
                <w:sz w:val="18"/>
                <w:szCs w:val="18"/>
              </w:rPr>
              <w:t>(np. klienci, pracownicy)</w:t>
            </w:r>
          </w:p>
          <w:p w14:paraId="56DA9D67" w14:textId="77777777" w:rsidR="006537A1" w:rsidRPr="00201DAB" w:rsidRDefault="006537A1" w:rsidP="00725266">
            <w:pPr>
              <w:rPr>
                <w:sz w:val="18"/>
                <w:szCs w:val="18"/>
              </w:rPr>
            </w:pPr>
          </w:p>
          <w:p w14:paraId="1BD55ACD" w14:textId="77777777" w:rsidR="006537A1" w:rsidRPr="00201DAB" w:rsidRDefault="006537A1" w:rsidP="00160DC9">
            <w:pPr>
              <w:numPr>
                <w:ilvl w:val="0"/>
                <w:numId w:val="125"/>
              </w:numPr>
              <w:spacing w:before="0" w:after="160" w:line="259" w:lineRule="auto"/>
              <w:rPr>
                <w:sz w:val="18"/>
                <w:szCs w:val="18"/>
              </w:rPr>
            </w:pPr>
            <w:r w:rsidRPr="00201DAB">
              <w:rPr>
                <w:sz w:val="18"/>
                <w:szCs w:val="18"/>
              </w:rPr>
              <w:t xml:space="preserve">Liczba podmiotów danych dotkniętych Naruszeniem </w:t>
            </w:r>
            <w:r w:rsidRPr="00201DAB">
              <w:rPr>
                <w:i/>
                <w:sz w:val="18"/>
                <w:szCs w:val="18"/>
              </w:rPr>
              <w:t>(przybliżona)</w:t>
            </w:r>
          </w:p>
          <w:p w14:paraId="630930E7" w14:textId="77777777" w:rsidR="006537A1" w:rsidRPr="00201DAB" w:rsidRDefault="006537A1" w:rsidP="00725266">
            <w:pPr>
              <w:rPr>
                <w:sz w:val="18"/>
                <w:szCs w:val="18"/>
              </w:rPr>
            </w:pPr>
          </w:p>
          <w:p w14:paraId="72A6043A" w14:textId="77777777" w:rsidR="006537A1" w:rsidRPr="00201DAB" w:rsidRDefault="006537A1" w:rsidP="00160DC9">
            <w:pPr>
              <w:numPr>
                <w:ilvl w:val="0"/>
                <w:numId w:val="125"/>
              </w:numPr>
              <w:spacing w:before="0" w:after="160" w:line="259" w:lineRule="auto"/>
              <w:rPr>
                <w:sz w:val="18"/>
                <w:szCs w:val="18"/>
              </w:rPr>
            </w:pPr>
            <w:r w:rsidRPr="00201DAB">
              <w:rPr>
                <w:sz w:val="18"/>
                <w:szCs w:val="18"/>
              </w:rPr>
              <w:t xml:space="preserve">Kategorie zbiorów/rejestrów danych </w:t>
            </w:r>
            <w:r w:rsidRPr="00201DAB">
              <w:rPr>
                <w:i/>
                <w:sz w:val="18"/>
                <w:szCs w:val="18"/>
              </w:rPr>
              <w:t>(np. dane finansowe, numery rachunków bankowych)</w:t>
            </w:r>
          </w:p>
          <w:p w14:paraId="65FD1E01" w14:textId="77777777" w:rsidR="006537A1" w:rsidRPr="00201DAB" w:rsidRDefault="006537A1" w:rsidP="00725266">
            <w:pPr>
              <w:rPr>
                <w:sz w:val="18"/>
                <w:szCs w:val="18"/>
              </w:rPr>
            </w:pPr>
          </w:p>
          <w:p w14:paraId="3A74ECCC" w14:textId="77777777" w:rsidR="006537A1" w:rsidRPr="00201DAB" w:rsidRDefault="006537A1" w:rsidP="00160DC9">
            <w:pPr>
              <w:numPr>
                <w:ilvl w:val="0"/>
                <w:numId w:val="125"/>
              </w:numPr>
              <w:spacing w:before="0" w:after="160" w:line="259" w:lineRule="auto"/>
              <w:rPr>
                <w:sz w:val="18"/>
                <w:szCs w:val="18"/>
              </w:rPr>
            </w:pPr>
            <w:r w:rsidRPr="00201DAB">
              <w:rPr>
                <w:sz w:val="18"/>
                <w:szCs w:val="18"/>
              </w:rPr>
              <w:t>Liczba zbiorów/rejestrów danych dotkniętych Naruszeniem</w:t>
            </w:r>
            <w:r w:rsidRPr="00201DAB">
              <w:rPr>
                <w:i/>
                <w:sz w:val="18"/>
                <w:szCs w:val="18"/>
              </w:rPr>
              <w:t xml:space="preserve"> (przybliżone)</w:t>
            </w:r>
          </w:p>
          <w:p w14:paraId="32AD1F2F" w14:textId="77777777" w:rsidR="006537A1" w:rsidRPr="00201DAB" w:rsidRDefault="006537A1" w:rsidP="00725266">
            <w:pPr>
              <w:rPr>
                <w:sz w:val="18"/>
                <w:szCs w:val="18"/>
              </w:rPr>
            </w:pPr>
          </w:p>
        </w:tc>
      </w:tr>
      <w:tr w:rsidR="006537A1" w:rsidRPr="00201DAB" w14:paraId="04F8588F" w14:textId="77777777" w:rsidTr="00725266">
        <w:trPr>
          <w:trHeight w:val="557"/>
          <w:jc w:val="center"/>
        </w:trPr>
        <w:tc>
          <w:tcPr>
            <w:tcW w:w="10286" w:type="dxa"/>
            <w:gridSpan w:val="6"/>
            <w:tcBorders>
              <w:top w:val="single" w:sz="4" w:space="0" w:color="auto"/>
              <w:left w:val="single" w:sz="4" w:space="0" w:color="auto"/>
              <w:bottom w:val="single" w:sz="4" w:space="0" w:color="auto"/>
              <w:right w:val="single" w:sz="4" w:space="0" w:color="auto"/>
            </w:tcBorders>
          </w:tcPr>
          <w:p w14:paraId="1D65EC76" w14:textId="77777777" w:rsidR="006537A1" w:rsidRPr="00201DAB" w:rsidRDefault="006537A1" w:rsidP="00725266">
            <w:pPr>
              <w:rPr>
                <w:b/>
                <w:bCs/>
                <w:sz w:val="18"/>
                <w:szCs w:val="18"/>
              </w:rPr>
            </w:pPr>
            <w:r w:rsidRPr="00201DAB">
              <w:rPr>
                <w:sz w:val="18"/>
                <w:szCs w:val="18"/>
              </w:rPr>
              <w:t>Opis możliwych skutków Naruszenia Ochrony Danych Osobowych:</w:t>
            </w:r>
          </w:p>
          <w:p w14:paraId="6A2D339F" w14:textId="77777777" w:rsidR="006537A1" w:rsidRPr="00201DAB" w:rsidRDefault="006537A1" w:rsidP="00725266">
            <w:pPr>
              <w:rPr>
                <w:sz w:val="18"/>
                <w:szCs w:val="18"/>
              </w:rPr>
            </w:pPr>
          </w:p>
          <w:p w14:paraId="632242E9" w14:textId="77777777" w:rsidR="006537A1" w:rsidRPr="00201DAB" w:rsidRDefault="006537A1" w:rsidP="00160DC9">
            <w:pPr>
              <w:numPr>
                <w:ilvl w:val="0"/>
                <w:numId w:val="124"/>
              </w:numPr>
              <w:spacing w:before="0" w:after="160" w:line="259" w:lineRule="auto"/>
              <w:rPr>
                <w:sz w:val="18"/>
                <w:szCs w:val="18"/>
              </w:rPr>
            </w:pPr>
            <w:r w:rsidRPr="00201DAB">
              <w:rPr>
                <w:sz w:val="18"/>
                <w:szCs w:val="18"/>
              </w:rPr>
              <w:t xml:space="preserve">Czy istnieje zagrożenie dla danych szczególnych kategorii? Jeśli tak, proszę wskazać w jakim zakresie.  </w:t>
            </w:r>
          </w:p>
          <w:p w14:paraId="346DD0EB" w14:textId="77777777" w:rsidR="006537A1" w:rsidRPr="00201DAB" w:rsidRDefault="006537A1" w:rsidP="00725266">
            <w:pPr>
              <w:rPr>
                <w:sz w:val="18"/>
                <w:szCs w:val="18"/>
              </w:rPr>
            </w:pPr>
          </w:p>
          <w:p w14:paraId="73F48CE7" w14:textId="77777777" w:rsidR="006537A1" w:rsidRPr="00201DAB" w:rsidRDefault="006537A1" w:rsidP="00160DC9">
            <w:pPr>
              <w:numPr>
                <w:ilvl w:val="0"/>
                <w:numId w:val="124"/>
              </w:numPr>
              <w:spacing w:before="0" w:after="160" w:line="259" w:lineRule="auto"/>
              <w:rPr>
                <w:sz w:val="18"/>
                <w:szCs w:val="18"/>
              </w:rPr>
            </w:pPr>
            <w:r w:rsidRPr="00201DAB">
              <w:rPr>
                <w:sz w:val="18"/>
                <w:szCs w:val="18"/>
              </w:rPr>
              <w:t>Czy podmioty danych dotkniętych Naruszeniem mają świadomość Naruszenia?</w:t>
            </w:r>
          </w:p>
          <w:p w14:paraId="07CE6957" w14:textId="77777777" w:rsidR="006537A1" w:rsidRPr="00201DAB" w:rsidRDefault="006537A1" w:rsidP="00725266">
            <w:pPr>
              <w:rPr>
                <w:sz w:val="18"/>
                <w:szCs w:val="18"/>
              </w:rPr>
            </w:pPr>
          </w:p>
          <w:p w14:paraId="14ABE5FB" w14:textId="77777777" w:rsidR="006537A1" w:rsidRPr="00201DAB" w:rsidRDefault="006537A1" w:rsidP="00160DC9">
            <w:pPr>
              <w:numPr>
                <w:ilvl w:val="0"/>
                <w:numId w:val="124"/>
              </w:numPr>
              <w:spacing w:before="0" w:after="160" w:line="259" w:lineRule="auto"/>
              <w:rPr>
                <w:sz w:val="18"/>
                <w:szCs w:val="18"/>
              </w:rPr>
            </w:pPr>
            <w:r w:rsidRPr="00201DAB">
              <w:rPr>
                <w:sz w:val="18"/>
                <w:szCs w:val="18"/>
              </w:rPr>
              <w:t>Jaki wpływ i konsekwencje dla bezpieczeństwa ich danych może mieć Naruszenie?</w:t>
            </w:r>
          </w:p>
          <w:p w14:paraId="21A28A94" w14:textId="77777777" w:rsidR="006537A1" w:rsidRPr="00201DAB" w:rsidRDefault="006537A1" w:rsidP="00725266">
            <w:pPr>
              <w:rPr>
                <w:sz w:val="18"/>
                <w:szCs w:val="18"/>
              </w:rPr>
            </w:pPr>
          </w:p>
          <w:p w14:paraId="73AB12AC" w14:textId="77777777" w:rsidR="006537A1" w:rsidRPr="00201DAB" w:rsidRDefault="006537A1" w:rsidP="00160DC9">
            <w:pPr>
              <w:numPr>
                <w:ilvl w:val="0"/>
                <w:numId w:val="124"/>
              </w:numPr>
              <w:spacing w:before="0" w:after="160" w:line="259" w:lineRule="auto"/>
              <w:rPr>
                <w:sz w:val="18"/>
                <w:szCs w:val="18"/>
              </w:rPr>
            </w:pPr>
            <w:r w:rsidRPr="00201DAB">
              <w:rPr>
                <w:sz w:val="18"/>
                <w:szCs w:val="18"/>
              </w:rPr>
              <w:t>Czy którykolwiek z podmiotów danych dotkniętych Naruszeniem złożył w związku z nim skargę lub zgłosił roszczenia?</w:t>
            </w:r>
          </w:p>
        </w:tc>
      </w:tr>
      <w:tr w:rsidR="006537A1" w:rsidRPr="00201DAB" w14:paraId="3F4488C1" w14:textId="77777777" w:rsidTr="00725266">
        <w:trPr>
          <w:trHeight w:val="3396"/>
          <w:jc w:val="center"/>
        </w:trPr>
        <w:tc>
          <w:tcPr>
            <w:tcW w:w="10286" w:type="dxa"/>
            <w:gridSpan w:val="6"/>
            <w:tcBorders>
              <w:top w:val="single" w:sz="4" w:space="0" w:color="auto"/>
              <w:left w:val="single" w:sz="4" w:space="0" w:color="auto"/>
              <w:bottom w:val="single" w:sz="4" w:space="0" w:color="auto"/>
              <w:right w:val="single" w:sz="4" w:space="0" w:color="auto"/>
            </w:tcBorders>
          </w:tcPr>
          <w:p w14:paraId="466A1408" w14:textId="77777777" w:rsidR="006537A1" w:rsidRPr="00201DAB" w:rsidRDefault="006537A1" w:rsidP="00725266">
            <w:pPr>
              <w:rPr>
                <w:sz w:val="18"/>
                <w:szCs w:val="18"/>
              </w:rPr>
            </w:pPr>
            <w:r w:rsidRPr="00201DAB">
              <w:rPr>
                <w:sz w:val="18"/>
                <w:szCs w:val="18"/>
              </w:rPr>
              <w:lastRenderedPageBreak/>
              <w:t>Środki naprawcze</w:t>
            </w:r>
          </w:p>
          <w:p w14:paraId="6E8F4594" w14:textId="77777777" w:rsidR="006537A1" w:rsidRPr="00201DAB" w:rsidRDefault="006537A1" w:rsidP="00725266">
            <w:pPr>
              <w:rPr>
                <w:sz w:val="18"/>
                <w:szCs w:val="18"/>
              </w:rPr>
            </w:pPr>
          </w:p>
          <w:p w14:paraId="096D3455" w14:textId="77777777" w:rsidR="006537A1" w:rsidRPr="00201DAB" w:rsidRDefault="006537A1" w:rsidP="00160DC9">
            <w:pPr>
              <w:numPr>
                <w:ilvl w:val="0"/>
                <w:numId w:val="123"/>
              </w:numPr>
              <w:spacing w:before="0" w:after="160" w:line="259" w:lineRule="auto"/>
              <w:rPr>
                <w:sz w:val="18"/>
                <w:szCs w:val="18"/>
              </w:rPr>
            </w:pPr>
            <w:r w:rsidRPr="00201DAB">
              <w:rPr>
                <w:sz w:val="18"/>
                <w:szCs w:val="18"/>
              </w:rPr>
              <w:t xml:space="preserve">Jakie środki zostały wdrożone w celu zapobieżenia tego rodzaju zdarzeniom? </w:t>
            </w:r>
          </w:p>
          <w:p w14:paraId="3D7D5435" w14:textId="77777777" w:rsidR="006537A1" w:rsidRPr="00201DAB" w:rsidRDefault="006537A1" w:rsidP="00725266">
            <w:pPr>
              <w:ind w:left="360"/>
              <w:rPr>
                <w:sz w:val="18"/>
                <w:szCs w:val="18"/>
              </w:rPr>
            </w:pPr>
          </w:p>
          <w:p w14:paraId="0C1438FE" w14:textId="77777777" w:rsidR="006537A1" w:rsidRPr="00201DAB" w:rsidRDefault="006537A1" w:rsidP="00160DC9">
            <w:pPr>
              <w:numPr>
                <w:ilvl w:val="0"/>
                <w:numId w:val="123"/>
              </w:numPr>
              <w:spacing w:before="0" w:after="160" w:line="259" w:lineRule="auto"/>
              <w:rPr>
                <w:sz w:val="18"/>
                <w:szCs w:val="18"/>
              </w:rPr>
            </w:pPr>
            <w:r w:rsidRPr="00201DAB">
              <w:rPr>
                <w:sz w:val="18"/>
                <w:szCs w:val="18"/>
              </w:rPr>
              <w:t>Czy zostały podjęte jakiekolwiek środki mające na celu ograniczenie wpływu zdarzenia na bezpieczeństwo danych? Jeśli tak, proszę je opisać szczegółowo.</w:t>
            </w:r>
          </w:p>
          <w:p w14:paraId="7EDB238A" w14:textId="77777777" w:rsidR="006537A1" w:rsidRPr="00201DAB" w:rsidRDefault="006537A1" w:rsidP="00725266">
            <w:pPr>
              <w:rPr>
                <w:sz w:val="18"/>
                <w:szCs w:val="18"/>
              </w:rPr>
            </w:pPr>
          </w:p>
          <w:p w14:paraId="37EF58F9" w14:textId="77777777" w:rsidR="006537A1" w:rsidRPr="00201DAB" w:rsidRDefault="006537A1" w:rsidP="00160DC9">
            <w:pPr>
              <w:numPr>
                <w:ilvl w:val="0"/>
                <w:numId w:val="123"/>
              </w:numPr>
              <w:spacing w:before="0" w:after="160" w:line="259" w:lineRule="auto"/>
              <w:rPr>
                <w:sz w:val="18"/>
                <w:szCs w:val="18"/>
                <w:lang w:val="en-US"/>
              </w:rPr>
            </w:pPr>
            <w:r w:rsidRPr="00201DAB">
              <w:rPr>
                <w:sz w:val="18"/>
                <w:szCs w:val="18"/>
              </w:rPr>
              <w:t xml:space="preserve">Czy wobec danych dotkniętych Naruszeniem zastosowano środki naprawcze? </w:t>
            </w:r>
            <w:proofErr w:type="spellStart"/>
            <w:r w:rsidRPr="00201DAB">
              <w:rPr>
                <w:sz w:val="18"/>
                <w:szCs w:val="18"/>
                <w:lang w:val="en-US"/>
              </w:rPr>
              <w:t>Jeśli</w:t>
            </w:r>
            <w:proofErr w:type="spellEnd"/>
            <w:r w:rsidRPr="00201DAB">
              <w:rPr>
                <w:sz w:val="18"/>
                <w:szCs w:val="18"/>
                <w:lang w:val="en-US"/>
              </w:rPr>
              <w:t xml:space="preserve"> </w:t>
            </w:r>
            <w:proofErr w:type="spellStart"/>
            <w:r w:rsidRPr="00201DAB">
              <w:rPr>
                <w:sz w:val="18"/>
                <w:szCs w:val="18"/>
                <w:lang w:val="en-US"/>
              </w:rPr>
              <w:t>tak</w:t>
            </w:r>
            <w:proofErr w:type="spellEnd"/>
            <w:r w:rsidRPr="00201DAB">
              <w:rPr>
                <w:sz w:val="18"/>
                <w:szCs w:val="18"/>
                <w:lang w:val="en-US"/>
              </w:rPr>
              <w:t xml:space="preserve">, </w:t>
            </w:r>
            <w:proofErr w:type="spellStart"/>
            <w:r w:rsidRPr="00201DAB">
              <w:rPr>
                <w:sz w:val="18"/>
                <w:szCs w:val="18"/>
                <w:lang w:val="en-US"/>
              </w:rPr>
              <w:t>proszę</w:t>
            </w:r>
            <w:proofErr w:type="spellEnd"/>
            <w:r w:rsidRPr="00201DAB">
              <w:rPr>
                <w:sz w:val="18"/>
                <w:szCs w:val="18"/>
                <w:lang w:val="en-US"/>
              </w:rPr>
              <w:t xml:space="preserve"> </w:t>
            </w:r>
            <w:proofErr w:type="spellStart"/>
            <w:r w:rsidRPr="00201DAB">
              <w:rPr>
                <w:sz w:val="18"/>
                <w:szCs w:val="18"/>
                <w:lang w:val="en-US"/>
              </w:rPr>
              <w:t>wskazać</w:t>
            </w:r>
            <w:proofErr w:type="spellEnd"/>
            <w:r w:rsidRPr="00201DAB">
              <w:rPr>
                <w:sz w:val="18"/>
                <w:szCs w:val="18"/>
                <w:lang w:val="en-US"/>
              </w:rPr>
              <w:t xml:space="preserve"> </w:t>
            </w:r>
            <w:proofErr w:type="spellStart"/>
            <w:r w:rsidRPr="00201DAB">
              <w:rPr>
                <w:sz w:val="18"/>
                <w:szCs w:val="18"/>
                <w:lang w:val="en-US"/>
              </w:rPr>
              <w:t>jakie</w:t>
            </w:r>
            <w:proofErr w:type="spellEnd"/>
            <w:r w:rsidRPr="00201DAB">
              <w:rPr>
                <w:sz w:val="18"/>
                <w:szCs w:val="18"/>
                <w:lang w:val="en-US"/>
              </w:rPr>
              <w:t xml:space="preserve"> </w:t>
            </w:r>
            <w:proofErr w:type="spellStart"/>
            <w:r w:rsidRPr="00201DAB">
              <w:rPr>
                <w:sz w:val="18"/>
                <w:szCs w:val="18"/>
                <w:lang w:val="en-US"/>
              </w:rPr>
              <w:t>i</w:t>
            </w:r>
            <w:proofErr w:type="spellEnd"/>
            <w:r w:rsidRPr="00201DAB">
              <w:rPr>
                <w:sz w:val="18"/>
                <w:szCs w:val="18"/>
                <w:lang w:val="en-US"/>
              </w:rPr>
              <w:t xml:space="preserve"> </w:t>
            </w:r>
            <w:proofErr w:type="spellStart"/>
            <w:r w:rsidRPr="00201DAB">
              <w:rPr>
                <w:sz w:val="18"/>
                <w:szCs w:val="18"/>
                <w:lang w:val="en-US"/>
              </w:rPr>
              <w:t>kiedy</w:t>
            </w:r>
            <w:proofErr w:type="spellEnd"/>
            <w:r w:rsidRPr="00201DAB">
              <w:rPr>
                <w:sz w:val="18"/>
                <w:szCs w:val="18"/>
                <w:lang w:val="en-US"/>
              </w:rPr>
              <w:t>.</w:t>
            </w:r>
          </w:p>
          <w:p w14:paraId="74351B66" w14:textId="77777777" w:rsidR="006537A1" w:rsidRPr="00201DAB" w:rsidRDefault="006537A1" w:rsidP="00160DC9">
            <w:pPr>
              <w:numPr>
                <w:ilvl w:val="0"/>
                <w:numId w:val="123"/>
              </w:numPr>
              <w:spacing w:before="0" w:after="160" w:line="259" w:lineRule="auto"/>
              <w:rPr>
                <w:sz w:val="18"/>
                <w:szCs w:val="18"/>
              </w:rPr>
            </w:pPr>
            <w:r w:rsidRPr="00201DAB">
              <w:rPr>
                <w:sz w:val="18"/>
                <w:szCs w:val="18"/>
              </w:rPr>
              <w:t xml:space="preserve">Jakie środki podjęto w celu zapobieżenia zajścia takich zdarzeń w przyszłości?  </w:t>
            </w:r>
          </w:p>
          <w:p w14:paraId="34691B2E" w14:textId="77777777" w:rsidR="006537A1" w:rsidRPr="00201DAB" w:rsidRDefault="006537A1" w:rsidP="00725266">
            <w:pPr>
              <w:rPr>
                <w:sz w:val="18"/>
                <w:szCs w:val="18"/>
              </w:rPr>
            </w:pPr>
          </w:p>
        </w:tc>
      </w:tr>
      <w:tr w:rsidR="006537A1" w:rsidRPr="00201DAB" w14:paraId="49D311E5" w14:textId="77777777" w:rsidTr="00725266">
        <w:trPr>
          <w:trHeight w:val="1254"/>
          <w:jc w:val="center"/>
        </w:trPr>
        <w:tc>
          <w:tcPr>
            <w:tcW w:w="10286" w:type="dxa"/>
            <w:gridSpan w:val="6"/>
            <w:tcBorders>
              <w:top w:val="single" w:sz="4" w:space="0" w:color="auto"/>
              <w:left w:val="single" w:sz="4" w:space="0" w:color="auto"/>
              <w:bottom w:val="single" w:sz="4" w:space="0" w:color="auto"/>
              <w:right w:val="single" w:sz="4" w:space="0" w:color="auto"/>
            </w:tcBorders>
          </w:tcPr>
          <w:p w14:paraId="433F342C" w14:textId="77777777" w:rsidR="006537A1" w:rsidRPr="00201DAB" w:rsidRDefault="006537A1" w:rsidP="00725266">
            <w:pPr>
              <w:rPr>
                <w:sz w:val="18"/>
                <w:szCs w:val="18"/>
              </w:rPr>
            </w:pPr>
            <w:r w:rsidRPr="00201DAB">
              <w:rPr>
                <w:sz w:val="18"/>
                <w:szCs w:val="18"/>
              </w:rPr>
              <w:t xml:space="preserve">Szkolenia i wytyczne </w:t>
            </w:r>
          </w:p>
          <w:p w14:paraId="6AC15093" w14:textId="77777777" w:rsidR="006537A1" w:rsidRPr="00201DAB" w:rsidRDefault="006537A1" w:rsidP="00725266">
            <w:pPr>
              <w:rPr>
                <w:sz w:val="18"/>
                <w:szCs w:val="18"/>
              </w:rPr>
            </w:pPr>
          </w:p>
          <w:p w14:paraId="153D1A61" w14:textId="77777777" w:rsidR="006537A1" w:rsidRPr="00201DAB" w:rsidRDefault="006537A1" w:rsidP="00160DC9">
            <w:pPr>
              <w:numPr>
                <w:ilvl w:val="0"/>
                <w:numId w:val="126"/>
              </w:numPr>
              <w:spacing w:before="0" w:after="160" w:line="259" w:lineRule="auto"/>
              <w:rPr>
                <w:sz w:val="18"/>
                <w:szCs w:val="18"/>
              </w:rPr>
            </w:pPr>
            <w:r w:rsidRPr="00201DAB">
              <w:rPr>
                <w:sz w:val="18"/>
                <w:szCs w:val="18"/>
              </w:rPr>
              <w:t xml:space="preserve">Czy Twój personel został przeszkolony ze znajomości GDPR? </w:t>
            </w:r>
          </w:p>
          <w:p w14:paraId="6429C232" w14:textId="77777777" w:rsidR="006537A1" w:rsidRPr="00201DAB" w:rsidRDefault="006537A1" w:rsidP="00725266">
            <w:pPr>
              <w:rPr>
                <w:sz w:val="18"/>
                <w:szCs w:val="18"/>
              </w:rPr>
            </w:pPr>
          </w:p>
          <w:p w14:paraId="310BD287" w14:textId="77777777" w:rsidR="006537A1" w:rsidRPr="00201DAB" w:rsidRDefault="006537A1" w:rsidP="00160DC9">
            <w:pPr>
              <w:numPr>
                <w:ilvl w:val="0"/>
                <w:numId w:val="126"/>
              </w:numPr>
              <w:spacing w:before="0" w:after="160" w:line="259" w:lineRule="auto"/>
              <w:rPr>
                <w:sz w:val="18"/>
                <w:szCs w:val="18"/>
              </w:rPr>
            </w:pPr>
            <w:r w:rsidRPr="00201DAB">
              <w:rPr>
                <w:sz w:val="18"/>
                <w:szCs w:val="18"/>
              </w:rPr>
              <w:t>Czy szkolenia w zakresie GDPR są obligatoryjne? Czy osoby uczestniczące w zdarzeniu brały udział w szkoleniu?</w:t>
            </w:r>
          </w:p>
          <w:p w14:paraId="2D986122" w14:textId="77777777" w:rsidR="006537A1" w:rsidRPr="00201DAB" w:rsidRDefault="006537A1" w:rsidP="00725266">
            <w:pPr>
              <w:rPr>
                <w:sz w:val="18"/>
                <w:szCs w:val="18"/>
              </w:rPr>
            </w:pPr>
          </w:p>
        </w:tc>
      </w:tr>
      <w:tr w:rsidR="006537A1" w:rsidRPr="00201DAB" w14:paraId="7D7123DC" w14:textId="77777777" w:rsidTr="00725266">
        <w:trPr>
          <w:trHeight w:val="1811"/>
          <w:jc w:val="center"/>
        </w:trPr>
        <w:tc>
          <w:tcPr>
            <w:tcW w:w="10286" w:type="dxa"/>
            <w:gridSpan w:val="6"/>
            <w:tcBorders>
              <w:top w:val="single" w:sz="4" w:space="0" w:color="auto"/>
              <w:left w:val="single" w:sz="4" w:space="0" w:color="auto"/>
              <w:bottom w:val="single" w:sz="4" w:space="0" w:color="auto"/>
              <w:right w:val="single" w:sz="4" w:space="0" w:color="auto"/>
            </w:tcBorders>
          </w:tcPr>
          <w:p w14:paraId="41624F0A" w14:textId="77777777" w:rsidR="006537A1" w:rsidRPr="00201DAB" w:rsidRDefault="006537A1" w:rsidP="00725266">
            <w:pPr>
              <w:rPr>
                <w:sz w:val="18"/>
                <w:szCs w:val="18"/>
              </w:rPr>
            </w:pPr>
            <w:r w:rsidRPr="00201DAB">
              <w:rPr>
                <w:sz w:val="18"/>
                <w:szCs w:val="18"/>
              </w:rPr>
              <w:t>Pozostałe</w:t>
            </w:r>
          </w:p>
          <w:p w14:paraId="737F0C18" w14:textId="77777777" w:rsidR="006537A1" w:rsidRPr="00201DAB" w:rsidRDefault="006537A1" w:rsidP="00725266">
            <w:pPr>
              <w:rPr>
                <w:sz w:val="18"/>
                <w:szCs w:val="18"/>
              </w:rPr>
            </w:pPr>
          </w:p>
          <w:p w14:paraId="6BFFF046" w14:textId="77777777" w:rsidR="006537A1" w:rsidRPr="00201DAB" w:rsidRDefault="006537A1" w:rsidP="00160DC9">
            <w:pPr>
              <w:numPr>
                <w:ilvl w:val="0"/>
                <w:numId w:val="127"/>
              </w:numPr>
              <w:spacing w:before="0" w:after="160" w:line="259" w:lineRule="auto"/>
              <w:rPr>
                <w:sz w:val="18"/>
                <w:szCs w:val="18"/>
              </w:rPr>
            </w:pPr>
            <w:r w:rsidRPr="00201DAB">
              <w:rPr>
                <w:sz w:val="18"/>
                <w:szCs w:val="18"/>
              </w:rPr>
              <w:t>Czy policja została poinformowana o zdarzeniu? Jeśli tak, proszę podać szczegóły.</w:t>
            </w:r>
          </w:p>
          <w:p w14:paraId="54B19B80" w14:textId="77777777" w:rsidR="006537A1" w:rsidRPr="00201DAB" w:rsidRDefault="006537A1" w:rsidP="00725266">
            <w:pPr>
              <w:rPr>
                <w:sz w:val="18"/>
                <w:szCs w:val="18"/>
              </w:rPr>
            </w:pPr>
          </w:p>
          <w:p w14:paraId="3CA750E5" w14:textId="77777777" w:rsidR="006537A1" w:rsidRPr="00201DAB" w:rsidRDefault="006537A1" w:rsidP="00160DC9">
            <w:pPr>
              <w:numPr>
                <w:ilvl w:val="0"/>
                <w:numId w:val="127"/>
              </w:numPr>
              <w:spacing w:before="0" w:after="160" w:line="259" w:lineRule="auto"/>
              <w:rPr>
                <w:sz w:val="18"/>
                <w:szCs w:val="18"/>
              </w:rPr>
            </w:pPr>
            <w:r w:rsidRPr="00201DAB">
              <w:rPr>
                <w:sz w:val="18"/>
                <w:szCs w:val="18"/>
              </w:rPr>
              <w:t>Czy pozostałe właściwe organy zostały poinformowane o zdarzeniu? Jeśli tak, proszę podać szczegóły.</w:t>
            </w:r>
          </w:p>
          <w:p w14:paraId="79D74165" w14:textId="77777777" w:rsidR="006537A1" w:rsidRPr="00201DAB" w:rsidRDefault="006537A1" w:rsidP="00725266">
            <w:pPr>
              <w:rPr>
                <w:sz w:val="18"/>
                <w:szCs w:val="18"/>
              </w:rPr>
            </w:pPr>
          </w:p>
          <w:p w14:paraId="51F4C896" w14:textId="77777777" w:rsidR="006537A1" w:rsidRPr="00201DAB" w:rsidRDefault="006537A1" w:rsidP="00160DC9">
            <w:pPr>
              <w:numPr>
                <w:ilvl w:val="0"/>
                <w:numId w:val="127"/>
              </w:numPr>
              <w:spacing w:before="0" w:after="160" w:line="259" w:lineRule="auto"/>
              <w:rPr>
                <w:sz w:val="18"/>
                <w:szCs w:val="18"/>
              </w:rPr>
            </w:pPr>
            <w:r w:rsidRPr="00201DAB">
              <w:rPr>
                <w:sz w:val="18"/>
                <w:szCs w:val="18"/>
              </w:rPr>
              <w:t>Czy zdarzenie były przedmiotem jakichkolwiek doniesień medialnych? Jeśli tak, proszę podać szczegóły.</w:t>
            </w:r>
          </w:p>
          <w:p w14:paraId="36BFF6F0" w14:textId="77777777" w:rsidR="006537A1" w:rsidRPr="00201DAB" w:rsidRDefault="006537A1" w:rsidP="00725266">
            <w:pPr>
              <w:rPr>
                <w:sz w:val="18"/>
                <w:szCs w:val="18"/>
              </w:rPr>
            </w:pPr>
          </w:p>
        </w:tc>
      </w:tr>
      <w:tr w:rsidR="006537A1" w:rsidRPr="00201DAB" w14:paraId="29804B64" w14:textId="77777777" w:rsidTr="00725266">
        <w:trPr>
          <w:jc w:val="center"/>
        </w:trPr>
        <w:tc>
          <w:tcPr>
            <w:tcW w:w="10286" w:type="dxa"/>
            <w:gridSpan w:val="6"/>
            <w:tcBorders>
              <w:top w:val="single" w:sz="4" w:space="0" w:color="auto"/>
              <w:left w:val="single" w:sz="4" w:space="0" w:color="auto"/>
              <w:bottom w:val="nil"/>
              <w:right w:val="single" w:sz="4" w:space="0" w:color="auto"/>
            </w:tcBorders>
            <w:vAlign w:val="center"/>
          </w:tcPr>
          <w:p w14:paraId="7879A47B" w14:textId="77777777" w:rsidR="006537A1" w:rsidRPr="00201DAB" w:rsidRDefault="006537A1" w:rsidP="00725266">
            <w:pPr>
              <w:rPr>
                <w:sz w:val="18"/>
                <w:szCs w:val="18"/>
              </w:rPr>
            </w:pPr>
          </w:p>
          <w:p w14:paraId="6DA802BC" w14:textId="77777777" w:rsidR="006537A1" w:rsidRPr="00201DAB" w:rsidRDefault="006537A1" w:rsidP="00725266">
            <w:pPr>
              <w:rPr>
                <w:sz w:val="18"/>
                <w:szCs w:val="18"/>
              </w:rPr>
            </w:pPr>
            <w:r w:rsidRPr="00201DAB">
              <w:rPr>
                <w:sz w:val="18"/>
                <w:szCs w:val="18"/>
              </w:rPr>
              <w:t xml:space="preserve">Czy zgodnie z Twoją wiedzą zdarzenie dotyczyło któregokolwiek z poniższych elementów? </w:t>
            </w:r>
          </w:p>
          <w:p w14:paraId="617DD078" w14:textId="77777777" w:rsidR="006537A1" w:rsidRPr="00201DAB" w:rsidRDefault="006537A1" w:rsidP="00725266">
            <w:pPr>
              <w:rPr>
                <w:sz w:val="18"/>
                <w:szCs w:val="18"/>
              </w:rPr>
            </w:pPr>
          </w:p>
          <w:p w14:paraId="32B37445" w14:textId="77777777" w:rsidR="006537A1" w:rsidRPr="00201DAB" w:rsidRDefault="006537A1" w:rsidP="00725266">
            <w:pPr>
              <w:rPr>
                <w:sz w:val="18"/>
                <w:szCs w:val="18"/>
              </w:rPr>
            </w:pPr>
          </w:p>
        </w:tc>
      </w:tr>
      <w:tr w:rsidR="006537A1" w:rsidRPr="00201DAB" w14:paraId="3A79BEAB" w14:textId="77777777" w:rsidTr="00725266">
        <w:trPr>
          <w:jc w:val="center"/>
        </w:trPr>
        <w:tc>
          <w:tcPr>
            <w:tcW w:w="4296" w:type="dxa"/>
            <w:tcBorders>
              <w:top w:val="nil"/>
              <w:left w:val="single" w:sz="4" w:space="0" w:color="auto"/>
              <w:bottom w:val="nil"/>
              <w:right w:val="nil"/>
            </w:tcBorders>
          </w:tcPr>
          <w:p w14:paraId="39D90A61" w14:textId="77777777" w:rsidR="006537A1" w:rsidRPr="00201DAB" w:rsidRDefault="006537A1" w:rsidP="00725266">
            <w:pPr>
              <w:rPr>
                <w:sz w:val="18"/>
                <w:szCs w:val="18"/>
              </w:rPr>
            </w:pPr>
            <w:proofErr w:type="spellStart"/>
            <w:r w:rsidRPr="00201DAB">
              <w:rPr>
                <w:sz w:val="18"/>
                <w:szCs w:val="18"/>
                <w:lang w:val="en-US"/>
              </w:rPr>
              <w:t>Telefon</w:t>
            </w:r>
            <w:proofErr w:type="spellEnd"/>
          </w:p>
        </w:tc>
        <w:bookmarkStart w:id="256" w:name="Check5"/>
        <w:tc>
          <w:tcPr>
            <w:tcW w:w="1800" w:type="dxa"/>
            <w:tcBorders>
              <w:top w:val="nil"/>
              <w:left w:val="nil"/>
              <w:bottom w:val="nil"/>
              <w:right w:val="nil"/>
            </w:tcBorders>
          </w:tcPr>
          <w:p w14:paraId="566FF6EA"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bookmarkEnd w:id="256"/>
          </w:p>
        </w:tc>
        <w:tc>
          <w:tcPr>
            <w:tcW w:w="3146" w:type="dxa"/>
            <w:gridSpan w:val="3"/>
            <w:tcBorders>
              <w:top w:val="nil"/>
              <w:left w:val="nil"/>
              <w:bottom w:val="nil"/>
              <w:right w:val="nil"/>
            </w:tcBorders>
          </w:tcPr>
          <w:p w14:paraId="20605A62" w14:textId="77777777" w:rsidR="006537A1" w:rsidRPr="00201DAB" w:rsidRDefault="006537A1" w:rsidP="00725266">
            <w:pPr>
              <w:rPr>
                <w:sz w:val="18"/>
                <w:szCs w:val="18"/>
              </w:rPr>
            </w:pPr>
            <w:r w:rsidRPr="00201DAB">
              <w:rPr>
                <w:sz w:val="18"/>
                <w:szCs w:val="18"/>
              </w:rPr>
              <w:t>Kradzież</w:t>
            </w:r>
          </w:p>
        </w:tc>
        <w:bookmarkStart w:id="257" w:name="Check6"/>
        <w:tc>
          <w:tcPr>
            <w:tcW w:w="1044" w:type="dxa"/>
            <w:tcBorders>
              <w:top w:val="nil"/>
              <w:left w:val="nil"/>
              <w:bottom w:val="nil"/>
              <w:right w:val="single" w:sz="4" w:space="0" w:color="auto"/>
            </w:tcBorders>
            <w:vAlign w:val="center"/>
          </w:tcPr>
          <w:p w14:paraId="2B78203E" w14:textId="77777777" w:rsidR="006537A1" w:rsidRPr="00201DAB" w:rsidRDefault="006537A1" w:rsidP="00725266">
            <w:pPr>
              <w:rPr>
                <w:b/>
                <w:bCs/>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bookmarkEnd w:id="257"/>
          </w:p>
        </w:tc>
      </w:tr>
      <w:tr w:rsidR="006537A1" w:rsidRPr="00201DAB" w14:paraId="254A4DE4" w14:textId="77777777" w:rsidTr="00725266">
        <w:trPr>
          <w:jc w:val="center"/>
        </w:trPr>
        <w:tc>
          <w:tcPr>
            <w:tcW w:w="4296" w:type="dxa"/>
            <w:tcBorders>
              <w:top w:val="nil"/>
              <w:left w:val="single" w:sz="4" w:space="0" w:color="auto"/>
              <w:bottom w:val="nil"/>
              <w:right w:val="nil"/>
            </w:tcBorders>
          </w:tcPr>
          <w:p w14:paraId="6B947F49" w14:textId="77777777" w:rsidR="006537A1" w:rsidRPr="00201DAB" w:rsidRDefault="006537A1" w:rsidP="00725266">
            <w:pPr>
              <w:rPr>
                <w:sz w:val="18"/>
                <w:szCs w:val="18"/>
              </w:rPr>
            </w:pPr>
          </w:p>
          <w:p w14:paraId="3AE3F334" w14:textId="77777777" w:rsidR="006537A1" w:rsidRPr="00201DAB" w:rsidRDefault="006537A1" w:rsidP="00725266">
            <w:pPr>
              <w:rPr>
                <w:sz w:val="18"/>
                <w:szCs w:val="18"/>
              </w:rPr>
            </w:pPr>
            <w:r w:rsidRPr="00201DAB">
              <w:rPr>
                <w:sz w:val="18"/>
                <w:szCs w:val="18"/>
              </w:rPr>
              <w:t>Fax</w:t>
            </w:r>
          </w:p>
        </w:tc>
        <w:tc>
          <w:tcPr>
            <w:tcW w:w="1800" w:type="dxa"/>
            <w:tcBorders>
              <w:top w:val="nil"/>
              <w:left w:val="nil"/>
              <w:bottom w:val="nil"/>
              <w:right w:val="nil"/>
            </w:tcBorders>
          </w:tcPr>
          <w:p w14:paraId="55F5EA15" w14:textId="77777777" w:rsidR="006537A1" w:rsidRPr="00201DAB" w:rsidRDefault="006537A1" w:rsidP="00725266">
            <w:pPr>
              <w:rPr>
                <w:b/>
                <w:bCs/>
                <w:sz w:val="18"/>
                <w:szCs w:val="18"/>
              </w:rPr>
            </w:pPr>
          </w:p>
          <w:p w14:paraId="5621F973"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706B981A" w14:textId="77777777" w:rsidR="006537A1" w:rsidRPr="00201DAB" w:rsidRDefault="006537A1" w:rsidP="00725266">
            <w:pPr>
              <w:rPr>
                <w:sz w:val="18"/>
                <w:szCs w:val="18"/>
              </w:rPr>
            </w:pPr>
          </w:p>
          <w:p w14:paraId="6AB709CA" w14:textId="77777777" w:rsidR="006537A1" w:rsidRPr="00201DAB" w:rsidRDefault="006537A1" w:rsidP="00725266">
            <w:pPr>
              <w:rPr>
                <w:sz w:val="18"/>
                <w:szCs w:val="18"/>
              </w:rPr>
            </w:pPr>
            <w:r w:rsidRPr="00201DAB">
              <w:rPr>
                <w:sz w:val="18"/>
                <w:szCs w:val="18"/>
              </w:rPr>
              <w:t>Oszustwo</w:t>
            </w:r>
          </w:p>
        </w:tc>
        <w:tc>
          <w:tcPr>
            <w:tcW w:w="1044" w:type="dxa"/>
            <w:tcBorders>
              <w:top w:val="nil"/>
              <w:left w:val="nil"/>
              <w:bottom w:val="nil"/>
              <w:right w:val="single" w:sz="4" w:space="0" w:color="auto"/>
            </w:tcBorders>
          </w:tcPr>
          <w:p w14:paraId="0AFF7D67" w14:textId="77777777" w:rsidR="006537A1" w:rsidRPr="00201DAB" w:rsidRDefault="006537A1" w:rsidP="00725266">
            <w:pPr>
              <w:rPr>
                <w:b/>
                <w:bCs/>
                <w:sz w:val="18"/>
                <w:szCs w:val="18"/>
              </w:rPr>
            </w:pPr>
          </w:p>
          <w:p w14:paraId="067A84EE"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5D01B544" w14:textId="77777777" w:rsidTr="00725266">
        <w:trPr>
          <w:jc w:val="center"/>
        </w:trPr>
        <w:tc>
          <w:tcPr>
            <w:tcW w:w="4296" w:type="dxa"/>
            <w:tcBorders>
              <w:top w:val="nil"/>
              <w:left w:val="single" w:sz="4" w:space="0" w:color="auto"/>
              <w:bottom w:val="nil"/>
              <w:right w:val="nil"/>
            </w:tcBorders>
          </w:tcPr>
          <w:p w14:paraId="2E9AFCD8" w14:textId="77777777" w:rsidR="006537A1" w:rsidRPr="00201DAB" w:rsidRDefault="006537A1" w:rsidP="00725266">
            <w:pPr>
              <w:rPr>
                <w:sz w:val="18"/>
                <w:szCs w:val="18"/>
              </w:rPr>
            </w:pPr>
          </w:p>
          <w:p w14:paraId="0AE2BC38" w14:textId="77777777" w:rsidR="006537A1" w:rsidRPr="00201DAB" w:rsidRDefault="006537A1" w:rsidP="00725266">
            <w:pPr>
              <w:rPr>
                <w:sz w:val="18"/>
                <w:szCs w:val="18"/>
              </w:rPr>
            </w:pPr>
            <w:r w:rsidRPr="00201DAB">
              <w:rPr>
                <w:sz w:val="18"/>
                <w:szCs w:val="18"/>
              </w:rPr>
              <w:t>Kserokopiarka</w:t>
            </w:r>
          </w:p>
        </w:tc>
        <w:tc>
          <w:tcPr>
            <w:tcW w:w="1800" w:type="dxa"/>
            <w:tcBorders>
              <w:top w:val="nil"/>
              <w:left w:val="nil"/>
              <w:bottom w:val="nil"/>
              <w:right w:val="nil"/>
            </w:tcBorders>
          </w:tcPr>
          <w:p w14:paraId="375B6A57" w14:textId="77777777" w:rsidR="006537A1" w:rsidRPr="00201DAB" w:rsidRDefault="006537A1" w:rsidP="00725266">
            <w:pPr>
              <w:rPr>
                <w:b/>
                <w:bCs/>
                <w:sz w:val="18"/>
                <w:szCs w:val="18"/>
              </w:rPr>
            </w:pPr>
          </w:p>
          <w:p w14:paraId="490B55B6"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52E3F33E" w14:textId="77777777" w:rsidR="006537A1" w:rsidRPr="00201DAB" w:rsidRDefault="006537A1" w:rsidP="00725266">
            <w:pPr>
              <w:rPr>
                <w:sz w:val="18"/>
                <w:szCs w:val="18"/>
              </w:rPr>
            </w:pPr>
          </w:p>
          <w:p w14:paraId="0DF78059" w14:textId="77777777" w:rsidR="006537A1" w:rsidRPr="00201DAB" w:rsidRDefault="006537A1" w:rsidP="00725266">
            <w:pPr>
              <w:rPr>
                <w:sz w:val="18"/>
                <w:szCs w:val="18"/>
              </w:rPr>
            </w:pPr>
            <w:r w:rsidRPr="00201DAB">
              <w:rPr>
                <w:sz w:val="18"/>
                <w:szCs w:val="18"/>
              </w:rPr>
              <w:t>Nieautoryzowany dostęp</w:t>
            </w:r>
          </w:p>
        </w:tc>
        <w:tc>
          <w:tcPr>
            <w:tcW w:w="1044" w:type="dxa"/>
            <w:tcBorders>
              <w:top w:val="nil"/>
              <w:left w:val="nil"/>
              <w:bottom w:val="nil"/>
              <w:right w:val="single" w:sz="4" w:space="0" w:color="auto"/>
            </w:tcBorders>
          </w:tcPr>
          <w:p w14:paraId="6B037C3E" w14:textId="77777777" w:rsidR="006537A1" w:rsidRPr="00201DAB" w:rsidRDefault="006537A1" w:rsidP="00725266">
            <w:pPr>
              <w:rPr>
                <w:b/>
                <w:bCs/>
                <w:sz w:val="18"/>
                <w:szCs w:val="18"/>
              </w:rPr>
            </w:pPr>
          </w:p>
          <w:p w14:paraId="7FC25347"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611A1F1D" w14:textId="77777777" w:rsidTr="00725266">
        <w:trPr>
          <w:jc w:val="center"/>
        </w:trPr>
        <w:tc>
          <w:tcPr>
            <w:tcW w:w="4296" w:type="dxa"/>
            <w:tcBorders>
              <w:top w:val="nil"/>
              <w:left w:val="single" w:sz="4" w:space="0" w:color="auto"/>
              <w:bottom w:val="nil"/>
              <w:right w:val="nil"/>
            </w:tcBorders>
          </w:tcPr>
          <w:p w14:paraId="2593CFE4" w14:textId="77777777" w:rsidR="006537A1" w:rsidRPr="00201DAB" w:rsidRDefault="006537A1" w:rsidP="00725266">
            <w:pPr>
              <w:rPr>
                <w:sz w:val="18"/>
                <w:szCs w:val="18"/>
              </w:rPr>
            </w:pPr>
          </w:p>
          <w:p w14:paraId="329B1DAB" w14:textId="77777777" w:rsidR="006537A1" w:rsidRPr="00201DAB" w:rsidRDefault="006537A1" w:rsidP="00725266">
            <w:pPr>
              <w:rPr>
                <w:sz w:val="18"/>
                <w:szCs w:val="18"/>
              </w:rPr>
            </w:pPr>
            <w:r w:rsidRPr="00201DAB">
              <w:rPr>
                <w:sz w:val="18"/>
                <w:szCs w:val="18"/>
              </w:rPr>
              <w:t>Hardware komputerowy</w:t>
            </w:r>
          </w:p>
        </w:tc>
        <w:tc>
          <w:tcPr>
            <w:tcW w:w="1800" w:type="dxa"/>
            <w:tcBorders>
              <w:top w:val="nil"/>
              <w:left w:val="nil"/>
              <w:bottom w:val="nil"/>
              <w:right w:val="nil"/>
            </w:tcBorders>
          </w:tcPr>
          <w:p w14:paraId="03CDF9AC" w14:textId="77777777" w:rsidR="006537A1" w:rsidRPr="00201DAB" w:rsidRDefault="006537A1" w:rsidP="00725266">
            <w:pPr>
              <w:rPr>
                <w:b/>
                <w:bCs/>
                <w:sz w:val="18"/>
                <w:szCs w:val="18"/>
              </w:rPr>
            </w:pPr>
          </w:p>
          <w:p w14:paraId="0FEFF914"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04333396" w14:textId="77777777" w:rsidR="006537A1" w:rsidRPr="00201DAB" w:rsidRDefault="006537A1" w:rsidP="00725266">
            <w:pPr>
              <w:rPr>
                <w:sz w:val="18"/>
                <w:szCs w:val="18"/>
              </w:rPr>
            </w:pPr>
          </w:p>
          <w:p w14:paraId="3B4EA143" w14:textId="77777777" w:rsidR="006537A1" w:rsidRPr="00201DAB" w:rsidRDefault="006537A1" w:rsidP="00725266">
            <w:pPr>
              <w:rPr>
                <w:sz w:val="18"/>
                <w:szCs w:val="18"/>
              </w:rPr>
            </w:pPr>
            <w:r w:rsidRPr="00201DAB">
              <w:rPr>
                <w:sz w:val="18"/>
                <w:szCs w:val="18"/>
              </w:rPr>
              <w:t>Klienci</w:t>
            </w:r>
          </w:p>
        </w:tc>
        <w:tc>
          <w:tcPr>
            <w:tcW w:w="1044" w:type="dxa"/>
            <w:tcBorders>
              <w:top w:val="nil"/>
              <w:left w:val="nil"/>
              <w:bottom w:val="nil"/>
              <w:right w:val="single" w:sz="4" w:space="0" w:color="auto"/>
            </w:tcBorders>
          </w:tcPr>
          <w:p w14:paraId="528D61C7" w14:textId="77777777" w:rsidR="006537A1" w:rsidRPr="00201DAB" w:rsidRDefault="006537A1" w:rsidP="00725266">
            <w:pPr>
              <w:rPr>
                <w:b/>
                <w:bCs/>
                <w:sz w:val="18"/>
                <w:szCs w:val="18"/>
              </w:rPr>
            </w:pPr>
          </w:p>
          <w:p w14:paraId="14ECF25A"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62F5F389" w14:textId="77777777" w:rsidTr="00725266">
        <w:trPr>
          <w:jc w:val="center"/>
        </w:trPr>
        <w:tc>
          <w:tcPr>
            <w:tcW w:w="4296" w:type="dxa"/>
            <w:tcBorders>
              <w:top w:val="nil"/>
              <w:left w:val="single" w:sz="4" w:space="0" w:color="auto"/>
              <w:bottom w:val="nil"/>
              <w:right w:val="nil"/>
            </w:tcBorders>
          </w:tcPr>
          <w:p w14:paraId="4228931F" w14:textId="77777777" w:rsidR="006537A1" w:rsidRPr="00201DAB" w:rsidRDefault="006537A1" w:rsidP="00725266">
            <w:pPr>
              <w:rPr>
                <w:sz w:val="18"/>
                <w:szCs w:val="18"/>
              </w:rPr>
            </w:pPr>
          </w:p>
          <w:p w14:paraId="29A0E235" w14:textId="77777777" w:rsidR="006537A1" w:rsidRPr="00201DAB" w:rsidRDefault="006537A1" w:rsidP="00725266">
            <w:pPr>
              <w:rPr>
                <w:sz w:val="18"/>
                <w:szCs w:val="18"/>
              </w:rPr>
            </w:pPr>
            <w:r w:rsidRPr="00201DAB">
              <w:rPr>
                <w:sz w:val="18"/>
                <w:szCs w:val="18"/>
              </w:rPr>
              <w:t>E-mail</w:t>
            </w:r>
          </w:p>
        </w:tc>
        <w:tc>
          <w:tcPr>
            <w:tcW w:w="1800" w:type="dxa"/>
            <w:tcBorders>
              <w:top w:val="nil"/>
              <w:left w:val="nil"/>
              <w:bottom w:val="nil"/>
              <w:right w:val="nil"/>
            </w:tcBorders>
          </w:tcPr>
          <w:p w14:paraId="1C12CBD8" w14:textId="77777777" w:rsidR="006537A1" w:rsidRPr="00201DAB" w:rsidRDefault="006537A1" w:rsidP="00725266">
            <w:pPr>
              <w:rPr>
                <w:b/>
                <w:bCs/>
                <w:sz w:val="18"/>
                <w:szCs w:val="18"/>
              </w:rPr>
            </w:pPr>
          </w:p>
          <w:p w14:paraId="1822E6FA"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0E03BF91" w14:textId="77777777" w:rsidR="006537A1" w:rsidRPr="00201DAB" w:rsidRDefault="006537A1" w:rsidP="00725266">
            <w:pPr>
              <w:rPr>
                <w:sz w:val="18"/>
                <w:szCs w:val="18"/>
              </w:rPr>
            </w:pPr>
          </w:p>
          <w:p w14:paraId="40D8E0BD" w14:textId="77777777" w:rsidR="006537A1" w:rsidRPr="00201DAB" w:rsidRDefault="006537A1" w:rsidP="00725266">
            <w:pPr>
              <w:rPr>
                <w:sz w:val="18"/>
                <w:szCs w:val="18"/>
              </w:rPr>
            </w:pPr>
            <w:r w:rsidRPr="00201DAB">
              <w:rPr>
                <w:sz w:val="18"/>
                <w:szCs w:val="18"/>
              </w:rPr>
              <w:t>Osoby trzecie</w:t>
            </w:r>
          </w:p>
        </w:tc>
        <w:tc>
          <w:tcPr>
            <w:tcW w:w="1044" w:type="dxa"/>
            <w:tcBorders>
              <w:top w:val="nil"/>
              <w:left w:val="nil"/>
              <w:bottom w:val="nil"/>
              <w:right w:val="single" w:sz="4" w:space="0" w:color="auto"/>
            </w:tcBorders>
          </w:tcPr>
          <w:p w14:paraId="5B327BF0" w14:textId="77777777" w:rsidR="006537A1" w:rsidRPr="00201DAB" w:rsidRDefault="006537A1" w:rsidP="00725266">
            <w:pPr>
              <w:rPr>
                <w:b/>
                <w:bCs/>
                <w:sz w:val="18"/>
                <w:szCs w:val="18"/>
              </w:rPr>
            </w:pPr>
          </w:p>
          <w:p w14:paraId="3AC998C1"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3E0A7517" w14:textId="77777777" w:rsidTr="00725266">
        <w:trPr>
          <w:jc w:val="center"/>
        </w:trPr>
        <w:tc>
          <w:tcPr>
            <w:tcW w:w="4296" w:type="dxa"/>
            <w:tcBorders>
              <w:top w:val="nil"/>
              <w:left w:val="single" w:sz="4" w:space="0" w:color="auto"/>
              <w:bottom w:val="nil"/>
              <w:right w:val="nil"/>
            </w:tcBorders>
          </w:tcPr>
          <w:p w14:paraId="108CBD4B" w14:textId="77777777" w:rsidR="006537A1" w:rsidRPr="00201DAB" w:rsidRDefault="006537A1" w:rsidP="00725266">
            <w:pPr>
              <w:rPr>
                <w:sz w:val="18"/>
                <w:szCs w:val="18"/>
              </w:rPr>
            </w:pPr>
          </w:p>
          <w:p w14:paraId="024696A7" w14:textId="77777777" w:rsidR="006537A1" w:rsidRPr="00201DAB" w:rsidRDefault="006537A1" w:rsidP="00725266">
            <w:pPr>
              <w:rPr>
                <w:sz w:val="18"/>
                <w:szCs w:val="18"/>
              </w:rPr>
            </w:pPr>
            <w:r w:rsidRPr="00201DAB">
              <w:rPr>
                <w:sz w:val="18"/>
                <w:szCs w:val="18"/>
              </w:rPr>
              <w:t>Pobranie z Internetu</w:t>
            </w:r>
          </w:p>
        </w:tc>
        <w:tc>
          <w:tcPr>
            <w:tcW w:w="1800" w:type="dxa"/>
            <w:tcBorders>
              <w:top w:val="nil"/>
              <w:left w:val="nil"/>
              <w:bottom w:val="nil"/>
              <w:right w:val="nil"/>
            </w:tcBorders>
          </w:tcPr>
          <w:p w14:paraId="690E452E" w14:textId="77777777" w:rsidR="006537A1" w:rsidRPr="00201DAB" w:rsidRDefault="006537A1" w:rsidP="00725266">
            <w:pPr>
              <w:rPr>
                <w:b/>
                <w:bCs/>
                <w:sz w:val="18"/>
                <w:szCs w:val="18"/>
              </w:rPr>
            </w:pPr>
          </w:p>
          <w:p w14:paraId="6380DE9C"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61E902E7" w14:textId="77777777" w:rsidR="006537A1" w:rsidRPr="00201DAB" w:rsidRDefault="006537A1" w:rsidP="00725266">
            <w:pPr>
              <w:rPr>
                <w:sz w:val="18"/>
                <w:szCs w:val="18"/>
              </w:rPr>
            </w:pPr>
          </w:p>
          <w:p w14:paraId="432137E7" w14:textId="77777777" w:rsidR="006537A1" w:rsidRPr="00201DAB" w:rsidRDefault="006537A1" w:rsidP="00725266">
            <w:pPr>
              <w:rPr>
                <w:sz w:val="18"/>
                <w:szCs w:val="18"/>
              </w:rPr>
            </w:pPr>
            <w:r w:rsidRPr="00201DAB">
              <w:rPr>
                <w:sz w:val="18"/>
                <w:szCs w:val="18"/>
              </w:rPr>
              <w:t>Prawo autorskie</w:t>
            </w:r>
          </w:p>
        </w:tc>
        <w:tc>
          <w:tcPr>
            <w:tcW w:w="1044" w:type="dxa"/>
            <w:tcBorders>
              <w:top w:val="nil"/>
              <w:left w:val="nil"/>
              <w:bottom w:val="nil"/>
              <w:right w:val="single" w:sz="4" w:space="0" w:color="auto"/>
            </w:tcBorders>
          </w:tcPr>
          <w:p w14:paraId="6C6A668B" w14:textId="77777777" w:rsidR="006537A1" w:rsidRPr="00201DAB" w:rsidRDefault="006537A1" w:rsidP="00725266">
            <w:pPr>
              <w:rPr>
                <w:b/>
                <w:bCs/>
                <w:sz w:val="18"/>
                <w:szCs w:val="18"/>
              </w:rPr>
            </w:pPr>
          </w:p>
          <w:p w14:paraId="48ECC33A"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0E897FD9" w14:textId="77777777" w:rsidTr="00725266">
        <w:trPr>
          <w:jc w:val="center"/>
        </w:trPr>
        <w:tc>
          <w:tcPr>
            <w:tcW w:w="4296" w:type="dxa"/>
            <w:tcBorders>
              <w:top w:val="nil"/>
              <w:left w:val="single" w:sz="4" w:space="0" w:color="auto"/>
              <w:bottom w:val="nil"/>
              <w:right w:val="nil"/>
            </w:tcBorders>
          </w:tcPr>
          <w:p w14:paraId="323AD836" w14:textId="77777777" w:rsidR="006537A1" w:rsidRPr="00201DAB" w:rsidRDefault="006537A1" w:rsidP="00725266">
            <w:pPr>
              <w:rPr>
                <w:sz w:val="18"/>
                <w:szCs w:val="18"/>
              </w:rPr>
            </w:pPr>
          </w:p>
          <w:p w14:paraId="168555D4" w14:textId="77777777" w:rsidR="006537A1" w:rsidRPr="00201DAB" w:rsidRDefault="006537A1" w:rsidP="00725266">
            <w:pPr>
              <w:rPr>
                <w:sz w:val="18"/>
                <w:szCs w:val="18"/>
              </w:rPr>
            </w:pPr>
            <w:r w:rsidRPr="00201DAB">
              <w:rPr>
                <w:sz w:val="18"/>
                <w:szCs w:val="18"/>
              </w:rPr>
              <w:t>Wirus</w:t>
            </w:r>
          </w:p>
        </w:tc>
        <w:tc>
          <w:tcPr>
            <w:tcW w:w="1800" w:type="dxa"/>
            <w:tcBorders>
              <w:top w:val="nil"/>
              <w:left w:val="nil"/>
              <w:bottom w:val="nil"/>
              <w:right w:val="nil"/>
            </w:tcBorders>
          </w:tcPr>
          <w:p w14:paraId="143A6110" w14:textId="77777777" w:rsidR="006537A1" w:rsidRPr="00201DAB" w:rsidRDefault="006537A1" w:rsidP="00725266">
            <w:pPr>
              <w:rPr>
                <w:b/>
                <w:bCs/>
                <w:sz w:val="18"/>
                <w:szCs w:val="18"/>
              </w:rPr>
            </w:pPr>
          </w:p>
          <w:p w14:paraId="1EAA5B63" w14:textId="77777777" w:rsidR="006537A1" w:rsidRPr="00201DAB" w:rsidRDefault="006537A1" w:rsidP="00725266">
            <w:pPr>
              <w:rPr>
                <w:b/>
                <w:bCs/>
                <w:sz w:val="18"/>
                <w:szCs w:val="18"/>
              </w:rPr>
            </w:pPr>
            <w:r w:rsidRPr="00201DAB">
              <w:rPr>
                <w:b/>
                <w:bCs/>
                <w:sz w:val="18"/>
                <w:szCs w:val="18"/>
              </w:rPr>
              <w:fldChar w:fldCharType="begin">
                <w:ffData>
                  <w:name w:val="Check5"/>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3146" w:type="dxa"/>
            <w:gridSpan w:val="3"/>
            <w:tcBorders>
              <w:top w:val="nil"/>
              <w:left w:val="nil"/>
              <w:bottom w:val="nil"/>
              <w:right w:val="nil"/>
            </w:tcBorders>
          </w:tcPr>
          <w:p w14:paraId="08809DC4" w14:textId="77777777" w:rsidR="006537A1" w:rsidRPr="00201DAB" w:rsidRDefault="006537A1" w:rsidP="00725266">
            <w:pPr>
              <w:rPr>
                <w:sz w:val="18"/>
                <w:szCs w:val="18"/>
              </w:rPr>
            </w:pPr>
          </w:p>
          <w:p w14:paraId="49310F8A" w14:textId="77777777" w:rsidR="006537A1" w:rsidRPr="00201DAB" w:rsidRDefault="006537A1" w:rsidP="00725266">
            <w:pPr>
              <w:rPr>
                <w:sz w:val="18"/>
                <w:szCs w:val="18"/>
              </w:rPr>
            </w:pPr>
            <w:r w:rsidRPr="00201DAB">
              <w:rPr>
                <w:sz w:val="18"/>
                <w:szCs w:val="18"/>
              </w:rPr>
              <w:t>Inne (proszę wskazać poniżej)</w:t>
            </w:r>
          </w:p>
          <w:p w14:paraId="7A2E08D5" w14:textId="77777777" w:rsidR="006537A1" w:rsidRPr="00201DAB" w:rsidRDefault="006537A1" w:rsidP="00725266">
            <w:pPr>
              <w:rPr>
                <w:sz w:val="18"/>
                <w:szCs w:val="18"/>
              </w:rPr>
            </w:pPr>
          </w:p>
        </w:tc>
        <w:tc>
          <w:tcPr>
            <w:tcW w:w="1044" w:type="dxa"/>
            <w:tcBorders>
              <w:top w:val="nil"/>
              <w:left w:val="nil"/>
              <w:bottom w:val="nil"/>
              <w:right w:val="single" w:sz="4" w:space="0" w:color="auto"/>
            </w:tcBorders>
          </w:tcPr>
          <w:p w14:paraId="5315BC34" w14:textId="77777777" w:rsidR="006537A1" w:rsidRPr="00201DAB" w:rsidRDefault="006537A1" w:rsidP="00725266">
            <w:pPr>
              <w:rPr>
                <w:b/>
                <w:bCs/>
                <w:sz w:val="18"/>
                <w:szCs w:val="18"/>
              </w:rPr>
            </w:pPr>
          </w:p>
          <w:p w14:paraId="03E1F53B" w14:textId="77777777" w:rsidR="006537A1" w:rsidRPr="00201DAB" w:rsidRDefault="006537A1" w:rsidP="00725266">
            <w:pPr>
              <w:rPr>
                <w:sz w:val="18"/>
                <w:szCs w:val="18"/>
              </w:rPr>
            </w:pPr>
            <w:r w:rsidRPr="00201DAB">
              <w:rPr>
                <w:b/>
                <w:bCs/>
                <w:sz w:val="18"/>
                <w:szCs w:val="18"/>
              </w:rPr>
              <w:fldChar w:fldCharType="begin">
                <w:ffData>
                  <w:name w:val="Check6"/>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345A8120" w14:textId="77777777" w:rsidTr="00725266">
        <w:trPr>
          <w:jc w:val="center"/>
        </w:trPr>
        <w:tc>
          <w:tcPr>
            <w:tcW w:w="8162" w:type="dxa"/>
            <w:gridSpan w:val="3"/>
            <w:tcBorders>
              <w:top w:val="single" w:sz="4" w:space="0" w:color="auto"/>
              <w:left w:val="single" w:sz="4" w:space="0" w:color="auto"/>
              <w:bottom w:val="nil"/>
              <w:right w:val="nil"/>
            </w:tcBorders>
          </w:tcPr>
          <w:p w14:paraId="4BFA7023" w14:textId="77777777" w:rsidR="006537A1" w:rsidRPr="00201DAB" w:rsidRDefault="006537A1" w:rsidP="00725266">
            <w:pPr>
              <w:rPr>
                <w:sz w:val="18"/>
                <w:szCs w:val="18"/>
              </w:rPr>
            </w:pPr>
          </w:p>
          <w:p w14:paraId="61ACD36B" w14:textId="77777777" w:rsidR="006537A1" w:rsidRPr="00201DAB" w:rsidRDefault="006537A1" w:rsidP="00725266">
            <w:pPr>
              <w:rPr>
                <w:sz w:val="18"/>
                <w:szCs w:val="18"/>
              </w:rPr>
            </w:pPr>
            <w:r w:rsidRPr="00201DAB">
              <w:rPr>
                <w:sz w:val="18"/>
                <w:szCs w:val="18"/>
              </w:rPr>
              <w:t xml:space="preserve">Czy zgłosiłeś Naruszenie: </w:t>
            </w:r>
            <w:r w:rsidRPr="00201DAB">
              <w:rPr>
                <w:i/>
                <w:sz w:val="18"/>
                <w:szCs w:val="18"/>
              </w:rPr>
              <w:t>(proszę zaznaczyć właściwe)</w:t>
            </w:r>
          </w:p>
          <w:p w14:paraId="3E378E82" w14:textId="77777777" w:rsidR="006537A1" w:rsidRPr="00201DAB" w:rsidRDefault="006537A1" w:rsidP="00725266">
            <w:pPr>
              <w:rPr>
                <w:sz w:val="18"/>
                <w:szCs w:val="18"/>
              </w:rPr>
            </w:pPr>
            <w:r w:rsidRPr="00201DAB">
              <w:rPr>
                <w:sz w:val="18"/>
                <w:szCs w:val="18"/>
              </w:rPr>
              <w:t xml:space="preserve">                                </w:t>
            </w:r>
          </w:p>
          <w:p w14:paraId="7462D482" w14:textId="77777777" w:rsidR="006537A1" w:rsidRPr="00201DAB" w:rsidRDefault="006537A1" w:rsidP="00725266">
            <w:pPr>
              <w:rPr>
                <w:i/>
                <w:sz w:val="18"/>
                <w:szCs w:val="18"/>
              </w:rPr>
            </w:pPr>
            <w:r w:rsidRPr="00201DAB">
              <w:rPr>
                <w:sz w:val="18"/>
                <w:szCs w:val="18"/>
              </w:rPr>
              <w:t xml:space="preserve">Przełożony – Organy wykonawcze – Szef działu IT – Audytor wewnętrzny – Inny </w:t>
            </w:r>
            <w:r w:rsidRPr="00201DAB">
              <w:rPr>
                <w:i/>
                <w:sz w:val="18"/>
                <w:szCs w:val="18"/>
              </w:rPr>
              <w:t>(proszę wskazać poniżej)</w:t>
            </w:r>
          </w:p>
          <w:p w14:paraId="0E7F83C7" w14:textId="77777777" w:rsidR="006537A1" w:rsidRPr="00201DAB" w:rsidRDefault="006537A1" w:rsidP="00725266">
            <w:pPr>
              <w:rPr>
                <w:sz w:val="18"/>
                <w:szCs w:val="18"/>
              </w:rPr>
            </w:pPr>
          </w:p>
        </w:tc>
        <w:tc>
          <w:tcPr>
            <w:tcW w:w="1004" w:type="dxa"/>
            <w:tcBorders>
              <w:top w:val="single" w:sz="4" w:space="0" w:color="auto"/>
              <w:left w:val="nil"/>
              <w:bottom w:val="nil"/>
              <w:right w:val="nil"/>
            </w:tcBorders>
            <w:vAlign w:val="center"/>
          </w:tcPr>
          <w:p w14:paraId="4CEF2935" w14:textId="77777777" w:rsidR="006537A1" w:rsidRPr="00201DAB" w:rsidRDefault="006537A1" w:rsidP="00725266">
            <w:pPr>
              <w:rPr>
                <w:b/>
                <w:bCs/>
                <w:sz w:val="18"/>
                <w:szCs w:val="18"/>
              </w:rPr>
            </w:pPr>
            <w:r w:rsidRPr="00201DAB">
              <w:rPr>
                <w:sz w:val="18"/>
                <w:szCs w:val="18"/>
              </w:rPr>
              <w:t>T</w:t>
            </w:r>
          </w:p>
          <w:p w14:paraId="0E0CADC6" w14:textId="77777777" w:rsidR="006537A1" w:rsidRPr="00201DAB" w:rsidRDefault="006537A1" w:rsidP="00725266">
            <w:pPr>
              <w:rPr>
                <w:b/>
                <w:bCs/>
                <w:sz w:val="18"/>
                <w:szCs w:val="18"/>
              </w:rPr>
            </w:pPr>
          </w:p>
          <w:p w14:paraId="17733E67" w14:textId="77777777" w:rsidR="006537A1" w:rsidRPr="00201DAB" w:rsidRDefault="006537A1" w:rsidP="00725266">
            <w:pPr>
              <w:rPr>
                <w:b/>
                <w:bCs/>
                <w:sz w:val="18"/>
                <w:szCs w:val="18"/>
              </w:rPr>
            </w:pPr>
            <w:r w:rsidRPr="00201DAB">
              <w:rPr>
                <w:b/>
                <w:bCs/>
                <w:sz w:val="18"/>
                <w:szCs w:val="18"/>
              </w:rPr>
              <w:fldChar w:fldCharType="begin">
                <w:ffData>
                  <w:name w:val="Check1"/>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c>
          <w:tcPr>
            <w:tcW w:w="1120" w:type="dxa"/>
            <w:gridSpan w:val="2"/>
            <w:tcBorders>
              <w:top w:val="single" w:sz="4" w:space="0" w:color="auto"/>
              <w:left w:val="nil"/>
              <w:bottom w:val="nil"/>
              <w:right w:val="single" w:sz="4" w:space="0" w:color="auto"/>
            </w:tcBorders>
            <w:vAlign w:val="center"/>
          </w:tcPr>
          <w:p w14:paraId="3B2DB51C" w14:textId="77777777" w:rsidR="006537A1" w:rsidRPr="00201DAB" w:rsidRDefault="006537A1" w:rsidP="00725266">
            <w:pPr>
              <w:rPr>
                <w:b/>
                <w:bCs/>
                <w:sz w:val="18"/>
                <w:szCs w:val="18"/>
              </w:rPr>
            </w:pPr>
            <w:r w:rsidRPr="00201DAB">
              <w:rPr>
                <w:sz w:val="18"/>
                <w:szCs w:val="18"/>
              </w:rPr>
              <w:t>N</w:t>
            </w:r>
          </w:p>
          <w:p w14:paraId="6389B5C8" w14:textId="77777777" w:rsidR="006537A1" w:rsidRPr="00201DAB" w:rsidRDefault="006537A1" w:rsidP="00725266">
            <w:pPr>
              <w:rPr>
                <w:b/>
                <w:bCs/>
                <w:sz w:val="18"/>
                <w:szCs w:val="18"/>
              </w:rPr>
            </w:pPr>
          </w:p>
          <w:p w14:paraId="350FA5DB" w14:textId="77777777" w:rsidR="006537A1" w:rsidRPr="00201DAB" w:rsidRDefault="006537A1" w:rsidP="00725266">
            <w:pPr>
              <w:rPr>
                <w:b/>
                <w:bCs/>
                <w:sz w:val="18"/>
                <w:szCs w:val="18"/>
              </w:rPr>
            </w:pPr>
            <w:r w:rsidRPr="00201DAB">
              <w:rPr>
                <w:b/>
                <w:bCs/>
                <w:sz w:val="18"/>
                <w:szCs w:val="18"/>
              </w:rPr>
              <w:fldChar w:fldCharType="begin">
                <w:ffData>
                  <w:name w:val="Check2"/>
                  <w:enabled/>
                  <w:calcOnExit w:val="0"/>
                  <w:checkBox>
                    <w:sizeAuto/>
                    <w:default w:val="0"/>
                  </w:checkBox>
                </w:ffData>
              </w:fldChar>
            </w:r>
            <w:r w:rsidRPr="00201DAB">
              <w:rPr>
                <w:b/>
                <w:bCs/>
                <w:sz w:val="18"/>
                <w:szCs w:val="18"/>
              </w:rPr>
              <w:instrText xml:space="preserve"> FORMCHECKBOX </w:instrText>
            </w:r>
            <w:r w:rsidR="008060A3">
              <w:rPr>
                <w:b/>
                <w:bCs/>
                <w:sz w:val="18"/>
                <w:szCs w:val="18"/>
              </w:rPr>
            </w:r>
            <w:r w:rsidR="008060A3">
              <w:rPr>
                <w:b/>
                <w:bCs/>
                <w:sz w:val="18"/>
                <w:szCs w:val="18"/>
              </w:rPr>
              <w:fldChar w:fldCharType="separate"/>
            </w:r>
            <w:r w:rsidRPr="00201DAB">
              <w:rPr>
                <w:sz w:val="18"/>
                <w:szCs w:val="18"/>
              </w:rPr>
              <w:fldChar w:fldCharType="end"/>
            </w:r>
          </w:p>
        </w:tc>
      </w:tr>
      <w:tr w:rsidR="006537A1" w:rsidRPr="00201DAB" w14:paraId="386C16C2" w14:textId="77777777" w:rsidTr="00725266">
        <w:trPr>
          <w:trHeight w:val="468"/>
          <w:jc w:val="center"/>
        </w:trPr>
        <w:tc>
          <w:tcPr>
            <w:tcW w:w="10286" w:type="dxa"/>
            <w:gridSpan w:val="6"/>
            <w:tcBorders>
              <w:top w:val="single" w:sz="4" w:space="0" w:color="auto"/>
              <w:left w:val="single" w:sz="4" w:space="0" w:color="auto"/>
              <w:bottom w:val="nil"/>
              <w:right w:val="single" w:sz="4" w:space="0" w:color="auto"/>
            </w:tcBorders>
          </w:tcPr>
          <w:p w14:paraId="0F1875CE" w14:textId="77777777" w:rsidR="006537A1" w:rsidRPr="00201DAB" w:rsidRDefault="006537A1" w:rsidP="00725266">
            <w:pPr>
              <w:rPr>
                <w:sz w:val="18"/>
                <w:szCs w:val="18"/>
              </w:rPr>
            </w:pPr>
            <w:r w:rsidRPr="00201DAB">
              <w:rPr>
                <w:sz w:val="18"/>
                <w:szCs w:val="18"/>
              </w:rPr>
              <w:t xml:space="preserve">Dane kontaktowe na wypadek potrzeby uzyskania dalszych informacji lub wyjaśnień </w:t>
            </w:r>
            <w:r w:rsidRPr="00201DAB">
              <w:rPr>
                <w:i/>
                <w:sz w:val="18"/>
                <w:szCs w:val="18"/>
              </w:rPr>
              <w:t>(nazwisko, stanowisko, e-mail, telefon)</w:t>
            </w:r>
          </w:p>
        </w:tc>
      </w:tr>
      <w:tr w:rsidR="006537A1" w:rsidRPr="00201DAB" w14:paraId="3648CDA8" w14:textId="77777777" w:rsidTr="00725266">
        <w:trPr>
          <w:trHeight w:val="410"/>
          <w:jc w:val="center"/>
        </w:trPr>
        <w:tc>
          <w:tcPr>
            <w:tcW w:w="10286" w:type="dxa"/>
            <w:gridSpan w:val="6"/>
            <w:tcBorders>
              <w:top w:val="nil"/>
              <w:left w:val="single" w:sz="4" w:space="0" w:color="auto"/>
              <w:right w:val="single" w:sz="4" w:space="0" w:color="auto"/>
            </w:tcBorders>
          </w:tcPr>
          <w:p w14:paraId="25B1EFCA" w14:textId="77777777" w:rsidR="006537A1" w:rsidRPr="00201DAB" w:rsidRDefault="006537A1" w:rsidP="00725266">
            <w:pPr>
              <w:rPr>
                <w:sz w:val="18"/>
                <w:szCs w:val="18"/>
              </w:rPr>
            </w:pPr>
          </w:p>
        </w:tc>
      </w:tr>
    </w:tbl>
    <w:p w14:paraId="2206857E" w14:textId="77777777" w:rsidR="006537A1" w:rsidRPr="00201DAB" w:rsidRDefault="006537A1" w:rsidP="006537A1">
      <w:pPr>
        <w:rPr>
          <w:sz w:val="18"/>
          <w:szCs w:val="18"/>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3"/>
        <w:gridCol w:w="2379"/>
      </w:tblGrid>
      <w:tr w:rsidR="006537A1" w:rsidRPr="00201DAB" w14:paraId="4994856E" w14:textId="77777777" w:rsidTr="00725266">
        <w:trPr>
          <w:cantSplit/>
          <w:trHeight w:val="235"/>
          <w:jc w:val="center"/>
        </w:trPr>
        <w:tc>
          <w:tcPr>
            <w:tcW w:w="7913" w:type="dxa"/>
            <w:vMerge w:val="restart"/>
            <w:tcBorders>
              <w:top w:val="single" w:sz="4" w:space="0" w:color="auto"/>
              <w:left w:val="single" w:sz="4" w:space="0" w:color="auto"/>
              <w:right w:val="single" w:sz="4" w:space="0" w:color="auto"/>
            </w:tcBorders>
          </w:tcPr>
          <w:p w14:paraId="6F3BF5FB" w14:textId="77777777" w:rsidR="006537A1" w:rsidRPr="00201DAB" w:rsidRDefault="006537A1" w:rsidP="00725266">
            <w:pPr>
              <w:rPr>
                <w:sz w:val="18"/>
                <w:szCs w:val="18"/>
              </w:rPr>
            </w:pPr>
            <w:r w:rsidRPr="00201DAB">
              <w:rPr>
                <w:sz w:val="18"/>
                <w:szCs w:val="18"/>
              </w:rPr>
              <w:t>Podpis osoby upoważnionej przez Przetwarzającego Dane:</w:t>
            </w:r>
          </w:p>
          <w:p w14:paraId="6A589BC3" w14:textId="77777777" w:rsidR="006537A1" w:rsidRPr="00201DAB" w:rsidRDefault="006537A1" w:rsidP="00725266">
            <w:pPr>
              <w:rPr>
                <w:sz w:val="18"/>
                <w:szCs w:val="18"/>
              </w:rPr>
            </w:pPr>
          </w:p>
        </w:tc>
        <w:tc>
          <w:tcPr>
            <w:tcW w:w="2379" w:type="dxa"/>
            <w:tcBorders>
              <w:top w:val="single" w:sz="4" w:space="0" w:color="auto"/>
              <w:left w:val="single" w:sz="4" w:space="0" w:color="auto"/>
              <w:bottom w:val="nil"/>
              <w:right w:val="single" w:sz="4" w:space="0" w:color="auto"/>
            </w:tcBorders>
          </w:tcPr>
          <w:p w14:paraId="645C7229" w14:textId="77777777" w:rsidR="006537A1" w:rsidRPr="00201DAB" w:rsidRDefault="006537A1" w:rsidP="00725266">
            <w:pPr>
              <w:rPr>
                <w:sz w:val="18"/>
                <w:szCs w:val="18"/>
              </w:rPr>
            </w:pPr>
            <w:r w:rsidRPr="00201DAB">
              <w:rPr>
                <w:sz w:val="18"/>
                <w:szCs w:val="18"/>
              </w:rPr>
              <w:t>Data:</w:t>
            </w:r>
          </w:p>
        </w:tc>
      </w:tr>
      <w:tr w:rsidR="006537A1" w:rsidRPr="00201DAB" w14:paraId="4A0624EE" w14:textId="77777777" w:rsidTr="00725266">
        <w:trPr>
          <w:cantSplit/>
          <w:trHeight w:val="360"/>
          <w:jc w:val="center"/>
        </w:trPr>
        <w:tc>
          <w:tcPr>
            <w:tcW w:w="7913" w:type="dxa"/>
            <w:vMerge/>
            <w:tcBorders>
              <w:left w:val="single" w:sz="4" w:space="0" w:color="auto"/>
              <w:bottom w:val="single" w:sz="4" w:space="0" w:color="auto"/>
              <w:right w:val="single" w:sz="4" w:space="0" w:color="auto"/>
            </w:tcBorders>
          </w:tcPr>
          <w:p w14:paraId="61CFB46F" w14:textId="77777777" w:rsidR="006537A1" w:rsidRPr="00201DAB" w:rsidRDefault="006537A1" w:rsidP="00725266">
            <w:pPr>
              <w:rPr>
                <w:sz w:val="18"/>
                <w:szCs w:val="18"/>
              </w:rPr>
            </w:pPr>
          </w:p>
        </w:tc>
        <w:tc>
          <w:tcPr>
            <w:tcW w:w="2379" w:type="dxa"/>
            <w:tcBorders>
              <w:top w:val="nil"/>
              <w:left w:val="single" w:sz="4" w:space="0" w:color="auto"/>
              <w:bottom w:val="single" w:sz="4" w:space="0" w:color="auto"/>
              <w:right w:val="single" w:sz="4" w:space="0" w:color="auto"/>
            </w:tcBorders>
          </w:tcPr>
          <w:p w14:paraId="784A009B" w14:textId="77777777" w:rsidR="006537A1" w:rsidRPr="00201DAB" w:rsidRDefault="006537A1" w:rsidP="00725266">
            <w:pPr>
              <w:rPr>
                <w:sz w:val="18"/>
                <w:szCs w:val="18"/>
              </w:rPr>
            </w:pPr>
          </w:p>
        </w:tc>
      </w:tr>
    </w:tbl>
    <w:p w14:paraId="68C3AA95" w14:textId="77777777" w:rsidR="006537A1" w:rsidRPr="00201DAB" w:rsidRDefault="006537A1" w:rsidP="006537A1">
      <w:pPr>
        <w:rPr>
          <w:sz w:val="18"/>
          <w:szCs w:val="18"/>
        </w:rPr>
      </w:pPr>
    </w:p>
    <w:p w14:paraId="3573F417" w14:textId="77777777" w:rsidR="006537A1" w:rsidRPr="00201DAB" w:rsidRDefault="006537A1" w:rsidP="006537A1">
      <w:pPr>
        <w:rPr>
          <w:sz w:val="18"/>
          <w:szCs w:val="18"/>
        </w:rPr>
      </w:pPr>
    </w:p>
    <w:p w14:paraId="2912D2D6" w14:textId="77777777" w:rsidR="0035445C" w:rsidRPr="004213B8" w:rsidRDefault="0035445C" w:rsidP="0035445C">
      <w:pPr>
        <w:spacing w:line="320" w:lineRule="exact"/>
        <w:jc w:val="center"/>
        <w:rPr>
          <w:b/>
          <w:sz w:val="20"/>
          <w:szCs w:val="20"/>
        </w:rPr>
      </w:pPr>
    </w:p>
    <w:p w14:paraId="522F1A02" w14:textId="77777777" w:rsidR="0035445C" w:rsidRPr="004213B8" w:rsidRDefault="0035445C" w:rsidP="0035445C">
      <w:pPr>
        <w:spacing w:line="320" w:lineRule="exact"/>
        <w:rPr>
          <w:b/>
          <w:sz w:val="20"/>
          <w:szCs w:val="20"/>
        </w:rPr>
      </w:pPr>
    </w:p>
    <w:p w14:paraId="70FFD345" w14:textId="77777777" w:rsidR="00F91634" w:rsidRPr="0091409A" w:rsidRDefault="00F91634" w:rsidP="00516957">
      <w:pPr>
        <w:keepNext/>
        <w:tabs>
          <w:tab w:val="left" w:pos="709"/>
        </w:tabs>
        <w:spacing w:before="240"/>
        <w:outlineLvl w:val="1"/>
        <w:rPr>
          <w:b/>
          <w:sz w:val="20"/>
          <w:szCs w:val="20"/>
          <w:u w:val="single"/>
        </w:rPr>
      </w:pPr>
    </w:p>
    <w:sectPr w:rsidR="00F91634" w:rsidRPr="0091409A" w:rsidSect="007314B9">
      <w:headerReference w:type="default" r:id="rId44"/>
      <w:footerReference w:type="default" r:id="rId45"/>
      <w:headerReference w:type="first" r:id="rId46"/>
      <w:footerReference w:type="first" r:id="rId47"/>
      <w:pgSz w:w="11906" w:h="16838" w:code="9"/>
      <w:pgMar w:top="1276" w:right="127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6319" w14:textId="77777777" w:rsidR="008060A3" w:rsidRDefault="008060A3" w:rsidP="007A1C80">
      <w:pPr>
        <w:spacing w:before="0"/>
      </w:pPr>
      <w:r>
        <w:separator/>
      </w:r>
    </w:p>
  </w:endnote>
  <w:endnote w:type="continuationSeparator" w:id="0">
    <w:p w14:paraId="0EB466FF" w14:textId="77777777" w:rsidR="008060A3" w:rsidRDefault="008060A3" w:rsidP="007A1C80">
      <w:pPr>
        <w:spacing w:before="0"/>
      </w:pPr>
      <w:r>
        <w:continuationSeparator/>
      </w:r>
    </w:p>
  </w:endnote>
  <w:endnote w:type="continuationNotice" w:id="1">
    <w:p w14:paraId="5ED6F25F" w14:textId="77777777" w:rsidR="008060A3" w:rsidRDefault="008060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Gill Sans MT">
    <w:panose1 w:val="020B0502020104020203"/>
    <w:charset w:val="EE"/>
    <w:family w:val="swiss"/>
    <w:pitch w:val="variable"/>
    <w:sig w:usb0="00000007" w:usb1="00000000" w:usb2="00000000" w:usb3="00000000" w:csb0="00000003"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E Inspira">
    <w:altName w:val="Calibri"/>
    <w:charset w:val="EE"/>
    <w:family w:val="swiss"/>
    <w:pitch w:val="variable"/>
    <w:sig w:usb0="00000001" w:usb1="000000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A4631B" w14:paraId="2AF60A8A" w14:textId="77777777">
      <w:trPr>
        <w:trHeight w:val="362"/>
      </w:trPr>
      <w:tc>
        <w:tcPr>
          <w:tcW w:w="4390" w:type="dxa"/>
          <w:tcBorders>
            <w:top w:val="single" w:sz="4" w:space="0" w:color="auto"/>
            <w:left w:val="nil"/>
            <w:bottom w:val="nil"/>
            <w:right w:val="nil"/>
          </w:tcBorders>
        </w:tcPr>
        <w:p w14:paraId="703139D0" w14:textId="77777777" w:rsidR="00A4631B" w:rsidRPr="00B16B42" w:rsidRDefault="00A4631B"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B83E137" w14:textId="77777777" w:rsidR="00A4631B" w:rsidRDefault="00A4631B" w:rsidP="003B2195">
          <w:pPr>
            <w:pStyle w:val="Stopka"/>
            <w:spacing w:before="20"/>
            <w:rPr>
              <w:sz w:val="16"/>
              <w:szCs w:val="16"/>
            </w:rPr>
          </w:pPr>
        </w:p>
      </w:tc>
      <w:tc>
        <w:tcPr>
          <w:tcW w:w="1607" w:type="dxa"/>
          <w:tcBorders>
            <w:top w:val="single" w:sz="4" w:space="0" w:color="auto"/>
            <w:left w:val="nil"/>
            <w:bottom w:val="nil"/>
            <w:right w:val="nil"/>
          </w:tcBorders>
        </w:tcPr>
        <w:p w14:paraId="7D63D02C" w14:textId="5E162F56" w:rsidR="00A4631B" w:rsidRDefault="00A4631B"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C3085">
            <w:rPr>
              <w:noProof/>
              <w:sz w:val="16"/>
              <w:szCs w:val="16"/>
            </w:rPr>
            <w:t>24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C3085">
            <w:rPr>
              <w:noProof/>
              <w:sz w:val="16"/>
              <w:szCs w:val="16"/>
            </w:rPr>
            <w:t>105</w:t>
          </w:r>
          <w:r>
            <w:rPr>
              <w:sz w:val="16"/>
              <w:szCs w:val="16"/>
            </w:rPr>
            <w:fldChar w:fldCharType="end"/>
          </w:r>
        </w:p>
        <w:p w14:paraId="793615FA" w14:textId="77777777" w:rsidR="00A4631B" w:rsidRDefault="00A4631B" w:rsidP="00382214">
          <w:pPr>
            <w:pStyle w:val="Stopka"/>
            <w:spacing w:before="20"/>
            <w:jc w:val="right"/>
            <w:rPr>
              <w:sz w:val="16"/>
              <w:szCs w:val="16"/>
            </w:rPr>
          </w:pPr>
        </w:p>
      </w:tc>
    </w:tr>
  </w:tbl>
  <w:p w14:paraId="3BFF0735" w14:textId="77777777" w:rsidR="00A4631B" w:rsidRDefault="00A4631B">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8A1F" w14:textId="77777777" w:rsidR="00A4631B" w:rsidRPr="0014561D" w:rsidRDefault="00A4631B">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4631B" w:rsidRPr="001354F2" w14:paraId="3D6040C9" w14:textId="77777777" w:rsidTr="0014561D">
      <w:trPr>
        <w:trHeight w:val="362"/>
      </w:trPr>
      <w:tc>
        <w:tcPr>
          <w:tcW w:w="8292" w:type="dxa"/>
          <w:tcBorders>
            <w:top w:val="single" w:sz="4" w:space="0" w:color="auto"/>
            <w:left w:val="nil"/>
            <w:bottom w:val="nil"/>
            <w:right w:val="nil"/>
          </w:tcBorders>
        </w:tcPr>
        <w:p w14:paraId="3C646C21" w14:textId="77777777" w:rsidR="00A4631B" w:rsidRPr="0014561D" w:rsidRDefault="00A4631B"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394EF8C" w14:textId="77777777" w:rsidR="00A4631B" w:rsidRPr="0014561D" w:rsidRDefault="00A4631B"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3B6CB97" w14:textId="0A0FE3CD" w:rsidR="00A4631B" w:rsidRPr="0014561D" w:rsidRDefault="00A4631B"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4C3085">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C3085">
            <w:rPr>
              <w:noProof/>
              <w:sz w:val="16"/>
              <w:szCs w:val="16"/>
            </w:rPr>
            <w:t>105</w:t>
          </w:r>
          <w:r>
            <w:rPr>
              <w:sz w:val="16"/>
              <w:szCs w:val="16"/>
            </w:rPr>
            <w:fldChar w:fldCharType="end"/>
          </w:r>
        </w:p>
        <w:p w14:paraId="06AD31E8" w14:textId="77777777" w:rsidR="00A4631B" w:rsidRPr="0014561D" w:rsidRDefault="00A4631B" w:rsidP="00AF3A17">
          <w:pPr>
            <w:pStyle w:val="Stopka"/>
            <w:spacing w:before="20"/>
            <w:jc w:val="right"/>
            <w:rPr>
              <w:rFonts w:ascii="Arial" w:hAnsi="Arial" w:cs="Arial"/>
              <w:sz w:val="16"/>
              <w:szCs w:val="16"/>
            </w:rPr>
          </w:pPr>
        </w:p>
      </w:tc>
    </w:tr>
  </w:tbl>
  <w:p w14:paraId="30A23F01" w14:textId="77777777" w:rsidR="00A4631B" w:rsidRPr="0014561D" w:rsidRDefault="00A4631B">
    <w:pPr>
      <w:pStyle w:val="Stopka"/>
      <w:rPr>
        <w:rFonts w:ascii="Arial" w:hAnsi="Arial" w:cs="Arial"/>
      </w:rPr>
    </w:pPr>
  </w:p>
  <w:p w14:paraId="5B57D6FD" w14:textId="77777777" w:rsidR="00A4631B" w:rsidRPr="0014561D" w:rsidRDefault="00A4631B">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4631B" w:rsidRPr="001354F2" w14:paraId="47FAD2D4" w14:textId="77777777" w:rsidTr="00F63996">
      <w:trPr>
        <w:trHeight w:val="362"/>
      </w:trPr>
      <w:tc>
        <w:tcPr>
          <w:tcW w:w="8292" w:type="dxa"/>
          <w:tcBorders>
            <w:top w:val="single" w:sz="4" w:space="0" w:color="auto"/>
            <w:left w:val="nil"/>
            <w:bottom w:val="nil"/>
            <w:right w:val="nil"/>
          </w:tcBorders>
        </w:tcPr>
        <w:p w14:paraId="7CC0A96A" w14:textId="77777777" w:rsidR="00A4631B" w:rsidRPr="0014561D" w:rsidRDefault="00A4631B" w:rsidP="00954C02">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06304637" w14:textId="77777777" w:rsidR="00A4631B" w:rsidRPr="0014561D" w:rsidRDefault="00A4631B" w:rsidP="00954C02">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05026574" w14:textId="432CB793" w:rsidR="00A4631B" w:rsidRPr="003D56E8" w:rsidRDefault="00A4631B" w:rsidP="00954C02">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4C3085">
            <w:rPr>
              <w:rFonts w:asciiTheme="minorHAnsi" w:hAnsiTheme="minorHAnsi" w:cstheme="minorHAnsi"/>
              <w:noProof/>
              <w:sz w:val="18"/>
              <w:szCs w:val="16"/>
            </w:rPr>
            <w:t>105</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4C3085">
            <w:rPr>
              <w:rFonts w:asciiTheme="minorHAnsi" w:hAnsiTheme="minorHAnsi" w:cstheme="minorHAnsi"/>
              <w:noProof/>
              <w:sz w:val="18"/>
              <w:szCs w:val="16"/>
            </w:rPr>
            <w:t>105</w:t>
          </w:r>
          <w:r w:rsidRPr="003D56E8">
            <w:rPr>
              <w:rFonts w:asciiTheme="minorHAnsi" w:hAnsiTheme="minorHAnsi" w:cstheme="minorHAnsi"/>
              <w:sz w:val="18"/>
              <w:szCs w:val="16"/>
            </w:rPr>
            <w:fldChar w:fldCharType="end"/>
          </w:r>
        </w:p>
      </w:tc>
    </w:tr>
  </w:tbl>
  <w:p w14:paraId="7C76F7FD" w14:textId="77777777" w:rsidR="00A4631B" w:rsidRDefault="00A4631B">
    <w:pPr>
      <w:pStyle w:val="Stopka"/>
      <w:spacing w:before="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91BA3" w14:textId="329E3D19" w:rsidR="00A4631B" w:rsidRPr="00877C18" w:rsidRDefault="00A4631B">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4C3085" w:rsidRPr="004C3085">
      <w:rPr>
        <w:rFonts w:ascii="Calibri Light" w:hAnsi="Calibri Light" w:cs="Times New Roman"/>
        <w:noProof/>
        <w:sz w:val="28"/>
        <w:szCs w:val="28"/>
      </w:rPr>
      <w:t>55</w:t>
    </w:r>
    <w:r w:rsidRPr="00877C18">
      <w:rPr>
        <w:rFonts w:ascii="Calibri Light" w:hAnsi="Calibri Light" w:cs="Times New Roman"/>
        <w:sz w:val="28"/>
        <w:szCs w:val="28"/>
      </w:rPr>
      <w:fldChar w:fldCharType="end"/>
    </w:r>
  </w:p>
  <w:p w14:paraId="61061C32" w14:textId="77777777" w:rsidR="00A4631B" w:rsidRPr="0014561D" w:rsidRDefault="00A4631B">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8C47" w14:textId="77777777" w:rsidR="008060A3" w:rsidRDefault="008060A3" w:rsidP="007A1C80">
      <w:pPr>
        <w:spacing w:before="0"/>
      </w:pPr>
      <w:r>
        <w:separator/>
      </w:r>
    </w:p>
  </w:footnote>
  <w:footnote w:type="continuationSeparator" w:id="0">
    <w:p w14:paraId="186ADB4F" w14:textId="77777777" w:rsidR="008060A3" w:rsidRDefault="008060A3" w:rsidP="007A1C80">
      <w:pPr>
        <w:spacing w:before="0"/>
      </w:pPr>
      <w:r>
        <w:continuationSeparator/>
      </w:r>
    </w:p>
  </w:footnote>
  <w:footnote w:type="continuationNotice" w:id="1">
    <w:p w14:paraId="0C25A3FD" w14:textId="77777777" w:rsidR="008060A3" w:rsidRDefault="008060A3">
      <w:pPr>
        <w:spacing w:before="0"/>
      </w:pPr>
    </w:p>
  </w:footnote>
  <w:footnote w:id="2">
    <w:p w14:paraId="60824A80" w14:textId="18B12BEA" w:rsidR="00A4631B" w:rsidRDefault="00A4631B" w:rsidP="00B46E44">
      <w:pPr>
        <w:pStyle w:val="Tekstprzypisudolnego"/>
      </w:pPr>
      <w:r w:rsidRPr="00A9499B">
        <w:rPr>
          <w:rStyle w:val="Odwoanieprzypisudolnego"/>
          <w:rFonts w:ascii="Arial" w:hAnsi="Arial" w:cs="Arial"/>
        </w:rPr>
        <w:footnoteRef/>
      </w:r>
      <w:r w:rsidRPr="00A9499B">
        <w:rPr>
          <w:rFonts w:ascii="Arial" w:hAnsi="Arial" w:cs="Arial"/>
        </w:rPr>
        <w:t xml:space="preserve"> </w:t>
      </w:r>
      <w:r w:rsidRPr="001652EB">
        <w:rPr>
          <w:rFonts w:ascii="Arial" w:hAnsi="Arial" w:cs="Arial"/>
          <w:color w:val="FF0000"/>
          <w:sz w:val="16"/>
          <w:szCs w:val="16"/>
        </w:rPr>
        <w:t xml:space="preserve">Załącznik nr </w:t>
      </w:r>
      <w:r>
        <w:rPr>
          <w:rFonts w:ascii="Arial" w:hAnsi="Arial" w:cs="Arial"/>
          <w:color w:val="FF0000"/>
          <w:sz w:val="16"/>
          <w:szCs w:val="16"/>
        </w:rPr>
        <w:t>9</w:t>
      </w:r>
      <w:r w:rsidRPr="001652EB">
        <w:rPr>
          <w:rFonts w:ascii="Arial" w:hAnsi="Arial" w:cs="Arial"/>
          <w:color w:val="FF0000"/>
          <w:sz w:val="16"/>
          <w:szCs w:val="16"/>
        </w:rPr>
        <w:t xml:space="preserve"> do Warunków Zamówienia – Zobowiązanie innych podmiotów do oddania do dyspozycji Wykonawcy niezbędnych zasobów, musi być wypełniony przez podmiot, oddający zasoby do dyspozycji Wykonawcy.</w:t>
      </w:r>
    </w:p>
  </w:footnote>
  <w:footnote w:id="3">
    <w:p w14:paraId="38D72F7E" w14:textId="77777777" w:rsidR="00A4631B" w:rsidRPr="0054601F" w:rsidRDefault="00A4631B" w:rsidP="00A25389">
      <w:pPr>
        <w:pStyle w:val="Tekstprzypisudolnego"/>
        <w:spacing w:before="0"/>
        <w:rPr>
          <w:rFonts w:cs="Tahoma"/>
          <w:sz w:val="16"/>
        </w:rPr>
      </w:pPr>
      <w:r w:rsidRPr="0054601F">
        <w:rPr>
          <w:rStyle w:val="Odwoanieprzypisudolnego"/>
          <w:rFonts w:cs="Tahoma"/>
          <w:sz w:val="16"/>
        </w:rPr>
        <w:footnoteRef/>
      </w:r>
      <w:r w:rsidRPr="0054601F">
        <w:rPr>
          <w:rFonts w:cs="Tahoma"/>
          <w:sz w:val="16"/>
        </w:rPr>
        <w:t xml:space="preserve"> Zamawiający wymaga, aby Wykonawca dla:</w:t>
      </w:r>
    </w:p>
    <w:p w14:paraId="3245C852" w14:textId="77777777" w:rsidR="00A4631B" w:rsidRPr="0054601F" w:rsidRDefault="00A4631B" w:rsidP="00A25389">
      <w:pPr>
        <w:pStyle w:val="Tekstprzypisudolnego"/>
        <w:spacing w:before="0"/>
        <w:rPr>
          <w:b/>
          <w:color w:val="FF0000"/>
          <w:sz w:val="16"/>
        </w:rPr>
      </w:pPr>
      <w:r w:rsidRPr="0054601F">
        <w:rPr>
          <w:sz w:val="16"/>
        </w:rPr>
        <w:t>a)</w:t>
      </w:r>
      <w:r w:rsidRPr="0054601F">
        <w:rPr>
          <w:sz w:val="16"/>
        </w:rPr>
        <w:tab/>
        <w:t xml:space="preserve">usługi zakończonej wpisał w tabeli datę w formacie: </w:t>
      </w:r>
      <w:r w:rsidRPr="0054601F">
        <w:rPr>
          <w:b/>
          <w:color w:val="FF0000"/>
          <w:sz w:val="16"/>
        </w:rPr>
        <w:t>dzień miesiąc rok (rozpoczęcia) do dzień miesiąc rok (zakończenia),</w:t>
      </w:r>
    </w:p>
    <w:p w14:paraId="3A22B992" w14:textId="77777777" w:rsidR="00A4631B" w:rsidRPr="003B7FA7" w:rsidRDefault="00A4631B" w:rsidP="00A25389">
      <w:pPr>
        <w:pStyle w:val="Tekstprzypisudolnego"/>
        <w:spacing w:before="0"/>
        <w:rPr>
          <w:rFonts w:cs="Tahoma"/>
        </w:rPr>
      </w:pPr>
      <w:r w:rsidRPr="0054601F">
        <w:rPr>
          <w:sz w:val="16"/>
        </w:rPr>
        <w:t>b)</w:t>
      </w:r>
      <w:r w:rsidRPr="0054601F">
        <w:rPr>
          <w:sz w:val="16"/>
        </w:rPr>
        <w:tab/>
        <w:t xml:space="preserve">usługi w trakcie realizacji wpisał w tabeli datę w formacie: </w:t>
      </w:r>
      <w:r w:rsidRPr="0054601F">
        <w:rPr>
          <w:b/>
          <w:color w:val="FF0000"/>
          <w:sz w:val="16"/>
        </w:rPr>
        <w:t>dzień miesiąc rok (rozpoczęcia) do obecnie/nadal.</w:t>
      </w:r>
    </w:p>
  </w:footnote>
  <w:footnote w:id="4">
    <w:p w14:paraId="41D1DADD" w14:textId="77777777" w:rsidR="00A4631B" w:rsidRPr="0054601F" w:rsidRDefault="00A4631B">
      <w:pPr>
        <w:pStyle w:val="Tekstprzypisudolnego"/>
        <w:rPr>
          <w:rFonts w:cs="Tahoma"/>
        </w:rPr>
      </w:pPr>
      <w:r w:rsidRPr="0054601F">
        <w:rPr>
          <w:rStyle w:val="Odwoanieprzypisudolnego"/>
          <w:rFonts w:cs="Tahoma"/>
        </w:rPr>
        <w:footnoteRef/>
      </w:r>
      <w:r w:rsidRPr="0054601F">
        <w:rPr>
          <w:rFonts w:cs="Tahoma"/>
        </w:rPr>
        <w:t xml:space="preserve"> </w:t>
      </w:r>
      <w:r w:rsidRPr="0054601F">
        <w:rPr>
          <w:rFonts w:cs="Tahoma"/>
          <w:color w:val="FF0000"/>
          <w:sz w:val="16"/>
          <w:szCs w:val="16"/>
        </w:rPr>
        <w:t xml:space="preserve">Zobowiązanie innych podmiotów do oddania do dyspozycji Wykonawcy niezbędnych zasobów, </w:t>
      </w:r>
      <w:r w:rsidRPr="0054601F">
        <w:rPr>
          <w:rFonts w:cs="Tahoma"/>
          <w:b/>
          <w:color w:val="FF0000"/>
          <w:sz w:val="16"/>
          <w:szCs w:val="16"/>
        </w:rPr>
        <w:t>musi być wypełniony przez podmiot, oddający zasoby do dyspozycji Wykonawcy.</w:t>
      </w:r>
    </w:p>
  </w:footnote>
  <w:footnote w:id="5">
    <w:p w14:paraId="76633098" w14:textId="77777777" w:rsidR="00A4631B" w:rsidRDefault="00A4631B" w:rsidP="0072611E">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A4631B" w:rsidRPr="00A72CA9" w14:paraId="5462B530" w14:textId="77777777" w:rsidTr="00D577E6">
      <w:trPr>
        <w:cantSplit/>
        <w:trHeight w:val="278"/>
      </w:trPr>
      <w:tc>
        <w:tcPr>
          <w:tcW w:w="6550" w:type="dxa"/>
          <w:tcBorders>
            <w:top w:val="nil"/>
            <w:left w:val="nil"/>
            <w:bottom w:val="nil"/>
            <w:right w:val="nil"/>
          </w:tcBorders>
        </w:tcPr>
        <w:p w14:paraId="7326A782" w14:textId="77777777" w:rsidR="00A4631B" w:rsidRPr="00A72CA9" w:rsidRDefault="00A4631B">
          <w:pPr>
            <w:pStyle w:val="Nagwek"/>
            <w:spacing w:before="0"/>
            <w:jc w:val="left"/>
            <w:rPr>
              <w:b/>
              <w:bCs/>
              <w:sz w:val="16"/>
              <w:szCs w:val="20"/>
            </w:rPr>
          </w:pPr>
        </w:p>
      </w:tc>
      <w:tc>
        <w:tcPr>
          <w:tcW w:w="3240" w:type="dxa"/>
          <w:tcBorders>
            <w:top w:val="nil"/>
            <w:left w:val="nil"/>
            <w:bottom w:val="nil"/>
            <w:right w:val="nil"/>
          </w:tcBorders>
          <w:vAlign w:val="center"/>
        </w:tcPr>
        <w:p w14:paraId="2CF52A40" w14:textId="77777777" w:rsidR="00A4631B" w:rsidRPr="00A72CA9" w:rsidRDefault="00A4631B">
          <w:pPr>
            <w:pStyle w:val="Nagwek"/>
            <w:spacing w:before="0"/>
            <w:jc w:val="right"/>
            <w:rPr>
              <w:sz w:val="16"/>
              <w:szCs w:val="20"/>
            </w:rPr>
          </w:pPr>
          <w:r w:rsidRPr="00A72CA9">
            <w:rPr>
              <w:sz w:val="16"/>
              <w:szCs w:val="20"/>
            </w:rPr>
            <w:t>oznaczenie sprawy:</w:t>
          </w:r>
        </w:p>
      </w:tc>
    </w:tr>
    <w:tr w:rsidR="00A4631B" w:rsidRPr="00ED3108" w14:paraId="245278BB" w14:textId="77777777" w:rsidTr="00D577E6">
      <w:trPr>
        <w:cantSplit/>
        <w:trHeight w:val="80"/>
      </w:trPr>
      <w:tc>
        <w:tcPr>
          <w:tcW w:w="6550" w:type="dxa"/>
          <w:tcBorders>
            <w:top w:val="nil"/>
            <w:left w:val="nil"/>
            <w:bottom w:val="single" w:sz="4" w:space="0" w:color="auto"/>
            <w:right w:val="nil"/>
          </w:tcBorders>
          <w:vAlign w:val="center"/>
        </w:tcPr>
        <w:p w14:paraId="69CDC767" w14:textId="77777777" w:rsidR="00A4631B" w:rsidRPr="00A72CA9" w:rsidRDefault="00A4631B" w:rsidP="001B3059">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1667B9E0" w14:textId="2235296F" w:rsidR="00A4631B" w:rsidRPr="00D1166A" w:rsidRDefault="00A4631B" w:rsidP="00D577E6">
          <w:pPr>
            <w:pStyle w:val="Nagwek"/>
            <w:spacing w:before="0"/>
            <w:jc w:val="right"/>
            <w:rPr>
              <w:b/>
              <w:bCs/>
              <w:sz w:val="16"/>
              <w:szCs w:val="20"/>
              <w:highlight w:val="yellow"/>
            </w:rPr>
          </w:pPr>
          <w:r w:rsidRPr="00397E48">
            <w:rPr>
              <w:b/>
              <w:bCs/>
              <w:sz w:val="16"/>
              <w:szCs w:val="20"/>
            </w:rPr>
            <w:t>1400/DW00/ZU/KZ/2021/0000012428</w:t>
          </w:r>
        </w:p>
      </w:tc>
    </w:tr>
  </w:tbl>
  <w:p w14:paraId="0AEE53D0" w14:textId="77777777" w:rsidR="00A4631B" w:rsidRPr="00450DC5" w:rsidRDefault="00A4631B">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A4631B" w:rsidRPr="00A72CA9" w14:paraId="55A266C5" w14:textId="77777777" w:rsidTr="007314B9">
      <w:trPr>
        <w:cantSplit/>
        <w:trHeight w:val="284"/>
      </w:trPr>
      <w:tc>
        <w:tcPr>
          <w:tcW w:w="6235" w:type="dxa"/>
          <w:tcBorders>
            <w:top w:val="nil"/>
            <w:left w:val="nil"/>
            <w:bottom w:val="nil"/>
            <w:right w:val="nil"/>
          </w:tcBorders>
        </w:tcPr>
        <w:p w14:paraId="2150691D" w14:textId="77777777" w:rsidR="00A4631B" w:rsidRPr="00A72CA9" w:rsidRDefault="00A4631B" w:rsidP="001B3059">
          <w:pPr>
            <w:pStyle w:val="Nagwek"/>
            <w:spacing w:before="0"/>
            <w:jc w:val="left"/>
            <w:rPr>
              <w:b/>
              <w:bCs/>
              <w:sz w:val="16"/>
              <w:szCs w:val="16"/>
            </w:rPr>
          </w:pPr>
        </w:p>
      </w:tc>
      <w:tc>
        <w:tcPr>
          <w:tcW w:w="3688" w:type="dxa"/>
          <w:tcBorders>
            <w:top w:val="nil"/>
            <w:left w:val="nil"/>
            <w:bottom w:val="nil"/>
            <w:right w:val="nil"/>
          </w:tcBorders>
          <w:vAlign w:val="center"/>
        </w:tcPr>
        <w:p w14:paraId="24DD3762" w14:textId="77777777" w:rsidR="00A4631B" w:rsidRPr="00A72CA9" w:rsidRDefault="00A4631B" w:rsidP="001B3059">
          <w:pPr>
            <w:pStyle w:val="Nagwek"/>
            <w:spacing w:before="0"/>
            <w:jc w:val="right"/>
            <w:rPr>
              <w:sz w:val="16"/>
              <w:szCs w:val="16"/>
            </w:rPr>
          </w:pPr>
          <w:r w:rsidRPr="00A72CA9">
            <w:rPr>
              <w:sz w:val="16"/>
              <w:szCs w:val="16"/>
            </w:rPr>
            <w:t>oznaczenie sprawy:</w:t>
          </w:r>
        </w:p>
      </w:tc>
    </w:tr>
    <w:tr w:rsidR="00A4631B" w:rsidRPr="00A72CA9" w14:paraId="54E90983" w14:textId="77777777" w:rsidTr="00E20001">
      <w:trPr>
        <w:cantSplit/>
      </w:trPr>
      <w:tc>
        <w:tcPr>
          <w:tcW w:w="6235" w:type="dxa"/>
          <w:tcBorders>
            <w:top w:val="nil"/>
            <w:left w:val="nil"/>
            <w:bottom w:val="single" w:sz="4" w:space="0" w:color="auto"/>
            <w:right w:val="nil"/>
          </w:tcBorders>
          <w:vAlign w:val="center"/>
        </w:tcPr>
        <w:p w14:paraId="524D67EF" w14:textId="77777777" w:rsidR="00A4631B" w:rsidRPr="00DD606D" w:rsidRDefault="00A4631B" w:rsidP="001B3059">
          <w:pPr>
            <w:pStyle w:val="Nagwek"/>
            <w:spacing w:before="0"/>
            <w:jc w:val="left"/>
            <w:rPr>
              <w:sz w:val="16"/>
              <w:szCs w:val="16"/>
            </w:rPr>
          </w:pPr>
          <w:r w:rsidRPr="00DD606D">
            <w:rPr>
              <w:b/>
              <w:bCs/>
              <w:sz w:val="16"/>
              <w:szCs w:val="16"/>
            </w:rPr>
            <w:t>WARUNKI ZAMÓWIENIA</w:t>
          </w:r>
        </w:p>
      </w:tc>
      <w:tc>
        <w:tcPr>
          <w:tcW w:w="3688" w:type="dxa"/>
          <w:tcBorders>
            <w:top w:val="nil"/>
            <w:left w:val="nil"/>
            <w:bottom w:val="single" w:sz="4" w:space="0" w:color="auto"/>
            <w:right w:val="nil"/>
          </w:tcBorders>
          <w:vAlign w:val="center"/>
        </w:tcPr>
        <w:p w14:paraId="7E9929E4" w14:textId="6FD4A2E7" w:rsidR="00A4631B" w:rsidRPr="007314B9" w:rsidRDefault="00A4631B" w:rsidP="008B0A38">
          <w:pPr>
            <w:pStyle w:val="Nagwek"/>
            <w:spacing w:before="0"/>
            <w:jc w:val="right"/>
            <w:rPr>
              <w:b/>
              <w:bCs/>
              <w:sz w:val="16"/>
              <w:szCs w:val="16"/>
            </w:rPr>
          </w:pPr>
          <w:r w:rsidRPr="00397E48">
            <w:rPr>
              <w:b/>
              <w:bCs/>
              <w:sz w:val="16"/>
              <w:szCs w:val="16"/>
            </w:rPr>
            <w:t>1400/DW00/ZU/KZ/2021/0000012428</w:t>
          </w:r>
        </w:p>
      </w:tc>
    </w:tr>
  </w:tbl>
  <w:p w14:paraId="0B1EBFD5" w14:textId="77777777" w:rsidR="00A4631B" w:rsidRPr="0014561D" w:rsidRDefault="00A4631B">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A4631B" w:rsidRPr="00A72CA9" w14:paraId="37959701" w14:textId="77777777" w:rsidTr="00F63996">
      <w:trPr>
        <w:cantSplit/>
        <w:trHeight w:val="278"/>
      </w:trPr>
      <w:tc>
        <w:tcPr>
          <w:tcW w:w="6550" w:type="dxa"/>
          <w:tcBorders>
            <w:top w:val="nil"/>
            <w:left w:val="nil"/>
            <w:bottom w:val="nil"/>
            <w:right w:val="nil"/>
          </w:tcBorders>
        </w:tcPr>
        <w:p w14:paraId="4189E886" w14:textId="77777777" w:rsidR="00A4631B" w:rsidRPr="00A72CA9" w:rsidRDefault="00A4631B" w:rsidP="0096462F">
          <w:pPr>
            <w:pStyle w:val="Nagwek"/>
            <w:spacing w:before="0"/>
            <w:jc w:val="left"/>
            <w:rPr>
              <w:b/>
              <w:bCs/>
              <w:sz w:val="16"/>
              <w:szCs w:val="20"/>
            </w:rPr>
          </w:pPr>
        </w:p>
      </w:tc>
      <w:tc>
        <w:tcPr>
          <w:tcW w:w="3240" w:type="dxa"/>
          <w:tcBorders>
            <w:top w:val="nil"/>
            <w:left w:val="nil"/>
            <w:bottom w:val="nil"/>
            <w:right w:val="nil"/>
          </w:tcBorders>
          <w:vAlign w:val="center"/>
        </w:tcPr>
        <w:p w14:paraId="62AA3A90" w14:textId="77777777" w:rsidR="00A4631B" w:rsidRPr="00A72CA9" w:rsidRDefault="00A4631B" w:rsidP="0096462F">
          <w:pPr>
            <w:pStyle w:val="Nagwek"/>
            <w:spacing w:before="0"/>
            <w:jc w:val="right"/>
            <w:rPr>
              <w:sz w:val="16"/>
              <w:szCs w:val="20"/>
            </w:rPr>
          </w:pPr>
          <w:r w:rsidRPr="00A72CA9">
            <w:rPr>
              <w:sz w:val="16"/>
              <w:szCs w:val="20"/>
            </w:rPr>
            <w:t>oznaczenie sprawy:</w:t>
          </w:r>
        </w:p>
      </w:tc>
    </w:tr>
    <w:tr w:rsidR="00A4631B" w:rsidRPr="00A72CA9" w14:paraId="1A47C236" w14:textId="77777777" w:rsidTr="00F63996">
      <w:trPr>
        <w:cantSplit/>
        <w:trHeight w:val="80"/>
      </w:trPr>
      <w:tc>
        <w:tcPr>
          <w:tcW w:w="6550" w:type="dxa"/>
          <w:tcBorders>
            <w:top w:val="nil"/>
            <w:left w:val="nil"/>
            <w:bottom w:val="single" w:sz="4" w:space="0" w:color="auto"/>
            <w:right w:val="nil"/>
          </w:tcBorders>
          <w:vAlign w:val="center"/>
        </w:tcPr>
        <w:p w14:paraId="00CEE266" w14:textId="77777777" w:rsidR="00A4631B" w:rsidRPr="00A72CA9" w:rsidRDefault="00A4631B" w:rsidP="0096462F">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1BD01F26" w14:textId="0438E848" w:rsidR="00A4631B" w:rsidRPr="00A72CA9" w:rsidRDefault="00A4631B" w:rsidP="00653313">
          <w:pPr>
            <w:pStyle w:val="Nagwek"/>
            <w:spacing w:before="0"/>
            <w:jc w:val="right"/>
            <w:rPr>
              <w:b/>
              <w:bCs/>
              <w:sz w:val="16"/>
              <w:szCs w:val="20"/>
              <w:highlight w:val="yellow"/>
            </w:rPr>
          </w:pPr>
          <w:r w:rsidRPr="005079AF">
            <w:rPr>
              <w:b/>
              <w:bCs/>
              <w:sz w:val="16"/>
              <w:szCs w:val="20"/>
            </w:rPr>
            <w:t>1400/DW00/ZU/KZ/2021/0000012428</w:t>
          </w:r>
        </w:p>
      </w:tc>
    </w:tr>
  </w:tbl>
  <w:p w14:paraId="4DF24295" w14:textId="77777777" w:rsidR="00A4631B" w:rsidRPr="0014561D" w:rsidRDefault="00A4631B">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A4631B" w:rsidRPr="00A72CA9" w14:paraId="60E556E6" w14:textId="77777777" w:rsidTr="00F63996">
      <w:trPr>
        <w:cantSplit/>
        <w:trHeight w:val="278"/>
      </w:trPr>
      <w:tc>
        <w:tcPr>
          <w:tcW w:w="6550" w:type="dxa"/>
          <w:tcBorders>
            <w:top w:val="nil"/>
            <w:left w:val="nil"/>
            <w:bottom w:val="nil"/>
            <w:right w:val="nil"/>
          </w:tcBorders>
        </w:tcPr>
        <w:p w14:paraId="5F0F9DBC" w14:textId="77777777" w:rsidR="00A4631B" w:rsidRPr="00A72CA9" w:rsidRDefault="00A4631B" w:rsidP="0096462F">
          <w:pPr>
            <w:pStyle w:val="Nagwek"/>
            <w:spacing w:before="0"/>
            <w:jc w:val="left"/>
            <w:rPr>
              <w:b/>
              <w:bCs/>
              <w:sz w:val="16"/>
              <w:szCs w:val="20"/>
            </w:rPr>
          </w:pPr>
        </w:p>
      </w:tc>
      <w:tc>
        <w:tcPr>
          <w:tcW w:w="3240" w:type="dxa"/>
          <w:tcBorders>
            <w:top w:val="nil"/>
            <w:left w:val="nil"/>
            <w:bottom w:val="nil"/>
            <w:right w:val="nil"/>
          </w:tcBorders>
          <w:vAlign w:val="center"/>
        </w:tcPr>
        <w:p w14:paraId="752328E9" w14:textId="77777777" w:rsidR="00A4631B" w:rsidRPr="00A72CA9" w:rsidRDefault="00A4631B" w:rsidP="0096462F">
          <w:pPr>
            <w:pStyle w:val="Nagwek"/>
            <w:spacing w:before="0"/>
            <w:jc w:val="right"/>
            <w:rPr>
              <w:sz w:val="16"/>
              <w:szCs w:val="20"/>
            </w:rPr>
          </w:pPr>
          <w:r w:rsidRPr="00A72CA9">
            <w:rPr>
              <w:sz w:val="16"/>
              <w:szCs w:val="20"/>
            </w:rPr>
            <w:t>oznaczenie sprawy:</w:t>
          </w:r>
        </w:p>
      </w:tc>
    </w:tr>
    <w:tr w:rsidR="00A4631B" w:rsidRPr="00A72CA9" w14:paraId="5F98F9FC" w14:textId="77777777" w:rsidTr="00F63996">
      <w:trPr>
        <w:cantSplit/>
        <w:trHeight w:val="80"/>
      </w:trPr>
      <w:tc>
        <w:tcPr>
          <w:tcW w:w="6550" w:type="dxa"/>
          <w:tcBorders>
            <w:top w:val="nil"/>
            <w:left w:val="nil"/>
            <w:bottom w:val="single" w:sz="4" w:space="0" w:color="auto"/>
            <w:right w:val="nil"/>
          </w:tcBorders>
          <w:vAlign w:val="center"/>
        </w:tcPr>
        <w:p w14:paraId="594390E4" w14:textId="77777777" w:rsidR="00A4631B" w:rsidRPr="00A72CA9" w:rsidRDefault="00A4631B" w:rsidP="0096462F">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101A64C8" w14:textId="630B6E48" w:rsidR="00A4631B" w:rsidRPr="00A72CA9" w:rsidRDefault="00A4631B" w:rsidP="0096462F">
          <w:pPr>
            <w:pStyle w:val="Nagwek"/>
            <w:spacing w:before="0"/>
            <w:jc w:val="right"/>
            <w:rPr>
              <w:b/>
              <w:bCs/>
              <w:sz w:val="16"/>
              <w:szCs w:val="20"/>
              <w:highlight w:val="yellow"/>
            </w:rPr>
          </w:pPr>
          <w:r w:rsidRPr="005079AF">
            <w:rPr>
              <w:b/>
              <w:bCs/>
              <w:sz w:val="16"/>
              <w:szCs w:val="20"/>
            </w:rPr>
            <w:t>1400/DW00/ZU/KZ/2021/0000012428</w:t>
          </w:r>
        </w:p>
      </w:tc>
    </w:tr>
  </w:tbl>
  <w:p w14:paraId="0ABB34A2" w14:textId="77777777" w:rsidR="00A4631B" w:rsidRPr="0014561D" w:rsidRDefault="00A4631B">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A"/>
    <w:multiLevelType w:val="multilevel"/>
    <w:tmpl w:val="DF02F428"/>
    <w:name w:val="WW8Num12"/>
    <w:lvl w:ilvl="0">
      <w:start w:val="1"/>
      <w:numFmt w:val="decimal"/>
      <w:lvlText w:val="%1."/>
      <w:lvlJc w:val="left"/>
      <w:pPr>
        <w:tabs>
          <w:tab w:val="num" w:pos="421"/>
        </w:tabs>
        <w:ind w:left="421" w:hanging="421"/>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B"/>
    <w:multiLevelType w:val="singleLevel"/>
    <w:tmpl w:val="0000000B"/>
    <w:name w:val="WW8Num13"/>
    <w:lvl w:ilvl="0">
      <w:start w:val="1"/>
      <w:numFmt w:val="decimal"/>
      <w:lvlText w:val="%1."/>
      <w:lvlJc w:val="left"/>
      <w:pPr>
        <w:tabs>
          <w:tab w:val="num" w:pos="0"/>
        </w:tabs>
        <w:ind w:left="360" w:hanging="360"/>
      </w:pPr>
    </w:lvl>
  </w:abstractNum>
  <w:abstractNum w:abstractNumId="8" w15:restartNumberingAfterBreak="0">
    <w:nsid w:val="0000000C"/>
    <w:multiLevelType w:val="singleLevel"/>
    <w:tmpl w:val="0000000C"/>
    <w:name w:val="WW8Num15"/>
    <w:lvl w:ilvl="0">
      <w:start w:val="1"/>
      <w:numFmt w:val="decimal"/>
      <w:lvlText w:val="%1."/>
      <w:lvlJc w:val="left"/>
      <w:pPr>
        <w:tabs>
          <w:tab w:val="num" w:pos="0"/>
        </w:tabs>
        <w:ind w:left="720" w:hanging="360"/>
      </w:pPr>
    </w:lvl>
  </w:abstractNum>
  <w:abstractNum w:abstractNumId="9"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1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2" w15:restartNumberingAfterBreak="0">
    <w:nsid w:val="02A77AF3"/>
    <w:multiLevelType w:val="hybridMultilevel"/>
    <w:tmpl w:val="4DD8E8FA"/>
    <w:lvl w:ilvl="0" w:tplc="795C23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5F32A0"/>
    <w:multiLevelType w:val="hybridMultilevel"/>
    <w:tmpl w:val="D312D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337DC"/>
    <w:multiLevelType w:val="hybridMultilevel"/>
    <w:tmpl w:val="65E22264"/>
    <w:lvl w:ilvl="0" w:tplc="B66A7A5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9B4603"/>
    <w:multiLevelType w:val="hybridMultilevel"/>
    <w:tmpl w:val="5088EF08"/>
    <w:lvl w:ilvl="0" w:tplc="04150001">
      <w:start w:val="1"/>
      <w:numFmt w:val="bullet"/>
      <w:lvlText w:val=""/>
      <w:lvlJc w:val="left"/>
      <w:pPr>
        <w:ind w:left="1440" w:hanging="360"/>
      </w:pPr>
      <w:rPr>
        <w:rFonts w:ascii="Symbol" w:hAnsi="Symbol" w:hint="default"/>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9983ECC"/>
    <w:multiLevelType w:val="multilevel"/>
    <w:tmpl w:val="41AE4660"/>
    <w:lvl w:ilvl="0">
      <w:start w:val="1"/>
      <w:numFmt w:val="decimal"/>
      <w:pStyle w:val="Kruszon1"/>
      <w:lvlText w:val="%1."/>
      <w:lvlJc w:val="left"/>
      <w:pPr>
        <w:tabs>
          <w:tab w:val="num" w:pos="567"/>
        </w:tabs>
        <w:ind w:left="567" w:hanging="567"/>
      </w:pPr>
      <w:rPr>
        <w:rFonts w:hint="default"/>
      </w:rPr>
    </w:lvl>
    <w:lvl w:ilvl="1">
      <w:start w:val="1"/>
      <w:numFmt w:val="decimal"/>
      <w:pStyle w:val="Kruszon2"/>
      <w:isLgl/>
      <w:lvlText w:val="%1.%2."/>
      <w:lvlJc w:val="left"/>
      <w:pPr>
        <w:tabs>
          <w:tab w:val="num" w:pos="907"/>
        </w:tabs>
        <w:ind w:left="907" w:hanging="907"/>
      </w:pPr>
      <w:rPr>
        <w:rFonts w:hint="default"/>
      </w:rPr>
    </w:lvl>
    <w:lvl w:ilvl="2">
      <w:start w:val="1"/>
      <w:numFmt w:val="decimal"/>
      <w:pStyle w:val="Kruszon3"/>
      <w:lvlText w:val="%1.%2.%3."/>
      <w:lvlJc w:val="left"/>
      <w:pPr>
        <w:tabs>
          <w:tab w:val="num" w:pos="720"/>
        </w:tabs>
        <w:ind w:left="567" w:hanging="567"/>
      </w:pPr>
      <w:rPr>
        <w:rFonts w:hint="default"/>
        <w:position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B8B0C5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D564B73"/>
    <w:multiLevelType w:val="hybridMultilevel"/>
    <w:tmpl w:val="555630E4"/>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5351DA"/>
    <w:multiLevelType w:val="hybridMultilevel"/>
    <w:tmpl w:val="01DA5AB2"/>
    <w:lvl w:ilvl="0" w:tplc="C7FED200">
      <w:start w:val="1"/>
      <w:numFmt w:val="lowerLetter"/>
      <w:lvlText w:val="%1)"/>
      <w:lvlJc w:val="left"/>
      <w:pPr>
        <w:ind w:left="927" w:hanging="360"/>
      </w:pPr>
      <w:rPr>
        <w:rFonts w:ascii="Tahoma" w:hAnsi="Tahoma" w:cs="Tahom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1D373E8"/>
    <w:multiLevelType w:val="hybridMultilevel"/>
    <w:tmpl w:val="2BACE57A"/>
    <w:lvl w:ilvl="0" w:tplc="779E623C">
      <w:start w:val="10"/>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3AD17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4A07BE0"/>
    <w:multiLevelType w:val="hybridMultilevel"/>
    <w:tmpl w:val="3F1C8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1A5FBF"/>
    <w:multiLevelType w:val="hybridMultilevel"/>
    <w:tmpl w:val="C7BAA0EC"/>
    <w:lvl w:ilvl="0" w:tplc="539AD3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8C32300"/>
    <w:multiLevelType w:val="hybridMultilevel"/>
    <w:tmpl w:val="8CA4DD86"/>
    <w:lvl w:ilvl="0" w:tplc="E7BE24F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B3C7F85"/>
    <w:multiLevelType w:val="hybridMultilevel"/>
    <w:tmpl w:val="E6700AE0"/>
    <w:lvl w:ilvl="0" w:tplc="B66A7A5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BC7E9A"/>
    <w:multiLevelType w:val="singleLevel"/>
    <w:tmpl w:val="AFD86966"/>
    <w:lvl w:ilvl="0">
      <w:start w:val="1"/>
      <w:numFmt w:val="bullet"/>
      <w:pStyle w:val="podpunkty"/>
      <w:lvlText w:val=""/>
      <w:lvlJc w:val="left"/>
      <w:pPr>
        <w:tabs>
          <w:tab w:val="num" w:pos="360"/>
        </w:tabs>
        <w:ind w:left="360" w:hanging="360"/>
      </w:pPr>
      <w:rPr>
        <w:rFonts w:ascii="Symbol" w:hAnsi="Symbol" w:hint="default"/>
        <w:sz w:val="32"/>
      </w:rPr>
    </w:lvl>
  </w:abstractNum>
  <w:abstractNum w:abstractNumId="38"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9" w15:restartNumberingAfterBreak="0">
    <w:nsid w:val="1E7E0A5D"/>
    <w:multiLevelType w:val="multilevel"/>
    <w:tmpl w:val="19D0A1A0"/>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720" w:hanging="720"/>
      </w:pPr>
      <w:rPr>
        <w:rFonts w:ascii="Tahoma" w:eastAsia="Calibri" w:hAnsi="Tahoma" w:cs="Tahoma"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3F3873"/>
    <w:multiLevelType w:val="hybridMultilevel"/>
    <w:tmpl w:val="B64E3E68"/>
    <w:lvl w:ilvl="0" w:tplc="37E0E11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1172A1B"/>
    <w:multiLevelType w:val="multilevel"/>
    <w:tmpl w:val="2FBCC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6845CC1"/>
    <w:multiLevelType w:val="hybridMultilevel"/>
    <w:tmpl w:val="9D487F96"/>
    <w:lvl w:ilvl="0" w:tplc="F2D21DE2">
      <w:start w:val="1"/>
      <w:numFmt w:val="lowerLetter"/>
      <w:lvlText w:val="%1)"/>
      <w:lvlJc w:val="left"/>
      <w:pPr>
        <w:ind w:left="720" w:hanging="360"/>
      </w:pPr>
      <w:rPr>
        <w:rFonts w:asciiTheme="minorHAnsi" w:hAnsiTheme="minorHAnsi" w:cs="Arial" w:hint="default"/>
        <w:sz w:val="20"/>
        <w:szCs w:val="20"/>
      </w:rPr>
    </w:lvl>
    <w:lvl w:ilvl="1" w:tplc="05E4496E">
      <w:start w:val="1"/>
      <w:numFmt w:val="lowerLetter"/>
      <w:lvlText w:val="%2."/>
      <w:lvlJc w:val="left"/>
      <w:pPr>
        <w:ind w:left="1440" w:hanging="360"/>
      </w:pPr>
      <w:rPr>
        <w:rFonts w:ascii="Tahoma" w:hAnsi="Tahoma" w:cs="Tahoma" w:hint="default"/>
      </w:rPr>
    </w:lvl>
    <w:lvl w:ilvl="2" w:tplc="B172E7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9013679"/>
    <w:multiLevelType w:val="hybridMultilevel"/>
    <w:tmpl w:val="F68A9F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2709C"/>
    <w:multiLevelType w:val="hybridMultilevel"/>
    <w:tmpl w:val="C7083002"/>
    <w:lvl w:ilvl="0" w:tplc="FDE61BD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29E320B7"/>
    <w:multiLevelType w:val="hybridMultilevel"/>
    <w:tmpl w:val="D4AA0EEA"/>
    <w:lvl w:ilvl="0" w:tplc="28BE744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4E35AD"/>
    <w:multiLevelType w:val="hybridMultilevel"/>
    <w:tmpl w:val="6650652E"/>
    <w:lvl w:ilvl="0" w:tplc="EC6E0058">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B5F1992"/>
    <w:multiLevelType w:val="hybridMultilevel"/>
    <w:tmpl w:val="3A08B1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EE65D85"/>
    <w:multiLevelType w:val="hybridMultilevel"/>
    <w:tmpl w:val="8ABCEA1C"/>
    <w:lvl w:ilvl="0" w:tplc="FE4A108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1E42586"/>
    <w:multiLevelType w:val="hybridMultilevel"/>
    <w:tmpl w:val="65A2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34A661D"/>
    <w:multiLevelType w:val="hybridMultilevel"/>
    <w:tmpl w:val="CCFEA224"/>
    <w:lvl w:ilvl="0" w:tplc="C1FC8E6A">
      <w:start w:val="1"/>
      <w:numFmt w:val="decimal"/>
      <w:lvlText w:val="%1."/>
      <w:lvlJc w:val="left"/>
      <w:pPr>
        <w:ind w:left="720" w:hanging="360"/>
      </w:pPr>
      <w:rPr>
        <w:b/>
      </w:rPr>
    </w:lvl>
    <w:lvl w:ilvl="1" w:tplc="8716DDFC">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3C8278B7"/>
    <w:multiLevelType w:val="multilevel"/>
    <w:tmpl w:val="60B0C550"/>
    <w:lvl w:ilvl="0">
      <w:start w:val="1"/>
      <w:numFmt w:val="decimal"/>
      <w:lvlText w:val="%1."/>
      <w:lvlJc w:val="left"/>
      <w:pPr>
        <w:ind w:left="426" w:hanging="360"/>
      </w:pPr>
      <w:rPr>
        <w:u w:val="none"/>
      </w:rPr>
    </w:lvl>
    <w:lvl w:ilvl="1">
      <w:start w:val="1"/>
      <w:numFmt w:val="lowerLetter"/>
      <w:lvlText w:val="%2."/>
      <w:lvlJc w:val="left"/>
      <w:pPr>
        <w:ind w:left="1146" w:hanging="360"/>
      </w:pPr>
      <w:rPr>
        <w:u w:val="none"/>
      </w:rPr>
    </w:lvl>
    <w:lvl w:ilvl="2">
      <w:start w:val="1"/>
      <w:numFmt w:val="lowerRoman"/>
      <w:lvlText w:val="%3."/>
      <w:lvlJc w:val="right"/>
      <w:pPr>
        <w:ind w:left="1866" w:hanging="360"/>
      </w:pPr>
      <w:rPr>
        <w:u w:val="none"/>
      </w:rPr>
    </w:lvl>
    <w:lvl w:ilvl="3">
      <w:start w:val="1"/>
      <w:numFmt w:val="decimal"/>
      <w:lvlText w:val="%4."/>
      <w:lvlJc w:val="left"/>
      <w:pPr>
        <w:ind w:left="2586" w:hanging="360"/>
      </w:pPr>
      <w:rPr>
        <w:u w:val="none"/>
      </w:rPr>
    </w:lvl>
    <w:lvl w:ilvl="4">
      <w:start w:val="1"/>
      <w:numFmt w:val="lowerLetter"/>
      <w:lvlText w:val="%5."/>
      <w:lvlJc w:val="left"/>
      <w:pPr>
        <w:ind w:left="3306" w:hanging="360"/>
      </w:pPr>
      <w:rPr>
        <w:u w:val="none"/>
      </w:rPr>
    </w:lvl>
    <w:lvl w:ilvl="5">
      <w:start w:val="1"/>
      <w:numFmt w:val="lowerRoman"/>
      <w:lvlText w:val="%6."/>
      <w:lvlJc w:val="right"/>
      <w:pPr>
        <w:ind w:left="4026" w:hanging="360"/>
      </w:pPr>
      <w:rPr>
        <w:u w:val="none"/>
      </w:rPr>
    </w:lvl>
    <w:lvl w:ilvl="6">
      <w:start w:val="1"/>
      <w:numFmt w:val="decimal"/>
      <w:lvlText w:val="%7."/>
      <w:lvlJc w:val="left"/>
      <w:pPr>
        <w:ind w:left="4746" w:hanging="360"/>
      </w:pPr>
      <w:rPr>
        <w:u w:val="none"/>
      </w:rPr>
    </w:lvl>
    <w:lvl w:ilvl="7">
      <w:start w:val="1"/>
      <w:numFmt w:val="lowerLetter"/>
      <w:lvlText w:val="%8."/>
      <w:lvlJc w:val="left"/>
      <w:pPr>
        <w:ind w:left="5466" w:hanging="360"/>
      </w:pPr>
      <w:rPr>
        <w:u w:val="none"/>
      </w:rPr>
    </w:lvl>
    <w:lvl w:ilvl="8">
      <w:start w:val="1"/>
      <w:numFmt w:val="lowerRoman"/>
      <w:lvlText w:val="%9."/>
      <w:lvlJc w:val="right"/>
      <w:pPr>
        <w:ind w:left="6186" w:hanging="360"/>
      </w:pPr>
      <w:rPr>
        <w:u w:val="none"/>
      </w:rPr>
    </w:lvl>
  </w:abstractNum>
  <w:abstractNum w:abstractNumId="66"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0"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1"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45069B7"/>
    <w:multiLevelType w:val="hybridMultilevel"/>
    <w:tmpl w:val="E2EC07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481609"/>
    <w:multiLevelType w:val="hybridMultilevel"/>
    <w:tmpl w:val="08F4B92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7CB79D3"/>
    <w:multiLevelType w:val="hybridMultilevel"/>
    <w:tmpl w:val="45121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8A59FB"/>
    <w:multiLevelType w:val="multilevel"/>
    <w:tmpl w:val="D76CEDE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D054EC"/>
    <w:multiLevelType w:val="hybridMultilevel"/>
    <w:tmpl w:val="6708F7D6"/>
    <w:lvl w:ilvl="0" w:tplc="47AAB68A">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B680E54"/>
    <w:multiLevelType w:val="multilevel"/>
    <w:tmpl w:val="D5967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D770858"/>
    <w:multiLevelType w:val="hybridMultilevel"/>
    <w:tmpl w:val="87AA1086"/>
    <w:lvl w:ilvl="0" w:tplc="04150017">
      <w:start w:val="1"/>
      <w:numFmt w:val="lowerLetter"/>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81" w15:restartNumberingAfterBreak="0">
    <w:nsid w:val="4EC05E30"/>
    <w:multiLevelType w:val="hybridMultilevel"/>
    <w:tmpl w:val="45121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F3E482F"/>
    <w:multiLevelType w:val="hybridMultilevel"/>
    <w:tmpl w:val="DCD6C21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6" w15:restartNumberingAfterBreak="0">
    <w:nsid w:val="50F75425"/>
    <w:multiLevelType w:val="multilevel"/>
    <w:tmpl w:val="C3BC77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13D57F0"/>
    <w:multiLevelType w:val="singleLevel"/>
    <w:tmpl w:val="E7A8D88C"/>
    <w:lvl w:ilvl="0">
      <w:start w:val="2"/>
      <w:numFmt w:val="lowerLetter"/>
      <w:lvlText w:val="%1)"/>
      <w:lvlJc w:val="left"/>
      <w:pPr>
        <w:tabs>
          <w:tab w:val="num" w:pos="930"/>
        </w:tabs>
        <w:ind w:left="930" w:hanging="360"/>
      </w:pPr>
      <w:rPr>
        <w:rFonts w:cs="Times New Roman" w:hint="default"/>
      </w:rPr>
    </w:lvl>
  </w:abstractNum>
  <w:abstractNum w:abstractNumId="88"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4F578F2"/>
    <w:multiLevelType w:val="hybridMultilevel"/>
    <w:tmpl w:val="1902A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1E025A"/>
    <w:multiLevelType w:val="hybridMultilevel"/>
    <w:tmpl w:val="16504A58"/>
    <w:lvl w:ilvl="0" w:tplc="B66A7A5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78F46C2"/>
    <w:multiLevelType w:val="hybridMultilevel"/>
    <w:tmpl w:val="4FD4F174"/>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2656273C"/>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8"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D26380A"/>
    <w:multiLevelType w:val="multilevel"/>
    <w:tmpl w:val="B88665FC"/>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1BC3CD6"/>
    <w:multiLevelType w:val="hybridMultilevel"/>
    <w:tmpl w:val="D0D89894"/>
    <w:lvl w:ilvl="0" w:tplc="C4FC94A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07" w15:restartNumberingAfterBreak="0">
    <w:nsid w:val="62FD4097"/>
    <w:multiLevelType w:val="hybridMultilevel"/>
    <w:tmpl w:val="A13C1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5146DC"/>
    <w:multiLevelType w:val="hybridMultilevel"/>
    <w:tmpl w:val="8ABCEA1C"/>
    <w:lvl w:ilvl="0" w:tplc="FE4A1088">
      <w:start w:val="1"/>
      <w:numFmt w:val="decimal"/>
      <w:lvlText w:val="%1."/>
      <w:lvlJc w:val="left"/>
      <w:pPr>
        <w:ind w:left="7448"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652343B0"/>
    <w:multiLevelType w:val="hybridMultilevel"/>
    <w:tmpl w:val="C46E473A"/>
    <w:lvl w:ilvl="0" w:tplc="35E29E5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2B7139"/>
    <w:multiLevelType w:val="multilevel"/>
    <w:tmpl w:val="D3F4E426"/>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F2368E"/>
    <w:multiLevelType w:val="hybridMultilevel"/>
    <w:tmpl w:val="2DD22DF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17"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66AF158C"/>
    <w:multiLevelType w:val="hybridMultilevel"/>
    <w:tmpl w:val="7F36C8A4"/>
    <w:lvl w:ilvl="0" w:tplc="BB567042">
      <w:start w:val="3"/>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584E36"/>
    <w:multiLevelType w:val="multilevel"/>
    <w:tmpl w:val="ADC02C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0"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2"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C610D99"/>
    <w:multiLevelType w:val="hybridMultilevel"/>
    <w:tmpl w:val="A5040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C664B94"/>
    <w:multiLevelType w:val="hybridMultilevel"/>
    <w:tmpl w:val="A41A2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6CDC7EB1"/>
    <w:multiLevelType w:val="hybridMultilevel"/>
    <w:tmpl w:val="0038CA1E"/>
    <w:lvl w:ilvl="0" w:tplc="72C8E75E">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7B5DE4"/>
    <w:multiLevelType w:val="hybridMultilevel"/>
    <w:tmpl w:val="353C9F54"/>
    <w:lvl w:ilvl="0" w:tplc="779E623C">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FBE2984"/>
    <w:multiLevelType w:val="hybridMultilevel"/>
    <w:tmpl w:val="E8F821CC"/>
    <w:lvl w:ilvl="0" w:tplc="0415000F">
      <w:start w:val="1"/>
      <w:numFmt w:val="decimal"/>
      <w:lvlText w:val="%1."/>
      <w:lvlJc w:val="left"/>
      <w:pPr>
        <w:ind w:left="720" w:hanging="360"/>
      </w:pPr>
    </w:lvl>
    <w:lvl w:ilvl="1" w:tplc="8716DDFC">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3" w15:restartNumberingAfterBreak="0">
    <w:nsid w:val="6FD50EEC"/>
    <w:multiLevelType w:val="hybridMultilevel"/>
    <w:tmpl w:val="EB387470"/>
    <w:lvl w:ilvl="0" w:tplc="779E623C">
      <w:start w:val="10"/>
      <w:numFmt w:val="bullet"/>
      <w:lvlText w:val="•"/>
      <w:lvlJc w:val="left"/>
      <w:pPr>
        <w:ind w:left="720" w:hanging="360"/>
      </w:pPr>
      <w:rPr>
        <w:rFonts w:ascii="Calibri" w:eastAsia="Times New Roman" w:hAnsi="Calibri" w:cs="Calibri" w:hint="default"/>
      </w:rPr>
    </w:lvl>
    <w:lvl w:ilvl="1" w:tplc="4C1ADF62">
      <w:start w:val="1"/>
      <w:numFmt w:val="lowerLetter"/>
      <w:lvlText w:val="%2)"/>
      <w:lvlJc w:val="left"/>
      <w:pPr>
        <w:ind w:left="1440" w:hanging="360"/>
      </w:pPr>
      <w:rPr>
        <w:rFonts w:hint="default"/>
      </w:rPr>
    </w:lvl>
    <w:lvl w:ilvl="2" w:tplc="31EC8336">
      <w:start w:val="17"/>
      <w:numFmt w:val="bullet"/>
      <w:lvlText w:val=""/>
      <w:lvlJc w:val="left"/>
      <w:pPr>
        <w:ind w:left="2340" w:hanging="360"/>
      </w:pPr>
      <w:rPr>
        <w:rFonts w:ascii="Symbol" w:eastAsia="Times New Roman" w:hAnsi="Symbol"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7" w15:restartNumberingAfterBreak="0">
    <w:nsid w:val="72CA6E18"/>
    <w:multiLevelType w:val="hybridMultilevel"/>
    <w:tmpl w:val="9A5C5D98"/>
    <w:lvl w:ilvl="0" w:tplc="9E2A4546">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3804046"/>
    <w:multiLevelType w:val="hybridMultilevel"/>
    <w:tmpl w:val="EB8031D2"/>
    <w:lvl w:ilvl="0" w:tplc="779E623C">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3C804C3"/>
    <w:multiLevelType w:val="hybridMultilevel"/>
    <w:tmpl w:val="A7FC2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3FE3A19"/>
    <w:multiLevelType w:val="hybridMultilevel"/>
    <w:tmpl w:val="6A027116"/>
    <w:lvl w:ilvl="0" w:tplc="045CBA34">
      <w:start w:val="2"/>
      <w:numFmt w:val="lowerLetter"/>
      <w:lvlText w:val="%1)"/>
      <w:lvlJc w:val="left"/>
      <w:pPr>
        <w:tabs>
          <w:tab w:val="num" w:pos="930"/>
        </w:tabs>
        <w:ind w:left="93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4"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6057816"/>
    <w:multiLevelType w:val="hybridMultilevel"/>
    <w:tmpl w:val="652E2880"/>
    <w:lvl w:ilvl="0" w:tplc="720CB766">
      <w:start w:val="1"/>
      <w:numFmt w:val="lowerRoman"/>
      <w:lvlText w:val="%1."/>
      <w:lvlJc w:val="left"/>
      <w:pPr>
        <w:ind w:left="1779" w:hanging="720"/>
      </w:pPr>
      <w:rPr>
        <w:rFonts w:hint="default"/>
      </w:rPr>
    </w:lvl>
    <w:lvl w:ilvl="1" w:tplc="04150019">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4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9837891"/>
    <w:multiLevelType w:val="hybridMultilevel"/>
    <w:tmpl w:val="9F10B6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ED2000"/>
    <w:multiLevelType w:val="hybridMultilevel"/>
    <w:tmpl w:val="50E4A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A657A5"/>
    <w:multiLevelType w:val="multilevel"/>
    <w:tmpl w:val="2FBA69F6"/>
    <w:lvl w:ilvl="0">
      <w:start w:val="8"/>
      <w:numFmt w:val="decimal"/>
      <w:lvlText w:val="%1."/>
      <w:lvlJc w:val="left"/>
      <w:pPr>
        <w:ind w:left="426" w:hanging="360"/>
      </w:pPr>
      <w:rPr>
        <w:rFonts w:hint="default"/>
        <w:u w:val="none"/>
      </w:rPr>
    </w:lvl>
    <w:lvl w:ilvl="1">
      <w:start w:val="1"/>
      <w:numFmt w:val="lowerLetter"/>
      <w:lvlText w:val="%2."/>
      <w:lvlJc w:val="left"/>
      <w:pPr>
        <w:ind w:left="1146" w:hanging="360"/>
      </w:pPr>
      <w:rPr>
        <w:rFonts w:hint="default"/>
        <w:u w:val="none"/>
      </w:rPr>
    </w:lvl>
    <w:lvl w:ilvl="2">
      <w:start w:val="1"/>
      <w:numFmt w:val="lowerRoman"/>
      <w:lvlText w:val="%3."/>
      <w:lvlJc w:val="right"/>
      <w:pPr>
        <w:ind w:left="1866" w:hanging="360"/>
      </w:pPr>
      <w:rPr>
        <w:rFonts w:hint="default"/>
        <w:u w:val="none"/>
      </w:rPr>
    </w:lvl>
    <w:lvl w:ilvl="3">
      <w:start w:val="1"/>
      <w:numFmt w:val="bullet"/>
      <w:lvlText w:val=""/>
      <w:lvlJc w:val="left"/>
      <w:pPr>
        <w:ind w:left="2586" w:hanging="360"/>
      </w:pPr>
      <w:rPr>
        <w:rFonts w:ascii="Symbol" w:hAnsi="Symbol" w:hint="default"/>
        <w:u w:val="none"/>
      </w:rPr>
    </w:lvl>
    <w:lvl w:ilvl="4">
      <w:start w:val="1"/>
      <w:numFmt w:val="lowerLetter"/>
      <w:lvlText w:val="%5."/>
      <w:lvlJc w:val="left"/>
      <w:pPr>
        <w:ind w:left="3306" w:hanging="360"/>
      </w:pPr>
      <w:rPr>
        <w:rFonts w:hint="default"/>
        <w:u w:val="none"/>
      </w:rPr>
    </w:lvl>
    <w:lvl w:ilvl="5">
      <w:start w:val="1"/>
      <w:numFmt w:val="lowerRoman"/>
      <w:lvlText w:val="%6."/>
      <w:lvlJc w:val="right"/>
      <w:pPr>
        <w:ind w:left="4026" w:hanging="360"/>
      </w:pPr>
      <w:rPr>
        <w:rFonts w:hint="default"/>
        <w:u w:val="none"/>
      </w:rPr>
    </w:lvl>
    <w:lvl w:ilvl="6">
      <w:start w:val="1"/>
      <w:numFmt w:val="decimal"/>
      <w:lvlText w:val="%7."/>
      <w:lvlJc w:val="left"/>
      <w:pPr>
        <w:ind w:left="4746" w:hanging="360"/>
      </w:pPr>
      <w:rPr>
        <w:rFonts w:hint="default"/>
        <w:u w:val="none"/>
      </w:rPr>
    </w:lvl>
    <w:lvl w:ilvl="7">
      <w:start w:val="1"/>
      <w:numFmt w:val="lowerLetter"/>
      <w:lvlText w:val="%8."/>
      <w:lvlJc w:val="left"/>
      <w:pPr>
        <w:ind w:left="5466" w:hanging="360"/>
      </w:pPr>
      <w:rPr>
        <w:rFonts w:hint="default"/>
        <w:u w:val="none"/>
      </w:rPr>
    </w:lvl>
    <w:lvl w:ilvl="8">
      <w:start w:val="1"/>
      <w:numFmt w:val="lowerRoman"/>
      <w:lvlText w:val="%9."/>
      <w:lvlJc w:val="right"/>
      <w:pPr>
        <w:ind w:left="6186" w:hanging="360"/>
      </w:pPr>
      <w:rPr>
        <w:rFonts w:hint="default"/>
        <w:u w:val="none"/>
      </w:rPr>
    </w:lvl>
  </w:abstractNum>
  <w:abstractNum w:abstractNumId="150" w15:restartNumberingAfterBreak="0">
    <w:nsid w:val="7C2A18AB"/>
    <w:multiLevelType w:val="hybridMultilevel"/>
    <w:tmpl w:val="00D2E76C"/>
    <w:lvl w:ilvl="0" w:tplc="D1125FF8">
      <w:start w:val="4"/>
      <w:numFmt w:val="decimal"/>
      <w:lvlText w:val="%1."/>
      <w:lvlJc w:val="left"/>
      <w:pPr>
        <w:tabs>
          <w:tab w:val="num" w:pos="540"/>
        </w:tabs>
        <w:ind w:left="540" w:hanging="360"/>
      </w:pPr>
      <w:rPr>
        <w:rFonts w:hint="default"/>
      </w:rPr>
    </w:lvl>
    <w:lvl w:ilvl="1" w:tplc="04150019">
      <w:start w:val="1"/>
      <w:numFmt w:val="lowerLetter"/>
      <w:lvlText w:val="%2."/>
      <w:lvlJc w:val="left"/>
      <w:pPr>
        <w:tabs>
          <w:tab w:val="num" w:pos="7448"/>
        </w:tabs>
        <w:ind w:left="7448"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C6045AC"/>
    <w:multiLevelType w:val="hybridMultilevel"/>
    <w:tmpl w:val="C3F658B6"/>
    <w:lvl w:ilvl="0" w:tplc="0E52A948">
      <w:start w:val="1"/>
      <w:numFmt w:val="decimal"/>
      <w:lvlText w:val="%1."/>
      <w:lvlJc w:val="left"/>
      <w:pPr>
        <w:ind w:left="1419" w:hanging="360"/>
      </w:pPr>
      <w:rPr>
        <w:rFonts w:hint="default"/>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3"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5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F8307AB"/>
    <w:multiLevelType w:val="hybridMultilevel"/>
    <w:tmpl w:val="9214B04E"/>
    <w:lvl w:ilvl="0" w:tplc="DAA81D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E4C5296">
      <w:start w:val="1"/>
      <w:numFmt w:val="lowerRoman"/>
      <w:lvlText w:val="%4)"/>
      <w:lvlJc w:val="left"/>
      <w:pPr>
        <w:tabs>
          <w:tab w:val="num" w:pos="3240"/>
        </w:tabs>
        <w:ind w:left="3240" w:hanging="72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9"/>
  </w:num>
  <w:num w:numId="2">
    <w:abstractNumId w:val="9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113"/>
  </w:num>
  <w:num w:numId="4">
    <w:abstractNumId w:val="79"/>
  </w:num>
  <w:num w:numId="5">
    <w:abstractNumId w:val="100"/>
  </w:num>
  <w:num w:numId="6">
    <w:abstractNumId w:val="101"/>
  </w:num>
  <w:num w:numId="7">
    <w:abstractNumId w:val="25"/>
  </w:num>
  <w:num w:numId="8">
    <w:abstractNumId w:val="132"/>
  </w:num>
  <w:num w:numId="9">
    <w:abstractNumId w:val="109"/>
  </w:num>
  <w:num w:numId="10">
    <w:abstractNumId w:val="143"/>
  </w:num>
  <w:num w:numId="11">
    <w:abstractNumId w:val="11"/>
  </w:num>
  <w:num w:numId="12">
    <w:abstractNumId w:val="0"/>
  </w:num>
  <w:num w:numId="13">
    <w:abstractNumId w:val="96"/>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126"/>
  </w:num>
  <w:num w:numId="16">
    <w:abstractNumId w:val="40"/>
  </w:num>
  <w:num w:numId="17">
    <w:abstractNumId w:val="154"/>
  </w:num>
  <w:num w:numId="18">
    <w:abstractNumId w:val="131"/>
  </w:num>
  <w:num w:numId="19">
    <w:abstractNumId w:val="67"/>
  </w:num>
  <w:num w:numId="20">
    <w:abstractNumId w:val="97"/>
  </w:num>
  <w:num w:numId="21">
    <w:abstractNumId w:val="38"/>
  </w:num>
  <w:num w:numId="22">
    <w:abstractNumId w:val="46"/>
  </w:num>
  <w:num w:numId="23">
    <w:abstractNumId w:val="114"/>
  </w:num>
  <w:num w:numId="24">
    <w:abstractNumId w:val="123"/>
  </w:num>
  <w:num w:numId="25">
    <w:abstractNumId w:val="128"/>
  </w:num>
  <w:num w:numId="26">
    <w:abstractNumId w:val="120"/>
  </w:num>
  <w:num w:numId="27">
    <w:abstractNumId w:val="22"/>
  </w:num>
  <w:num w:numId="28">
    <w:abstractNumId w:val="93"/>
  </w:num>
  <w:num w:numId="29">
    <w:abstractNumId w:val="42"/>
  </w:num>
  <w:num w:numId="30">
    <w:abstractNumId w:val="121"/>
  </w:num>
  <w:num w:numId="31">
    <w:abstractNumId w:val="2"/>
  </w:num>
  <w:num w:numId="32">
    <w:abstractNumId w:val="1"/>
  </w:num>
  <w:num w:numId="33">
    <w:abstractNumId w:val="33"/>
  </w:num>
  <w:num w:numId="34">
    <w:abstractNumId w:val="14"/>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num>
  <w:num w:numId="37">
    <w:abstractNumId w:val="9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num>
  <w:num w:numId="38">
    <w:abstractNumId w:val="91"/>
  </w:num>
  <w:num w:numId="39">
    <w:abstractNumId w:val="9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num>
  <w:num w:numId="42">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num>
  <w:num w:numId="43">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num>
  <w:num w:numId="44">
    <w:abstractNumId w:val="62"/>
  </w:num>
  <w:num w:numId="45">
    <w:abstractNumId w:val="122"/>
  </w:num>
  <w:num w:numId="46">
    <w:abstractNumId w:val="13"/>
  </w:num>
  <w:num w:numId="47">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color w:val="auto"/>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7"/>
  </w:num>
  <w:num w:numId="50">
    <w:abstractNumId w:val="118"/>
  </w:num>
  <w:num w:numId="51">
    <w:abstractNumId w:val="136"/>
  </w:num>
  <w:num w:numId="52">
    <w:abstractNumId w:val="41"/>
  </w:num>
  <w:num w:numId="53">
    <w:abstractNumId w:val="151"/>
  </w:num>
  <w:num w:numId="54">
    <w:abstractNumId w:val="84"/>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num>
  <w:num w:numId="57">
    <w:abstractNumId w:val="116"/>
  </w:num>
  <w:num w:numId="58">
    <w:abstractNumId w:val="47"/>
  </w:num>
  <w:num w:numId="59">
    <w:abstractNumId w:val="63"/>
    <w:lvlOverride w:ilvl="0">
      <w:startOverride w:val="1"/>
    </w:lvlOverride>
  </w:num>
  <w:num w:numId="60">
    <w:abstractNumId w:val="75"/>
  </w:num>
  <w:num w:numId="61">
    <w:abstractNumId w:val="50"/>
  </w:num>
  <w:num w:numId="62">
    <w:abstractNumId w:val="155"/>
  </w:num>
  <w:num w:numId="63">
    <w:abstractNumId w:val="146"/>
  </w:num>
  <w:num w:numId="64">
    <w:abstractNumId w:val="30"/>
  </w:num>
  <w:num w:numId="65">
    <w:abstractNumId w:val="92"/>
  </w:num>
  <w:num w:numId="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8">
    <w:abstractNumId w:val="64"/>
  </w:num>
  <w:num w:numId="69">
    <w:abstractNumId w:val="70"/>
  </w:num>
  <w:num w:numId="70">
    <w:abstractNumId w:val="37"/>
  </w:num>
  <w:num w:numId="71">
    <w:abstractNumId w:val="35"/>
  </w:num>
  <w:num w:numId="72">
    <w:abstractNumId w:val="96"/>
    <w:lvlOverride w:ilvl="0">
      <w:startOverride w:val="1"/>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startOverride w:va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ahoma" w:hAnsi="Tahoma" w:cs="Tahoma" w:hint="default"/>
          <w:b w:val="0"/>
        </w:rPr>
      </w:lvl>
    </w:lvlOverride>
    <w:lvlOverride w:ilvl="3">
      <w:startOverride w:val="1"/>
      <w:lvl w:ilvl="3">
        <w:start w:val="1"/>
        <w:numFmt w:val="decimal"/>
        <w:isLgl/>
        <w:lvlText w:val="%1.%2.%3.%4."/>
        <w:lvlJc w:val="left"/>
        <w:pPr>
          <w:tabs>
            <w:tab w:val="num" w:pos="5104"/>
          </w:tabs>
          <w:ind w:left="5104" w:hanging="567"/>
        </w:pPr>
        <w:rPr>
          <w:rFonts w:cs="Times New Roman" w:hint="default"/>
        </w:rPr>
      </w:lvl>
    </w:lvlOverride>
    <w:lvlOverride w:ilvl="4">
      <w:startOverride w:val="1"/>
      <w:lvl w:ilvl="4">
        <w:start w:val="1"/>
        <w:numFmt w:val="decimal"/>
        <w:isLgl/>
        <w:lvlText w:val="%1.%2.%3.%4.%5."/>
        <w:lvlJc w:val="left"/>
        <w:pPr>
          <w:tabs>
            <w:tab w:val="num" w:pos="5104"/>
          </w:tabs>
          <w:ind w:left="5104" w:hanging="567"/>
        </w:pPr>
        <w:rPr>
          <w:rFonts w:cs="Times New Roman" w:hint="default"/>
        </w:rPr>
      </w:lvl>
    </w:lvlOverride>
    <w:lvlOverride w:ilvl="5">
      <w:startOverride w:val="1"/>
      <w:lvl w:ilvl="5">
        <w:start w:val="1"/>
        <w:numFmt w:val="decimal"/>
        <w:isLgl/>
        <w:lvlText w:val="%1.%2.%3.%4.%5.%6."/>
        <w:lvlJc w:val="left"/>
        <w:pPr>
          <w:tabs>
            <w:tab w:val="num" w:pos="5104"/>
          </w:tabs>
          <w:ind w:left="5104" w:hanging="567"/>
        </w:pPr>
        <w:rPr>
          <w:rFonts w:cs="Times New Roman" w:hint="default"/>
        </w:rPr>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73">
    <w:abstractNumId w:val="145"/>
  </w:num>
  <w:num w:numId="74">
    <w:abstractNumId w:val="152"/>
  </w:num>
  <w:num w:numId="75">
    <w:abstractNumId w:val="87"/>
  </w:num>
  <w:num w:numId="76">
    <w:abstractNumId w:val="19"/>
  </w:num>
  <w:num w:numId="77">
    <w:abstractNumId w:val="83"/>
  </w:num>
  <w:num w:numId="78">
    <w:abstractNumId w:val="125"/>
  </w:num>
  <w:num w:numId="79">
    <w:abstractNumId w:val="129"/>
  </w:num>
  <w:num w:numId="80">
    <w:abstractNumId w:val="107"/>
  </w:num>
  <w:num w:numId="81">
    <w:abstractNumId w:val="133"/>
  </w:num>
  <w:num w:numId="82">
    <w:abstractNumId w:val="28"/>
  </w:num>
  <w:num w:numId="83">
    <w:abstractNumId w:val="124"/>
  </w:num>
  <w:num w:numId="84">
    <w:abstractNumId w:val="32"/>
  </w:num>
  <w:num w:numId="85">
    <w:abstractNumId w:val="148"/>
  </w:num>
  <w:num w:numId="86">
    <w:abstractNumId w:val="81"/>
  </w:num>
  <w:num w:numId="87">
    <w:abstractNumId w:val="104"/>
  </w:num>
  <w:num w:numId="88">
    <w:abstractNumId w:val="34"/>
  </w:num>
  <w:num w:numId="89">
    <w:abstractNumId w:val="51"/>
  </w:num>
  <w:num w:numId="90">
    <w:abstractNumId w:val="141"/>
  </w:num>
  <w:num w:numId="91">
    <w:abstractNumId w:val="139"/>
  </w:num>
  <w:num w:numId="92">
    <w:abstractNumId w:val="90"/>
  </w:num>
  <w:num w:numId="93">
    <w:abstractNumId w:val="16"/>
  </w:num>
  <w:num w:numId="94">
    <w:abstractNumId w:val="36"/>
  </w:num>
  <w:num w:numId="95">
    <w:abstractNumId w:val="61"/>
  </w:num>
  <w:num w:numId="96">
    <w:abstractNumId w:val="74"/>
  </w:num>
  <w:num w:numId="97">
    <w:abstractNumId w:val="80"/>
  </w:num>
  <w:num w:numId="98">
    <w:abstractNumId w:val="130"/>
  </w:num>
  <w:num w:numId="99">
    <w:abstractNumId w:val="111"/>
  </w:num>
  <w:num w:numId="100">
    <w:abstractNumId w:val="72"/>
  </w:num>
  <w:num w:numId="101">
    <w:abstractNumId w:val="27"/>
  </w:num>
  <w:num w:numId="102">
    <w:abstractNumId w:val="17"/>
  </w:num>
  <w:num w:numId="103">
    <w:abstractNumId w:val="86"/>
  </w:num>
  <w:num w:numId="104">
    <w:abstractNumId w:val="21"/>
  </w:num>
  <w:num w:numId="105">
    <w:abstractNumId w:val="31"/>
  </w:num>
  <w:num w:numId="106">
    <w:abstractNumId w:val="119"/>
  </w:num>
  <w:num w:numId="107">
    <w:abstractNumId w:val="157"/>
  </w:num>
  <w:num w:numId="108">
    <w:abstractNumId w:val="23"/>
  </w:num>
  <w:num w:numId="109">
    <w:abstractNumId w:val="147"/>
  </w:num>
  <w:num w:numId="110">
    <w:abstractNumId w:val="108"/>
  </w:num>
  <w:num w:numId="111">
    <w:abstractNumId w:val="15"/>
  </w:num>
  <w:num w:numId="112">
    <w:abstractNumId w:val="56"/>
  </w:num>
  <w:num w:numId="113">
    <w:abstractNumId w:val="52"/>
  </w:num>
  <w:num w:numId="114">
    <w:abstractNumId w:val="43"/>
  </w:num>
  <w:num w:numId="115">
    <w:abstractNumId w:val="150"/>
  </w:num>
  <w:num w:numId="116">
    <w:abstractNumId w:val="12"/>
  </w:num>
  <w:num w:numId="117">
    <w:abstractNumId w:val="54"/>
  </w:num>
  <w:num w:numId="118">
    <w:abstractNumId w:val="102"/>
  </w:num>
  <w:num w:numId="119">
    <w:abstractNumId w:val="115"/>
  </w:num>
  <w:num w:numId="120">
    <w:abstractNumId w:val="39"/>
  </w:num>
  <w:num w:numId="121">
    <w:abstractNumId w:val="89"/>
  </w:num>
  <w:num w:numId="122">
    <w:abstractNumId w:val="110"/>
  </w:num>
  <w:num w:numId="123">
    <w:abstractNumId w:val="82"/>
  </w:num>
  <w:num w:numId="124">
    <w:abstractNumId w:val="76"/>
  </w:num>
  <w:num w:numId="125">
    <w:abstractNumId w:val="71"/>
  </w:num>
  <w:num w:numId="126">
    <w:abstractNumId w:val="59"/>
  </w:num>
  <w:num w:numId="127">
    <w:abstractNumId w:val="105"/>
  </w:num>
  <w:num w:numId="128">
    <w:abstractNumId w:val="53"/>
  </w:num>
  <w:num w:numId="129">
    <w:abstractNumId w:val="65"/>
  </w:num>
  <w:num w:numId="130">
    <w:abstractNumId w:val="24"/>
  </w:num>
  <w:num w:numId="131">
    <w:abstractNumId w:val="106"/>
  </w:num>
  <w:num w:numId="132">
    <w:abstractNumId w:val="149"/>
  </w:num>
  <w:num w:numId="133">
    <w:abstractNumId w:val="137"/>
  </w:num>
  <w:num w:numId="134">
    <w:abstractNumId w:val="58"/>
  </w:num>
  <w:num w:numId="135">
    <w:abstractNumId w:val="49"/>
  </w:num>
  <w:num w:numId="136">
    <w:abstractNumId w:val="156"/>
  </w:num>
  <w:num w:numId="137">
    <w:abstractNumId w:val="18"/>
  </w:num>
  <w:num w:numId="138">
    <w:abstractNumId w:val="94"/>
  </w:num>
  <w:num w:numId="139">
    <w:abstractNumId w:val="20"/>
  </w:num>
  <w:num w:numId="140">
    <w:abstractNumId w:val="26"/>
  </w:num>
  <w:num w:numId="141">
    <w:abstractNumId w:val="66"/>
  </w:num>
  <w:num w:numId="142">
    <w:abstractNumId w:val="144"/>
  </w:num>
  <w:num w:numId="143">
    <w:abstractNumId w:val="57"/>
  </w:num>
  <w:num w:numId="144">
    <w:abstractNumId w:val="45"/>
  </w:num>
  <w:num w:numId="145">
    <w:abstractNumId w:val="142"/>
  </w:num>
  <w:num w:numId="146">
    <w:abstractNumId w:val="68"/>
  </w:num>
  <w:num w:numId="147">
    <w:abstractNumId w:val="60"/>
  </w:num>
  <w:num w:numId="148">
    <w:abstractNumId w:val="88"/>
  </w:num>
  <w:num w:numId="149">
    <w:abstractNumId w:val="134"/>
  </w:num>
  <w:num w:numId="150">
    <w:abstractNumId w:val="117"/>
  </w:num>
  <w:num w:numId="151">
    <w:abstractNumId w:val="29"/>
  </w:num>
  <w:num w:numId="152">
    <w:abstractNumId w:val="73"/>
  </w:num>
  <w:num w:numId="153">
    <w:abstractNumId w:val="78"/>
  </w:num>
  <w:num w:numId="154">
    <w:abstractNumId w:val="140"/>
  </w:num>
  <w:num w:numId="155">
    <w:abstractNumId w:val="77"/>
  </w:num>
  <w:num w:numId="156">
    <w:abstractNumId w:val="44"/>
  </w:num>
  <w:num w:numId="1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color w:val="auto"/>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F3"/>
    <w:rsid w:val="00001FA2"/>
    <w:rsid w:val="000027E4"/>
    <w:rsid w:val="00002A86"/>
    <w:rsid w:val="00002C49"/>
    <w:rsid w:val="000038B6"/>
    <w:rsid w:val="00003A88"/>
    <w:rsid w:val="000050D1"/>
    <w:rsid w:val="00005748"/>
    <w:rsid w:val="00005792"/>
    <w:rsid w:val="00005CBA"/>
    <w:rsid w:val="00006A34"/>
    <w:rsid w:val="00006B65"/>
    <w:rsid w:val="000077B4"/>
    <w:rsid w:val="00007B7F"/>
    <w:rsid w:val="00010152"/>
    <w:rsid w:val="000112A3"/>
    <w:rsid w:val="000116D0"/>
    <w:rsid w:val="000117D7"/>
    <w:rsid w:val="00011824"/>
    <w:rsid w:val="0001182B"/>
    <w:rsid w:val="00011A50"/>
    <w:rsid w:val="00012291"/>
    <w:rsid w:val="00012C33"/>
    <w:rsid w:val="000132BD"/>
    <w:rsid w:val="00013350"/>
    <w:rsid w:val="0001336B"/>
    <w:rsid w:val="00013620"/>
    <w:rsid w:val="00013624"/>
    <w:rsid w:val="00013C86"/>
    <w:rsid w:val="00014234"/>
    <w:rsid w:val="00014806"/>
    <w:rsid w:val="00014A2C"/>
    <w:rsid w:val="00014A90"/>
    <w:rsid w:val="00014EAE"/>
    <w:rsid w:val="00015AD7"/>
    <w:rsid w:val="00015C84"/>
    <w:rsid w:val="00015E13"/>
    <w:rsid w:val="00015E4F"/>
    <w:rsid w:val="00016741"/>
    <w:rsid w:val="00016A9F"/>
    <w:rsid w:val="00017108"/>
    <w:rsid w:val="00017CD2"/>
    <w:rsid w:val="00020030"/>
    <w:rsid w:val="000204D1"/>
    <w:rsid w:val="00020698"/>
    <w:rsid w:val="000208FE"/>
    <w:rsid w:val="00020DCD"/>
    <w:rsid w:val="0002135C"/>
    <w:rsid w:val="00021D58"/>
    <w:rsid w:val="00022527"/>
    <w:rsid w:val="0002337A"/>
    <w:rsid w:val="000235E5"/>
    <w:rsid w:val="0002368E"/>
    <w:rsid w:val="00023E61"/>
    <w:rsid w:val="00023ED9"/>
    <w:rsid w:val="000242A5"/>
    <w:rsid w:val="000247DE"/>
    <w:rsid w:val="00024C6B"/>
    <w:rsid w:val="00024C9A"/>
    <w:rsid w:val="00024F76"/>
    <w:rsid w:val="00025357"/>
    <w:rsid w:val="000255E9"/>
    <w:rsid w:val="000257EA"/>
    <w:rsid w:val="00026816"/>
    <w:rsid w:val="000268FB"/>
    <w:rsid w:val="00026CF5"/>
    <w:rsid w:val="000275E2"/>
    <w:rsid w:val="0003013E"/>
    <w:rsid w:val="000306C0"/>
    <w:rsid w:val="00031216"/>
    <w:rsid w:val="000317A9"/>
    <w:rsid w:val="00031AC7"/>
    <w:rsid w:val="00032B69"/>
    <w:rsid w:val="00033206"/>
    <w:rsid w:val="00033BF0"/>
    <w:rsid w:val="00033D6C"/>
    <w:rsid w:val="00033E73"/>
    <w:rsid w:val="00034C08"/>
    <w:rsid w:val="00034C97"/>
    <w:rsid w:val="00034F07"/>
    <w:rsid w:val="00034FD1"/>
    <w:rsid w:val="00036D65"/>
    <w:rsid w:val="00037228"/>
    <w:rsid w:val="00037CC3"/>
    <w:rsid w:val="00037FFA"/>
    <w:rsid w:val="000400AB"/>
    <w:rsid w:val="00040179"/>
    <w:rsid w:val="00040814"/>
    <w:rsid w:val="00040EF9"/>
    <w:rsid w:val="0004100D"/>
    <w:rsid w:val="00041588"/>
    <w:rsid w:val="000418FA"/>
    <w:rsid w:val="00042076"/>
    <w:rsid w:val="00042B30"/>
    <w:rsid w:val="00042B46"/>
    <w:rsid w:val="00043173"/>
    <w:rsid w:val="000432B0"/>
    <w:rsid w:val="0004391A"/>
    <w:rsid w:val="00043ADA"/>
    <w:rsid w:val="00043B9E"/>
    <w:rsid w:val="0004508D"/>
    <w:rsid w:val="00045660"/>
    <w:rsid w:val="00045B2B"/>
    <w:rsid w:val="000468E3"/>
    <w:rsid w:val="00046C3F"/>
    <w:rsid w:val="00046E62"/>
    <w:rsid w:val="00047127"/>
    <w:rsid w:val="000473BC"/>
    <w:rsid w:val="000478E6"/>
    <w:rsid w:val="000509F6"/>
    <w:rsid w:val="000510FA"/>
    <w:rsid w:val="000512C8"/>
    <w:rsid w:val="000517DB"/>
    <w:rsid w:val="00051F95"/>
    <w:rsid w:val="0005201C"/>
    <w:rsid w:val="00052246"/>
    <w:rsid w:val="00052369"/>
    <w:rsid w:val="0005286B"/>
    <w:rsid w:val="00052904"/>
    <w:rsid w:val="000529F7"/>
    <w:rsid w:val="00052E5B"/>
    <w:rsid w:val="0005394B"/>
    <w:rsid w:val="000543D2"/>
    <w:rsid w:val="00054631"/>
    <w:rsid w:val="000547C3"/>
    <w:rsid w:val="000547D3"/>
    <w:rsid w:val="00055A63"/>
    <w:rsid w:val="00055ABB"/>
    <w:rsid w:val="00055F5F"/>
    <w:rsid w:val="00056747"/>
    <w:rsid w:val="00056813"/>
    <w:rsid w:val="00056BB1"/>
    <w:rsid w:val="00056E2A"/>
    <w:rsid w:val="00056FA0"/>
    <w:rsid w:val="00056FAD"/>
    <w:rsid w:val="00057486"/>
    <w:rsid w:val="000578B2"/>
    <w:rsid w:val="000607CE"/>
    <w:rsid w:val="00060B56"/>
    <w:rsid w:val="00060FBA"/>
    <w:rsid w:val="00060FC6"/>
    <w:rsid w:val="00061CFC"/>
    <w:rsid w:val="00062168"/>
    <w:rsid w:val="00062205"/>
    <w:rsid w:val="00062479"/>
    <w:rsid w:val="00062E82"/>
    <w:rsid w:val="00062FF3"/>
    <w:rsid w:val="00063734"/>
    <w:rsid w:val="00063BEC"/>
    <w:rsid w:val="00063FF8"/>
    <w:rsid w:val="00064438"/>
    <w:rsid w:val="00064BA6"/>
    <w:rsid w:val="00064FA4"/>
    <w:rsid w:val="00066672"/>
    <w:rsid w:val="0006675D"/>
    <w:rsid w:val="00066768"/>
    <w:rsid w:val="00066954"/>
    <w:rsid w:val="00066976"/>
    <w:rsid w:val="0007002B"/>
    <w:rsid w:val="000700DC"/>
    <w:rsid w:val="00070364"/>
    <w:rsid w:val="000706CC"/>
    <w:rsid w:val="000706D6"/>
    <w:rsid w:val="00070851"/>
    <w:rsid w:val="00070BDF"/>
    <w:rsid w:val="0007262F"/>
    <w:rsid w:val="00072D3D"/>
    <w:rsid w:val="00072F09"/>
    <w:rsid w:val="0007316E"/>
    <w:rsid w:val="0007356F"/>
    <w:rsid w:val="00073765"/>
    <w:rsid w:val="00074480"/>
    <w:rsid w:val="000748CE"/>
    <w:rsid w:val="00074EBC"/>
    <w:rsid w:val="000759FE"/>
    <w:rsid w:val="00075F25"/>
    <w:rsid w:val="00076CD1"/>
    <w:rsid w:val="00076E4A"/>
    <w:rsid w:val="00076E7A"/>
    <w:rsid w:val="0007728A"/>
    <w:rsid w:val="000777C3"/>
    <w:rsid w:val="00077C6F"/>
    <w:rsid w:val="00077EA8"/>
    <w:rsid w:val="000809E8"/>
    <w:rsid w:val="0008209E"/>
    <w:rsid w:val="00082690"/>
    <w:rsid w:val="00082A8F"/>
    <w:rsid w:val="00082FFB"/>
    <w:rsid w:val="00083A9B"/>
    <w:rsid w:val="00083CD9"/>
    <w:rsid w:val="00084007"/>
    <w:rsid w:val="0008451A"/>
    <w:rsid w:val="000846A3"/>
    <w:rsid w:val="00084803"/>
    <w:rsid w:val="000853AD"/>
    <w:rsid w:val="00085495"/>
    <w:rsid w:val="000854D0"/>
    <w:rsid w:val="00085885"/>
    <w:rsid w:val="000864B9"/>
    <w:rsid w:val="000865B7"/>
    <w:rsid w:val="000872FA"/>
    <w:rsid w:val="00087923"/>
    <w:rsid w:val="00087A93"/>
    <w:rsid w:val="00087DD7"/>
    <w:rsid w:val="00090451"/>
    <w:rsid w:val="0009064D"/>
    <w:rsid w:val="00090F6F"/>
    <w:rsid w:val="0009125C"/>
    <w:rsid w:val="000917E9"/>
    <w:rsid w:val="00091AA7"/>
    <w:rsid w:val="00091B6B"/>
    <w:rsid w:val="000924FF"/>
    <w:rsid w:val="00092CA3"/>
    <w:rsid w:val="00092E6C"/>
    <w:rsid w:val="000938E7"/>
    <w:rsid w:val="00093CA8"/>
    <w:rsid w:val="00094084"/>
    <w:rsid w:val="00095A9F"/>
    <w:rsid w:val="0009643B"/>
    <w:rsid w:val="000967D2"/>
    <w:rsid w:val="00097296"/>
    <w:rsid w:val="00097D9A"/>
    <w:rsid w:val="000A0C1F"/>
    <w:rsid w:val="000A167C"/>
    <w:rsid w:val="000A16D8"/>
    <w:rsid w:val="000A1E0F"/>
    <w:rsid w:val="000A2266"/>
    <w:rsid w:val="000A246E"/>
    <w:rsid w:val="000A2A72"/>
    <w:rsid w:val="000A2E81"/>
    <w:rsid w:val="000A30A4"/>
    <w:rsid w:val="000A3265"/>
    <w:rsid w:val="000A3442"/>
    <w:rsid w:val="000A353E"/>
    <w:rsid w:val="000A35E5"/>
    <w:rsid w:val="000A3FBC"/>
    <w:rsid w:val="000A4821"/>
    <w:rsid w:val="000A4D53"/>
    <w:rsid w:val="000A59A7"/>
    <w:rsid w:val="000A59C5"/>
    <w:rsid w:val="000A5DD5"/>
    <w:rsid w:val="000A62ED"/>
    <w:rsid w:val="000A6822"/>
    <w:rsid w:val="000A693E"/>
    <w:rsid w:val="000A6EFF"/>
    <w:rsid w:val="000A6F79"/>
    <w:rsid w:val="000A72E0"/>
    <w:rsid w:val="000A736E"/>
    <w:rsid w:val="000A7999"/>
    <w:rsid w:val="000B063C"/>
    <w:rsid w:val="000B06AA"/>
    <w:rsid w:val="000B0BC5"/>
    <w:rsid w:val="000B188A"/>
    <w:rsid w:val="000B1B79"/>
    <w:rsid w:val="000B241A"/>
    <w:rsid w:val="000B2A02"/>
    <w:rsid w:val="000B2B17"/>
    <w:rsid w:val="000B2C4A"/>
    <w:rsid w:val="000B3294"/>
    <w:rsid w:val="000B3B8B"/>
    <w:rsid w:val="000B4C15"/>
    <w:rsid w:val="000B4FB5"/>
    <w:rsid w:val="000B5005"/>
    <w:rsid w:val="000B50D6"/>
    <w:rsid w:val="000B535F"/>
    <w:rsid w:val="000B544F"/>
    <w:rsid w:val="000B5793"/>
    <w:rsid w:val="000B6165"/>
    <w:rsid w:val="000B668B"/>
    <w:rsid w:val="000B6724"/>
    <w:rsid w:val="000B6778"/>
    <w:rsid w:val="000B726E"/>
    <w:rsid w:val="000B7A7A"/>
    <w:rsid w:val="000C070B"/>
    <w:rsid w:val="000C0A94"/>
    <w:rsid w:val="000C0AFC"/>
    <w:rsid w:val="000C0B4A"/>
    <w:rsid w:val="000C0CA4"/>
    <w:rsid w:val="000C0D74"/>
    <w:rsid w:val="000C0E86"/>
    <w:rsid w:val="000C14CF"/>
    <w:rsid w:val="000C1E7F"/>
    <w:rsid w:val="000C2129"/>
    <w:rsid w:val="000C22C4"/>
    <w:rsid w:val="000C31C1"/>
    <w:rsid w:val="000C3BDA"/>
    <w:rsid w:val="000C3DD2"/>
    <w:rsid w:val="000C43A1"/>
    <w:rsid w:val="000C4F70"/>
    <w:rsid w:val="000C70B9"/>
    <w:rsid w:val="000C73AA"/>
    <w:rsid w:val="000C752F"/>
    <w:rsid w:val="000C775B"/>
    <w:rsid w:val="000C776C"/>
    <w:rsid w:val="000D0019"/>
    <w:rsid w:val="000D03F6"/>
    <w:rsid w:val="000D04F0"/>
    <w:rsid w:val="000D1190"/>
    <w:rsid w:val="000D1503"/>
    <w:rsid w:val="000D16FB"/>
    <w:rsid w:val="000D1E3A"/>
    <w:rsid w:val="000D21F4"/>
    <w:rsid w:val="000D2323"/>
    <w:rsid w:val="000D27A8"/>
    <w:rsid w:val="000D27B5"/>
    <w:rsid w:val="000D2B1A"/>
    <w:rsid w:val="000D330B"/>
    <w:rsid w:val="000D344C"/>
    <w:rsid w:val="000D357E"/>
    <w:rsid w:val="000D358D"/>
    <w:rsid w:val="000D3941"/>
    <w:rsid w:val="000D4100"/>
    <w:rsid w:val="000D4741"/>
    <w:rsid w:val="000D4AF9"/>
    <w:rsid w:val="000D54A8"/>
    <w:rsid w:val="000D5942"/>
    <w:rsid w:val="000D59A3"/>
    <w:rsid w:val="000D5BCD"/>
    <w:rsid w:val="000D64F0"/>
    <w:rsid w:val="000D651B"/>
    <w:rsid w:val="000D6C66"/>
    <w:rsid w:val="000D6F45"/>
    <w:rsid w:val="000D6FB2"/>
    <w:rsid w:val="000D70BA"/>
    <w:rsid w:val="000D7173"/>
    <w:rsid w:val="000D739F"/>
    <w:rsid w:val="000D780E"/>
    <w:rsid w:val="000D79B3"/>
    <w:rsid w:val="000D7E5A"/>
    <w:rsid w:val="000E0396"/>
    <w:rsid w:val="000E1450"/>
    <w:rsid w:val="000E1EF3"/>
    <w:rsid w:val="000E29A9"/>
    <w:rsid w:val="000E2CD9"/>
    <w:rsid w:val="000E478A"/>
    <w:rsid w:val="000E5A93"/>
    <w:rsid w:val="000E5CD9"/>
    <w:rsid w:val="000E5D02"/>
    <w:rsid w:val="000E6042"/>
    <w:rsid w:val="000E637D"/>
    <w:rsid w:val="000E65DB"/>
    <w:rsid w:val="000E6957"/>
    <w:rsid w:val="000E6B4F"/>
    <w:rsid w:val="000E7041"/>
    <w:rsid w:val="000E7197"/>
    <w:rsid w:val="000E71CB"/>
    <w:rsid w:val="000E71E3"/>
    <w:rsid w:val="000E7EEF"/>
    <w:rsid w:val="000F00E2"/>
    <w:rsid w:val="000F035A"/>
    <w:rsid w:val="000F0B4A"/>
    <w:rsid w:val="000F0DA5"/>
    <w:rsid w:val="000F123B"/>
    <w:rsid w:val="000F170F"/>
    <w:rsid w:val="000F1B34"/>
    <w:rsid w:val="000F21F7"/>
    <w:rsid w:val="000F22EA"/>
    <w:rsid w:val="000F2421"/>
    <w:rsid w:val="000F2682"/>
    <w:rsid w:val="000F31F7"/>
    <w:rsid w:val="000F335E"/>
    <w:rsid w:val="000F33B8"/>
    <w:rsid w:val="000F3539"/>
    <w:rsid w:val="000F3577"/>
    <w:rsid w:val="000F3747"/>
    <w:rsid w:val="000F3860"/>
    <w:rsid w:val="000F44C6"/>
    <w:rsid w:val="000F4815"/>
    <w:rsid w:val="000F4C45"/>
    <w:rsid w:val="000F5D7B"/>
    <w:rsid w:val="000F5DBA"/>
    <w:rsid w:val="000F65FF"/>
    <w:rsid w:val="000F6CA6"/>
    <w:rsid w:val="000F6F2E"/>
    <w:rsid w:val="000F73B2"/>
    <w:rsid w:val="000F7C95"/>
    <w:rsid w:val="000F7EF2"/>
    <w:rsid w:val="001000B8"/>
    <w:rsid w:val="0010021A"/>
    <w:rsid w:val="001002BB"/>
    <w:rsid w:val="001017D2"/>
    <w:rsid w:val="00102EC0"/>
    <w:rsid w:val="00102EDE"/>
    <w:rsid w:val="00102F6E"/>
    <w:rsid w:val="00103449"/>
    <w:rsid w:val="00103DAF"/>
    <w:rsid w:val="001044CA"/>
    <w:rsid w:val="0010459F"/>
    <w:rsid w:val="0010494D"/>
    <w:rsid w:val="00104AAF"/>
    <w:rsid w:val="00104B41"/>
    <w:rsid w:val="00104CBD"/>
    <w:rsid w:val="00104D8F"/>
    <w:rsid w:val="0010564A"/>
    <w:rsid w:val="00105956"/>
    <w:rsid w:val="00105AE6"/>
    <w:rsid w:val="0010603D"/>
    <w:rsid w:val="00106CA3"/>
    <w:rsid w:val="00106CD5"/>
    <w:rsid w:val="00106CFE"/>
    <w:rsid w:val="00106F46"/>
    <w:rsid w:val="0010733A"/>
    <w:rsid w:val="00107733"/>
    <w:rsid w:val="00110710"/>
    <w:rsid w:val="00110CDF"/>
    <w:rsid w:val="00110D00"/>
    <w:rsid w:val="00112537"/>
    <w:rsid w:val="0011380F"/>
    <w:rsid w:val="00114FAB"/>
    <w:rsid w:val="00115329"/>
    <w:rsid w:val="001158DC"/>
    <w:rsid w:val="00115C9E"/>
    <w:rsid w:val="0011600F"/>
    <w:rsid w:val="001162C4"/>
    <w:rsid w:val="001162F8"/>
    <w:rsid w:val="00116DE4"/>
    <w:rsid w:val="001170D7"/>
    <w:rsid w:val="001173EB"/>
    <w:rsid w:val="00117CFA"/>
    <w:rsid w:val="00117EC0"/>
    <w:rsid w:val="0012013E"/>
    <w:rsid w:val="0012023A"/>
    <w:rsid w:val="0012138B"/>
    <w:rsid w:val="001213B3"/>
    <w:rsid w:val="00121BD8"/>
    <w:rsid w:val="00121E8B"/>
    <w:rsid w:val="001220F5"/>
    <w:rsid w:val="00122277"/>
    <w:rsid w:val="00122468"/>
    <w:rsid w:val="001229C8"/>
    <w:rsid w:val="0012375B"/>
    <w:rsid w:val="00123CD1"/>
    <w:rsid w:val="0012413F"/>
    <w:rsid w:val="00124209"/>
    <w:rsid w:val="00126662"/>
    <w:rsid w:val="001266B2"/>
    <w:rsid w:val="00126891"/>
    <w:rsid w:val="00126ABE"/>
    <w:rsid w:val="0012792B"/>
    <w:rsid w:val="00127B08"/>
    <w:rsid w:val="001300A3"/>
    <w:rsid w:val="0013085F"/>
    <w:rsid w:val="00131773"/>
    <w:rsid w:val="00131A60"/>
    <w:rsid w:val="00131AB7"/>
    <w:rsid w:val="00131F33"/>
    <w:rsid w:val="00132250"/>
    <w:rsid w:val="001323C9"/>
    <w:rsid w:val="00132E42"/>
    <w:rsid w:val="001333CF"/>
    <w:rsid w:val="00133447"/>
    <w:rsid w:val="00133B49"/>
    <w:rsid w:val="00133C10"/>
    <w:rsid w:val="00133DCA"/>
    <w:rsid w:val="0013446E"/>
    <w:rsid w:val="0013478A"/>
    <w:rsid w:val="001349C3"/>
    <w:rsid w:val="00134F6A"/>
    <w:rsid w:val="00134F97"/>
    <w:rsid w:val="00135141"/>
    <w:rsid w:val="001351E7"/>
    <w:rsid w:val="00135413"/>
    <w:rsid w:val="001354F2"/>
    <w:rsid w:val="00135FC5"/>
    <w:rsid w:val="00135FD3"/>
    <w:rsid w:val="001360E7"/>
    <w:rsid w:val="001401E0"/>
    <w:rsid w:val="00140B64"/>
    <w:rsid w:val="00140BA5"/>
    <w:rsid w:val="00140F5B"/>
    <w:rsid w:val="001412B3"/>
    <w:rsid w:val="001412F9"/>
    <w:rsid w:val="0014187C"/>
    <w:rsid w:val="00142524"/>
    <w:rsid w:val="00142761"/>
    <w:rsid w:val="00142A3B"/>
    <w:rsid w:val="00142AC6"/>
    <w:rsid w:val="00142CAC"/>
    <w:rsid w:val="00142ED2"/>
    <w:rsid w:val="00142EE9"/>
    <w:rsid w:val="001432B0"/>
    <w:rsid w:val="00143462"/>
    <w:rsid w:val="0014375E"/>
    <w:rsid w:val="001439EB"/>
    <w:rsid w:val="0014400E"/>
    <w:rsid w:val="0014412D"/>
    <w:rsid w:val="00144295"/>
    <w:rsid w:val="001449D7"/>
    <w:rsid w:val="0014561D"/>
    <w:rsid w:val="00146A97"/>
    <w:rsid w:val="00146F4F"/>
    <w:rsid w:val="00147F00"/>
    <w:rsid w:val="00150075"/>
    <w:rsid w:val="00150776"/>
    <w:rsid w:val="00150D6B"/>
    <w:rsid w:val="001511B9"/>
    <w:rsid w:val="001515FA"/>
    <w:rsid w:val="00151B65"/>
    <w:rsid w:val="00151C51"/>
    <w:rsid w:val="001523B1"/>
    <w:rsid w:val="0015271F"/>
    <w:rsid w:val="001529EA"/>
    <w:rsid w:val="00152B6E"/>
    <w:rsid w:val="00152B71"/>
    <w:rsid w:val="00153094"/>
    <w:rsid w:val="00154F67"/>
    <w:rsid w:val="00155621"/>
    <w:rsid w:val="001557AF"/>
    <w:rsid w:val="0015591E"/>
    <w:rsid w:val="00155A72"/>
    <w:rsid w:val="00155ABC"/>
    <w:rsid w:val="00155DD9"/>
    <w:rsid w:val="0015606B"/>
    <w:rsid w:val="00156240"/>
    <w:rsid w:val="001570EB"/>
    <w:rsid w:val="00157643"/>
    <w:rsid w:val="00157A98"/>
    <w:rsid w:val="00157E5D"/>
    <w:rsid w:val="00157F4F"/>
    <w:rsid w:val="001601D7"/>
    <w:rsid w:val="0016040E"/>
    <w:rsid w:val="001605D8"/>
    <w:rsid w:val="00160DC9"/>
    <w:rsid w:val="00160F5A"/>
    <w:rsid w:val="001612DF"/>
    <w:rsid w:val="00161415"/>
    <w:rsid w:val="00161762"/>
    <w:rsid w:val="00161C20"/>
    <w:rsid w:val="00161D1C"/>
    <w:rsid w:val="00161E16"/>
    <w:rsid w:val="00162115"/>
    <w:rsid w:val="001626D1"/>
    <w:rsid w:val="00163239"/>
    <w:rsid w:val="00163349"/>
    <w:rsid w:val="00163758"/>
    <w:rsid w:val="00164072"/>
    <w:rsid w:val="0016407F"/>
    <w:rsid w:val="00164283"/>
    <w:rsid w:val="001644FC"/>
    <w:rsid w:val="001649CD"/>
    <w:rsid w:val="001651CC"/>
    <w:rsid w:val="00165779"/>
    <w:rsid w:val="00165A71"/>
    <w:rsid w:val="00165C12"/>
    <w:rsid w:val="0016632B"/>
    <w:rsid w:val="0016647D"/>
    <w:rsid w:val="001665AA"/>
    <w:rsid w:val="00166622"/>
    <w:rsid w:val="001667CF"/>
    <w:rsid w:val="00166E05"/>
    <w:rsid w:val="00166EFA"/>
    <w:rsid w:val="001677D6"/>
    <w:rsid w:val="00167AD2"/>
    <w:rsid w:val="001704CF"/>
    <w:rsid w:val="00170B7D"/>
    <w:rsid w:val="00170C27"/>
    <w:rsid w:val="00170CA1"/>
    <w:rsid w:val="00171C87"/>
    <w:rsid w:val="00171F02"/>
    <w:rsid w:val="00171FCB"/>
    <w:rsid w:val="00172181"/>
    <w:rsid w:val="00172E51"/>
    <w:rsid w:val="00173661"/>
    <w:rsid w:val="001737BD"/>
    <w:rsid w:val="0017400B"/>
    <w:rsid w:val="0017408F"/>
    <w:rsid w:val="001740EC"/>
    <w:rsid w:val="001743F4"/>
    <w:rsid w:val="0017448E"/>
    <w:rsid w:val="00174563"/>
    <w:rsid w:val="00174925"/>
    <w:rsid w:val="001757CB"/>
    <w:rsid w:val="001762CB"/>
    <w:rsid w:val="0017675A"/>
    <w:rsid w:val="0018001C"/>
    <w:rsid w:val="00180299"/>
    <w:rsid w:val="001802CA"/>
    <w:rsid w:val="00180599"/>
    <w:rsid w:val="00180FC4"/>
    <w:rsid w:val="00181062"/>
    <w:rsid w:val="00181942"/>
    <w:rsid w:val="00181A6A"/>
    <w:rsid w:val="00181AC6"/>
    <w:rsid w:val="00181C93"/>
    <w:rsid w:val="0018298E"/>
    <w:rsid w:val="001839EA"/>
    <w:rsid w:val="00183F4B"/>
    <w:rsid w:val="0018470D"/>
    <w:rsid w:val="0018513F"/>
    <w:rsid w:val="0018559F"/>
    <w:rsid w:val="00185750"/>
    <w:rsid w:val="00185811"/>
    <w:rsid w:val="00185843"/>
    <w:rsid w:val="001859C1"/>
    <w:rsid w:val="00185A35"/>
    <w:rsid w:val="00185EEC"/>
    <w:rsid w:val="00186439"/>
    <w:rsid w:val="001869DF"/>
    <w:rsid w:val="0018708D"/>
    <w:rsid w:val="001870C7"/>
    <w:rsid w:val="001902F7"/>
    <w:rsid w:val="00190522"/>
    <w:rsid w:val="00190528"/>
    <w:rsid w:val="00190874"/>
    <w:rsid w:val="001909ED"/>
    <w:rsid w:val="00190C77"/>
    <w:rsid w:val="00191291"/>
    <w:rsid w:val="001915EF"/>
    <w:rsid w:val="00191B3A"/>
    <w:rsid w:val="00192BB3"/>
    <w:rsid w:val="00192F1F"/>
    <w:rsid w:val="00193421"/>
    <w:rsid w:val="00193D33"/>
    <w:rsid w:val="00193E18"/>
    <w:rsid w:val="001942C4"/>
    <w:rsid w:val="00194C94"/>
    <w:rsid w:val="00195B4A"/>
    <w:rsid w:val="00196BD4"/>
    <w:rsid w:val="001970C9"/>
    <w:rsid w:val="0019733D"/>
    <w:rsid w:val="00197631"/>
    <w:rsid w:val="00197D7D"/>
    <w:rsid w:val="00197D89"/>
    <w:rsid w:val="001A0332"/>
    <w:rsid w:val="001A06F4"/>
    <w:rsid w:val="001A0DD8"/>
    <w:rsid w:val="001A0E04"/>
    <w:rsid w:val="001A15C9"/>
    <w:rsid w:val="001A16FC"/>
    <w:rsid w:val="001A1B42"/>
    <w:rsid w:val="001A1CDC"/>
    <w:rsid w:val="001A2562"/>
    <w:rsid w:val="001A2CB0"/>
    <w:rsid w:val="001A362E"/>
    <w:rsid w:val="001A3B83"/>
    <w:rsid w:val="001A3E14"/>
    <w:rsid w:val="001A3F77"/>
    <w:rsid w:val="001A40ED"/>
    <w:rsid w:val="001A40FB"/>
    <w:rsid w:val="001A442A"/>
    <w:rsid w:val="001A48FA"/>
    <w:rsid w:val="001A5049"/>
    <w:rsid w:val="001A508C"/>
    <w:rsid w:val="001A62EB"/>
    <w:rsid w:val="001A6802"/>
    <w:rsid w:val="001A685A"/>
    <w:rsid w:val="001A7138"/>
    <w:rsid w:val="001A727C"/>
    <w:rsid w:val="001A790F"/>
    <w:rsid w:val="001A7CF1"/>
    <w:rsid w:val="001B02CA"/>
    <w:rsid w:val="001B1146"/>
    <w:rsid w:val="001B1257"/>
    <w:rsid w:val="001B2AD5"/>
    <w:rsid w:val="001B2E54"/>
    <w:rsid w:val="001B2EC3"/>
    <w:rsid w:val="001B3059"/>
    <w:rsid w:val="001B4147"/>
    <w:rsid w:val="001B427D"/>
    <w:rsid w:val="001B44B0"/>
    <w:rsid w:val="001B48D9"/>
    <w:rsid w:val="001B4D26"/>
    <w:rsid w:val="001B533D"/>
    <w:rsid w:val="001B5529"/>
    <w:rsid w:val="001B59B7"/>
    <w:rsid w:val="001B5F60"/>
    <w:rsid w:val="001B6B8C"/>
    <w:rsid w:val="001B7477"/>
    <w:rsid w:val="001B7556"/>
    <w:rsid w:val="001B7581"/>
    <w:rsid w:val="001B7E55"/>
    <w:rsid w:val="001C04D3"/>
    <w:rsid w:val="001C0A46"/>
    <w:rsid w:val="001C1413"/>
    <w:rsid w:val="001C16A1"/>
    <w:rsid w:val="001C1882"/>
    <w:rsid w:val="001C1A89"/>
    <w:rsid w:val="001C1D14"/>
    <w:rsid w:val="001C23D0"/>
    <w:rsid w:val="001C3BB7"/>
    <w:rsid w:val="001C3F0B"/>
    <w:rsid w:val="001C47B2"/>
    <w:rsid w:val="001C4C49"/>
    <w:rsid w:val="001C5933"/>
    <w:rsid w:val="001C5E27"/>
    <w:rsid w:val="001C5E70"/>
    <w:rsid w:val="001D003D"/>
    <w:rsid w:val="001D058E"/>
    <w:rsid w:val="001D076C"/>
    <w:rsid w:val="001D0A35"/>
    <w:rsid w:val="001D0C27"/>
    <w:rsid w:val="001D0F1D"/>
    <w:rsid w:val="001D11B6"/>
    <w:rsid w:val="001D177D"/>
    <w:rsid w:val="001D1F6A"/>
    <w:rsid w:val="001D239C"/>
    <w:rsid w:val="001D24C1"/>
    <w:rsid w:val="001D2575"/>
    <w:rsid w:val="001D2F30"/>
    <w:rsid w:val="001D30F0"/>
    <w:rsid w:val="001D3106"/>
    <w:rsid w:val="001D33EE"/>
    <w:rsid w:val="001D4363"/>
    <w:rsid w:val="001D4FFC"/>
    <w:rsid w:val="001D50B2"/>
    <w:rsid w:val="001D5CBE"/>
    <w:rsid w:val="001D6418"/>
    <w:rsid w:val="001D675F"/>
    <w:rsid w:val="001D6E0C"/>
    <w:rsid w:val="001D73E2"/>
    <w:rsid w:val="001D781A"/>
    <w:rsid w:val="001D7B15"/>
    <w:rsid w:val="001E0375"/>
    <w:rsid w:val="001E04EB"/>
    <w:rsid w:val="001E0CC9"/>
    <w:rsid w:val="001E159B"/>
    <w:rsid w:val="001E1AE9"/>
    <w:rsid w:val="001E22A4"/>
    <w:rsid w:val="001E246D"/>
    <w:rsid w:val="001E2808"/>
    <w:rsid w:val="001E2848"/>
    <w:rsid w:val="001E2CF5"/>
    <w:rsid w:val="001E2F49"/>
    <w:rsid w:val="001E3132"/>
    <w:rsid w:val="001E3C77"/>
    <w:rsid w:val="001E3EA3"/>
    <w:rsid w:val="001E427B"/>
    <w:rsid w:val="001E55FB"/>
    <w:rsid w:val="001E5718"/>
    <w:rsid w:val="001E5D93"/>
    <w:rsid w:val="001E6A5A"/>
    <w:rsid w:val="001E7494"/>
    <w:rsid w:val="001E7CFE"/>
    <w:rsid w:val="001E7E3C"/>
    <w:rsid w:val="001F03A5"/>
    <w:rsid w:val="001F0A32"/>
    <w:rsid w:val="001F1153"/>
    <w:rsid w:val="001F178F"/>
    <w:rsid w:val="001F23CF"/>
    <w:rsid w:val="001F2C98"/>
    <w:rsid w:val="001F2CC0"/>
    <w:rsid w:val="001F2FAF"/>
    <w:rsid w:val="001F32C9"/>
    <w:rsid w:val="001F377A"/>
    <w:rsid w:val="001F39B1"/>
    <w:rsid w:val="001F3C73"/>
    <w:rsid w:val="001F44AB"/>
    <w:rsid w:val="001F462D"/>
    <w:rsid w:val="001F4FAF"/>
    <w:rsid w:val="001F5293"/>
    <w:rsid w:val="001F5687"/>
    <w:rsid w:val="001F5933"/>
    <w:rsid w:val="001F60B2"/>
    <w:rsid w:val="001F615C"/>
    <w:rsid w:val="001F63BC"/>
    <w:rsid w:val="001F6F42"/>
    <w:rsid w:val="001F78D3"/>
    <w:rsid w:val="0020067C"/>
    <w:rsid w:val="0020079C"/>
    <w:rsid w:val="0020080D"/>
    <w:rsid w:val="002008CC"/>
    <w:rsid w:val="00200E1D"/>
    <w:rsid w:val="00200FD9"/>
    <w:rsid w:val="002012A4"/>
    <w:rsid w:val="00201582"/>
    <w:rsid w:val="00201B73"/>
    <w:rsid w:val="0020245E"/>
    <w:rsid w:val="00202610"/>
    <w:rsid w:val="00202794"/>
    <w:rsid w:val="00202E25"/>
    <w:rsid w:val="00202EB7"/>
    <w:rsid w:val="002032A4"/>
    <w:rsid w:val="002037A8"/>
    <w:rsid w:val="002037AA"/>
    <w:rsid w:val="002039D0"/>
    <w:rsid w:val="00203DA7"/>
    <w:rsid w:val="00203E88"/>
    <w:rsid w:val="00204350"/>
    <w:rsid w:val="002052FF"/>
    <w:rsid w:val="002054B5"/>
    <w:rsid w:val="002072EF"/>
    <w:rsid w:val="00207689"/>
    <w:rsid w:val="00211590"/>
    <w:rsid w:val="00211FE3"/>
    <w:rsid w:val="0021391A"/>
    <w:rsid w:val="00213E42"/>
    <w:rsid w:val="00214037"/>
    <w:rsid w:val="00214D6A"/>
    <w:rsid w:val="002151FC"/>
    <w:rsid w:val="0021631B"/>
    <w:rsid w:val="002163B3"/>
    <w:rsid w:val="002163FC"/>
    <w:rsid w:val="00216A81"/>
    <w:rsid w:val="00216CA8"/>
    <w:rsid w:val="0021723B"/>
    <w:rsid w:val="00217BA9"/>
    <w:rsid w:val="00217DC5"/>
    <w:rsid w:val="0022081E"/>
    <w:rsid w:val="0022090F"/>
    <w:rsid w:val="00220AB9"/>
    <w:rsid w:val="00221766"/>
    <w:rsid w:val="00221828"/>
    <w:rsid w:val="00221EFB"/>
    <w:rsid w:val="00221F61"/>
    <w:rsid w:val="00222520"/>
    <w:rsid w:val="00222719"/>
    <w:rsid w:val="00222C12"/>
    <w:rsid w:val="00223B43"/>
    <w:rsid w:val="00223B61"/>
    <w:rsid w:val="00223CAA"/>
    <w:rsid w:val="0022418D"/>
    <w:rsid w:val="002241F2"/>
    <w:rsid w:val="0022436C"/>
    <w:rsid w:val="00224383"/>
    <w:rsid w:val="00224753"/>
    <w:rsid w:val="00224FC3"/>
    <w:rsid w:val="0022584B"/>
    <w:rsid w:val="0022685B"/>
    <w:rsid w:val="00226BA4"/>
    <w:rsid w:val="0022750E"/>
    <w:rsid w:val="00227624"/>
    <w:rsid w:val="00227BD2"/>
    <w:rsid w:val="0023012C"/>
    <w:rsid w:val="00230744"/>
    <w:rsid w:val="00230A83"/>
    <w:rsid w:val="00230BBA"/>
    <w:rsid w:val="00230F66"/>
    <w:rsid w:val="00231367"/>
    <w:rsid w:val="0023147C"/>
    <w:rsid w:val="002314B1"/>
    <w:rsid w:val="002318A4"/>
    <w:rsid w:val="00231A2B"/>
    <w:rsid w:val="00231D67"/>
    <w:rsid w:val="0023210D"/>
    <w:rsid w:val="002328F4"/>
    <w:rsid w:val="002336E6"/>
    <w:rsid w:val="002340A1"/>
    <w:rsid w:val="002340AB"/>
    <w:rsid w:val="002341F5"/>
    <w:rsid w:val="00234296"/>
    <w:rsid w:val="00234878"/>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11A"/>
    <w:rsid w:val="002412DA"/>
    <w:rsid w:val="002413D2"/>
    <w:rsid w:val="0024174D"/>
    <w:rsid w:val="002424A9"/>
    <w:rsid w:val="0024264D"/>
    <w:rsid w:val="00244153"/>
    <w:rsid w:val="00244B99"/>
    <w:rsid w:val="00245625"/>
    <w:rsid w:val="002463D6"/>
    <w:rsid w:val="002464A9"/>
    <w:rsid w:val="002465CC"/>
    <w:rsid w:val="002465CF"/>
    <w:rsid w:val="00246789"/>
    <w:rsid w:val="00246D07"/>
    <w:rsid w:val="00246DD6"/>
    <w:rsid w:val="00247596"/>
    <w:rsid w:val="0025010E"/>
    <w:rsid w:val="00250113"/>
    <w:rsid w:val="0025018B"/>
    <w:rsid w:val="0025060E"/>
    <w:rsid w:val="00250A8A"/>
    <w:rsid w:val="00250B5C"/>
    <w:rsid w:val="00250BA9"/>
    <w:rsid w:val="00250CF3"/>
    <w:rsid w:val="0025103D"/>
    <w:rsid w:val="002513A5"/>
    <w:rsid w:val="002513E1"/>
    <w:rsid w:val="0025203C"/>
    <w:rsid w:val="00252161"/>
    <w:rsid w:val="00253091"/>
    <w:rsid w:val="002537B7"/>
    <w:rsid w:val="002539A2"/>
    <w:rsid w:val="002542B0"/>
    <w:rsid w:val="00256C41"/>
    <w:rsid w:val="0025732F"/>
    <w:rsid w:val="0025793A"/>
    <w:rsid w:val="00257F4A"/>
    <w:rsid w:val="00261CA2"/>
    <w:rsid w:val="00261ED9"/>
    <w:rsid w:val="00261F8A"/>
    <w:rsid w:val="00262038"/>
    <w:rsid w:val="002620DE"/>
    <w:rsid w:val="002631D6"/>
    <w:rsid w:val="002632AB"/>
    <w:rsid w:val="002636CD"/>
    <w:rsid w:val="00263D3F"/>
    <w:rsid w:val="0026429E"/>
    <w:rsid w:val="0026448B"/>
    <w:rsid w:val="00265056"/>
    <w:rsid w:val="002655E3"/>
    <w:rsid w:val="00265CFD"/>
    <w:rsid w:val="00265EEE"/>
    <w:rsid w:val="002668A9"/>
    <w:rsid w:val="002669A5"/>
    <w:rsid w:val="00266FEA"/>
    <w:rsid w:val="00267615"/>
    <w:rsid w:val="002700D5"/>
    <w:rsid w:val="00270300"/>
    <w:rsid w:val="00270B5D"/>
    <w:rsid w:val="002711A3"/>
    <w:rsid w:val="00271334"/>
    <w:rsid w:val="00271432"/>
    <w:rsid w:val="00271BA4"/>
    <w:rsid w:val="00272068"/>
    <w:rsid w:val="002721E6"/>
    <w:rsid w:val="002725BE"/>
    <w:rsid w:val="002726D9"/>
    <w:rsid w:val="002728A8"/>
    <w:rsid w:val="00273120"/>
    <w:rsid w:val="0027323E"/>
    <w:rsid w:val="00274205"/>
    <w:rsid w:val="002744C1"/>
    <w:rsid w:val="0027489D"/>
    <w:rsid w:val="002749AF"/>
    <w:rsid w:val="00275162"/>
    <w:rsid w:val="00275A60"/>
    <w:rsid w:val="00275BEA"/>
    <w:rsid w:val="00275DA1"/>
    <w:rsid w:val="00275E54"/>
    <w:rsid w:val="0027606C"/>
    <w:rsid w:val="00276463"/>
    <w:rsid w:val="002769B8"/>
    <w:rsid w:val="00276B1A"/>
    <w:rsid w:val="00276C77"/>
    <w:rsid w:val="00277038"/>
    <w:rsid w:val="002770FD"/>
    <w:rsid w:val="00277DF6"/>
    <w:rsid w:val="00280399"/>
    <w:rsid w:val="002804F0"/>
    <w:rsid w:val="00281993"/>
    <w:rsid w:val="002821A5"/>
    <w:rsid w:val="00282393"/>
    <w:rsid w:val="00282976"/>
    <w:rsid w:val="00282989"/>
    <w:rsid w:val="00282D94"/>
    <w:rsid w:val="00283111"/>
    <w:rsid w:val="0028337F"/>
    <w:rsid w:val="00283E81"/>
    <w:rsid w:val="002840F8"/>
    <w:rsid w:val="00284A45"/>
    <w:rsid w:val="00285B03"/>
    <w:rsid w:val="00286C85"/>
    <w:rsid w:val="0028765C"/>
    <w:rsid w:val="00287848"/>
    <w:rsid w:val="00290093"/>
    <w:rsid w:val="00290502"/>
    <w:rsid w:val="002911A3"/>
    <w:rsid w:val="00291F7A"/>
    <w:rsid w:val="00292911"/>
    <w:rsid w:val="0029296E"/>
    <w:rsid w:val="0029314D"/>
    <w:rsid w:val="00293EEC"/>
    <w:rsid w:val="0029501A"/>
    <w:rsid w:val="0029515E"/>
    <w:rsid w:val="00295822"/>
    <w:rsid w:val="00296775"/>
    <w:rsid w:val="002968F5"/>
    <w:rsid w:val="00296C34"/>
    <w:rsid w:val="00297546"/>
    <w:rsid w:val="002A00F4"/>
    <w:rsid w:val="002A06F8"/>
    <w:rsid w:val="002A0AF6"/>
    <w:rsid w:val="002A0CDA"/>
    <w:rsid w:val="002A0D14"/>
    <w:rsid w:val="002A0E49"/>
    <w:rsid w:val="002A177F"/>
    <w:rsid w:val="002A1F9B"/>
    <w:rsid w:val="002A2950"/>
    <w:rsid w:val="002A30DE"/>
    <w:rsid w:val="002A35D1"/>
    <w:rsid w:val="002A3B81"/>
    <w:rsid w:val="002A47D8"/>
    <w:rsid w:val="002A482D"/>
    <w:rsid w:val="002A485C"/>
    <w:rsid w:val="002A490E"/>
    <w:rsid w:val="002A535B"/>
    <w:rsid w:val="002A570F"/>
    <w:rsid w:val="002A59A4"/>
    <w:rsid w:val="002A5B58"/>
    <w:rsid w:val="002A68C2"/>
    <w:rsid w:val="002A6D36"/>
    <w:rsid w:val="002A70E2"/>
    <w:rsid w:val="002A7102"/>
    <w:rsid w:val="002A731C"/>
    <w:rsid w:val="002A74C7"/>
    <w:rsid w:val="002A75FF"/>
    <w:rsid w:val="002B0503"/>
    <w:rsid w:val="002B0A68"/>
    <w:rsid w:val="002B0D36"/>
    <w:rsid w:val="002B0EF6"/>
    <w:rsid w:val="002B17B5"/>
    <w:rsid w:val="002B1925"/>
    <w:rsid w:val="002B1EA3"/>
    <w:rsid w:val="002B2383"/>
    <w:rsid w:val="002B2C70"/>
    <w:rsid w:val="002B31D3"/>
    <w:rsid w:val="002B3E99"/>
    <w:rsid w:val="002B41DD"/>
    <w:rsid w:val="002B44CC"/>
    <w:rsid w:val="002B45DE"/>
    <w:rsid w:val="002B585D"/>
    <w:rsid w:val="002B5BBD"/>
    <w:rsid w:val="002B5E22"/>
    <w:rsid w:val="002B6139"/>
    <w:rsid w:val="002B63FD"/>
    <w:rsid w:val="002B67CF"/>
    <w:rsid w:val="002B775F"/>
    <w:rsid w:val="002B7A38"/>
    <w:rsid w:val="002B7CF4"/>
    <w:rsid w:val="002C0B37"/>
    <w:rsid w:val="002C1587"/>
    <w:rsid w:val="002C25BD"/>
    <w:rsid w:val="002C300F"/>
    <w:rsid w:val="002C332B"/>
    <w:rsid w:val="002C3756"/>
    <w:rsid w:val="002C37C5"/>
    <w:rsid w:val="002C4750"/>
    <w:rsid w:val="002C507A"/>
    <w:rsid w:val="002C6226"/>
    <w:rsid w:val="002C6FBC"/>
    <w:rsid w:val="002C6FFC"/>
    <w:rsid w:val="002C7126"/>
    <w:rsid w:val="002D02BD"/>
    <w:rsid w:val="002D04B4"/>
    <w:rsid w:val="002D0598"/>
    <w:rsid w:val="002D0618"/>
    <w:rsid w:val="002D06E2"/>
    <w:rsid w:val="002D2087"/>
    <w:rsid w:val="002D2CF0"/>
    <w:rsid w:val="002D3122"/>
    <w:rsid w:val="002D3182"/>
    <w:rsid w:val="002D31FD"/>
    <w:rsid w:val="002D3B56"/>
    <w:rsid w:val="002D3DD5"/>
    <w:rsid w:val="002D3ED8"/>
    <w:rsid w:val="002D5451"/>
    <w:rsid w:val="002D5CE9"/>
    <w:rsid w:val="002D60D2"/>
    <w:rsid w:val="002D6665"/>
    <w:rsid w:val="002D66D5"/>
    <w:rsid w:val="002D694E"/>
    <w:rsid w:val="002D6A51"/>
    <w:rsid w:val="002D6B09"/>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9C3"/>
    <w:rsid w:val="002E3FDA"/>
    <w:rsid w:val="002E3FF2"/>
    <w:rsid w:val="002E4200"/>
    <w:rsid w:val="002E4698"/>
    <w:rsid w:val="002E4ECD"/>
    <w:rsid w:val="002E56FB"/>
    <w:rsid w:val="002E5D6E"/>
    <w:rsid w:val="002E6A02"/>
    <w:rsid w:val="002E6BDF"/>
    <w:rsid w:val="002E72DA"/>
    <w:rsid w:val="002E7F97"/>
    <w:rsid w:val="002F0798"/>
    <w:rsid w:val="002F1B87"/>
    <w:rsid w:val="002F1BCF"/>
    <w:rsid w:val="002F1BE8"/>
    <w:rsid w:val="002F1E76"/>
    <w:rsid w:val="002F2502"/>
    <w:rsid w:val="002F29E8"/>
    <w:rsid w:val="002F343F"/>
    <w:rsid w:val="002F3A50"/>
    <w:rsid w:val="002F403F"/>
    <w:rsid w:val="002F407E"/>
    <w:rsid w:val="002F40F2"/>
    <w:rsid w:val="002F5A34"/>
    <w:rsid w:val="002F5BCA"/>
    <w:rsid w:val="002F6156"/>
    <w:rsid w:val="002F616A"/>
    <w:rsid w:val="002F63DE"/>
    <w:rsid w:val="002F7503"/>
    <w:rsid w:val="002F7731"/>
    <w:rsid w:val="0030071B"/>
    <w:rsid w:val="00300781"/>
    <w:rsid w:val="003009CF"/>
    <w:rsid w:val="00300E25"/>
    <w:rsid w:val="0030150A"/>
    <w:rsid w:val="00301518"/>
    <w:rsid w:val="00301A95"/>
    <w:rsid w:val="00301EB2"/>
    <w:rsid w:val="00302930"/>
    <w:rsid w:val="0030298D"/>
    <w:rsid w:val="00302ACA"/>
    <w:rsid w:val="00302D0E"/>
    <w:rsid w:val="00302F68"/>
    <w:rsid w:val="00303594"/>
    <w:rsid w:val="00304B09"/>
    <w:rsid w:val="00304B94"/>
    <w:rsid w:val="00304CAE"/>
    <w:rsid w:val="003051F3"/>
    <w:rsid w:val="00305434"/>
    <w:rsid w:val="003056DF"/>
    <w:rsid w:val="00305AFB"/>
    <w:rsid w:val="003064E1"/>
    <w:rsid w:val="003065C5"/>
    <w:rsid w:val="00306EEA"/>
    <w:rsid w:val="003070DC"/>
    <w:rsid w:val="00307EC5"/>
    <w:rsid w:val="00307F62"/>
    <w:rsid w:val="00310A84"/>
    <w:rsid w:val="00311D00"/>
    <w:rsid w:val="00312256"/>
    <w:rsid w:val="003125D4"/>
    <w:rsid w:val="00312BA9"/>
    <w:rsid w:val="00312DDC"/>
    <w:rsid w:val="00313BC1"/>
    <w:rsid w:val="0031426C"/>
    <w:rsid w:val="003146B7"/>
    <w:rsid w:val="00314DFF"/>
    <w:rsid w:val="003151EA"/>
    <w:rsid w:val="00316153"/>
    <w:rsid w:val="0031639F"/>
    <w:rsid w:val="00316554"/>
    <w:rsid w:val="0031714A"/>
    <w:rsid w:val="00320834"/>
    <w:rsid w:val="00320B8E"/>
    <w:rsid w:val="00320DB6"/>
    <w:rsid w:val="003224C8"/>
    <w:rsid w:val="0032269B"/>
    <w:rsid w:val="00322ABC"/>
    <w:rsid w:val="00322B62"/>
    <w:rsid w:val="00322EA5"/>
    <w:rsid w:val="0032302B"/>
    <w:rsid w:val="00323276"/>
    <w:rsid w:val="003232ED"/>
    <w:rsid w:val="0032342C"/>
    <w:rsid w:val="00323E18"/>
    <w:rsid w:val="00323F15"/>
    <w:rsid w:val="00324643"/>
    <w:rsid w:val="003249FF"/>
    <w:rsid w:val="00324B97"/>
    <w:rsid w:val="00324F4B"/>
    <w:rsid w:val="00325021"/>
    <w:rsid w:val="00325830"/>
    <w:rsid w:val="00325D04"/>
    <w:rsid w:val="00325E67"/>
    <w:rsid w:val="00326709"/>
    <w:rsid w:val="0032695F"/>
    <w:rsid w:val="00326B9B"/>
    <w:rsid w:val="00327B5E"/>
    <w:rsid w:val="00327EB9"/>
    <w:rsid w:val="00330389"/>
    <w:rsid w:val="003307CF"/>
    <w:rsid w:val="00330B6C"/>
    <w:rsid w:val="00330C66"/>
    <w:rsid w:val="003312B5"/>
    <w:rsid w:val="00331919"/>
    <w:rsid w:val="00331B9A"/>
    <w:rsid w:val="00331C45"/>
    <w:rsid w:val="0033207A"/>
    <w:rsid w:val="003324A5"/>
    <w:rsid w:val="0033358E"/>
    <w:rsid w:val="0033383E"/>
    <w:rsid w:val="00333DDD"/>
    <w:rsid w:val="00334C80"/>
    <w:rsid w:val="003350E2"/>
    <w:rsid w:val="003352EF"/>
    <w:rsid w:val="003355BD"/>
    <w:rsid w:val="00335CE2"/>
    <w:rsid w:val="003365E1"/>
    <w:rsid w:val="003368E8"/>
    <w:rsid w:val="00336FCD"/>
    <w:rsid w:val="00337478"/>
    <w:rsid w:val="003377C8"/>
    <w:rsid w:val="003379D7"/>
    <w:rsid w:val="00340170"/>
    <w:rsid w:val="003404CB"/>
    <w:rsid w:val="00340B00"/>
    <w:rsid w:val="00340B8C"/>
    <w:rsid w:val="00341BA6"/>
    <w:rsid w:val="00341F3E"/>
    <w:rsid w:val="00342837"/>
    <w:rsid w:val="0034333C"/>
    <w:rsid w:val="003435E5"/>
    <w:rsid w:val="003437E4"/>
    <w:rsid w:val="00343D9E"/>
    <w:rsid w:val="0034400F"/>
    <w:rsid w:val="0034401D"/>
    <w:rsid w:val="003440D3"/>
    <w:rsid w:val="00344269"/>
    <w:rsid w:val="00344273"/>
    <w:rsid w:val="003452B0"/>
    <w:rsid w:val="00345B80"/>
    <w:rsid w:val="00345F05"/>
    <w:rsid w:val="0034617B"/>
    <w:rsid w:val="00346623"/>
    <w:rsid w:val="003466BC"/>
    <w:rsid w:val="00346DC9"/>
    <w:rsid w:val="00350201"/>
    <w:rsid w:val="00350978"/>
    <w:rsid w:val="00350D29"/>
    <w:rsid w:val="003510AB"/>
    <w:rsid w:val="003510DF"/>
    <w:rsid w:val="0035143C"/>
    <w:rsid w:val="003515B4"/>
    <w:rsid w:val="003533F6"/>
    <w:rsid w:val="003537F4"/>
    <w:rsid w:val="003537FC"/>
    <w:rsid w:val="003543C4"/>
    <w:rsid w:val="0035445C"/>
    <w:rsid w:val="00354485"/>
    <w:rsid w:val="00355864"/>
    <w:rsid w:val="003559F6"/>
    <w:rsid w:val="00355ECF"/>
    <w:rsid w:val="0035628A"/>
    <w:rsid w:val="0035651B"/>
    <w:rsid w:val="0035783D"/>
    <w:rsid w:val="00357904"/>
    <w:rsid w:val="00357C00"/>
    <w:rsid w:val="00357D86"/>
    <w:rsid w:val="0036016B"/>
    <w:rsid w:val="00360419"/>
    <w:rsid w:val="00360522"/>
    <w:rsid w:val="003609B3"/>
    <w:rsid w:val="00360C18"/>
    <w:rsid w:val="00360E61"/>
    <w:rsid w:val="00360F67"/>
    <w:rsid w:val="00361D59"/>
    <w:rsid w:val="00361E75"/>
    <w:rsid w:val="003620CB"/>
    <w:rsid w:val="00362D16"/>
    <w:rsid w:val="003632AA"/>
    <w:rsid w:val="003634BF"/>
    <w:rsid w:val="003637EA"/>
    <w:rsid w:val="00363C56"/>
    <w:rsid w:val="00364248"/>
    <w:rsid w:val="00364A2E"/>
    <w:rsid w:val="00364A6B"/>
    <w:rsid w:val="00365AEF"/>
    <w:rsid w:val="00365CC3"/>
    <w:rsid w:val="00365E8D"/>
    <w:rsid w:val="00365F6F"/>
    <w:rsid w:val="003660F0"/>
    <w:rsid w:val="0037024C"/>
    <w:rsid w:val="003705C4"/>
    <w:rsid w:val="003705CB"/>
    <w:rsid w:val="00370DBF"/>
    <w:rsid w:val="00370E7A"/>
    <w:rsid w:val="00371031"/>
    <w:rsid w:val="0037117B"/>
    <w:rsid w:val="00371317"/>
    <w:rsid w:val="003715A8"/>
    <w:rsid w:val="00371AF4"/>
    <w:rsid w:val="00371AFE"/>
    <w:rsid w:val="0037210B"/>
    <w:rsid w:val="0037258A"/>
    <w:rsid w:val="00372921"/>
    <w:rsid w:val="00372992"/>
    <w:rsid w:val="00372CC0"/>
    <w:rsid w:val="00372EBD"/>
    <w:rsid w:val="00373267"/>
    <w:rsid w:val="00373376"/>
    <w:rsid w:val="003733C8"/>
    <w:rsid w:val="003739B4"/>
    <w:rsid w:val="003743E6"/>
    <w:rsid w:val="003746A0"/>
    <w:rsid w:val="003747C9"/>
    <w:rsid w:val="00374C4F"/>
    <w:rsid w:val="003752DE"/>
    <w:rsid w:val="00375885"/>
    <w:rsid w:val="0037595A"/>
    <w:rsid w:val="003759FF"/>
    <w:rsid w:val="00375C4D"/>
    <w:rsid w:val="00376650"/>
    <w:rsid w:val="00376731"/>
    <w:rsid w:val="00376B6A"/>
    <w:rsid w:val="00376F2A"/>
    <w:rsid w:val="003770C0"/>
    <w:rsid w:val="003770EC"/>
    <w:rsid w:val="00377119"/>
    <w:rsid w:val="00377CDB"/>
    <w:rsid w:val="003804BF"/>
    <w:rsid w:val="00380FE7"/>
    <w:rsid w:val="0038133B"/>
    <w:rsid w:val="00381B53"/>
    <w:rsid w:val="00382055"/>
    <w:rsid w:val="00382114"/>
    <w:rsid w:val="00382214"/>
    <w:rsid w:val="00382780"/>
    <w:rsid w:val="00382C04"/>
    <w:rsid w:val="003830CE"/>
    <w:rsid w:val="0038411B"/>
    <w:rsid w:val="003843CE"/>
    <w:rsid w:val="00385016"/>
    <w:rsid w:val="0038535A"/>
    <w:rsid w:val="00385642"/>
    <w:rsid w:val="00385EAC"/>
    <w:rsid w:val="003860A2"/>
    <w:rsid w:val="00386E9D"/>
    <w:rsid w:val="003870E7"/>
    <w:rsid w:val="00387158"/>
    <w:rsid w:val="003878DB"/>
    <w:rsid w:val="00387B7E"/>
    <w:rsid w:val="00390D88"/>
    <w:rsid w:val="00390F1D"/>
    <w:rsid w:val="00390F71"/>
    <w:rsid w:val="00391371"/>
    <w:rsid w:val="00391AD3"/>
    <w:rsid w:val="00391C90"/>
    <w:rsid w:val="0039244F"/>
    <w:rsid w:val="00392E58"/>
    <w:rsid w:val="00393B67"/>
    <w:rsid w:val="00394508"/>
    <w:rsid w:val="003947DA"/>
    <w:rsid w:val="00395454"/>
    <w:rsid w:val="003954FF"/>
    <w:rsid w:val="003958ED"/>
    <w:rsid w:val="0039615E"/>
    <w:rsid w:val="00397493"/>
    <w:rsid w:val="00397756"/>
    <w:rsid w:val="003979AA"/>
    <w:rsid w:val="00397E48"/>
    <w:rsid w:val="003A0D67"/>
    <w:rsid w:val="003A1440"/>
    <w:rsid w:val="003A14B4"/>
    <w:rsid w:val="003A181E"/>
    <w:rsid w:val="003A2535"/>
    <w:rsid w:val="003A29FA"/>
    <w:rsid w:val="003A2AEE"/>
    <w:rsid w:val="003A335E"/>
    <w:rsid w:val="003A34F5"/>
    <w:rsid w:val="003A3BC0"/>
    <w:rsid w:val="003A3ECF"/>
    <w:rsid w:val="003A4063"/>
    <w:rsid w:val="003A4171"/>
    <w:rsid w:val="003A4706"/>
    <w:rsid w:val="003A506B"/>
    <w:rsid w:val="003A508F"/>
    <w:rsid w:val="003A521D"/>
    <w:rsid w:val="003A53AC"/>
    <w:rsid w:val="003A56AE"/>
    <w:rsid w:val="003A5743"/>
    <w:rsid w:val="003A5913"/>
    <w:rsid w:val="003A62A7"/>
    <w:rsid w:val="003A68D0"/>
    <w:rsid w:val="003A6BB8"/>
    <w:rsid w:val="003A7276"/>
    <w:rsid w:val="003A7478"/>
    <w:rsid w:val="003A7598"/>
    <w:rsid w:val="003A75C6"/>
    <w:rsid w:val="003A75FB"/>
    <w:rsid w:val="003A7B9B"/>
    <w:rsid w:val="003A7C4B"/>
    <w:rsid w:val="003A7C61"/>
    <w:rsid w:val="003A7F01"/>
    <w:rsid w:val="003B0B45"/>
    <w:rsid w:val="003B15C9"/>
    <w:rsid w:val="003B1B49"/>
    <w:rsid w:val="003B1E42"/>
    <w:rsid w:val="003B2195"/>
    <w:rsid w:val="003B23B2"/>
    <w:rsid w:val="003B252B"/>
    <w:rsid w:val="003B2883"/>
    <w:rsid w:val="003B2C48"/>
    <w:rsid w:val="003B325A"/>
    <w:rsid w:val="003B3463"/>
    <w:rsid w:val="003B3AFF"/>
    <w:rsid w:val="003B4744"/>
    <w:rsid w:val="003B4967"/>
    <w:rsid w:val="003B4B4F"/>
    <w:rsid w:val="003B579F"/>
    <w:rsid w:val="003B5ABE"/>
    <w:rsid w:val="003B5BF0"/>
    <w:rsid w:val="003B6456"/>
    <w:rsid w:val="003B6AA9"/>
    <w:rsid w:val="003B71E5"/>
    <w:rsid w:val="003B7299"/>
    <w:rsid w:val="003B74FF"/>
    <w:rsid w:val="003B7B34"/>
    <w:rsid w:val="003B7CB9"/>
    <w:rsid w:val="003B7FA7"/>
    <w:rsid w:val="003C0896"/>
    <w:rsid w:val="003C12F2"/>
    <w:rsid w:val="003C19D3"/>
    <w:rsid w:val="003C1EB6"/>
    <w:rsid w:val="003C205B"/>
    <w:rsid w:val="003C21F2"/>
    <w:rsid w:val="003C21F9"/>
    <w:rsid w:val="003C2437"/>
    <w:rsid w:val="003C282E"/>
    <w:rsid w:val="003C2D70"/>
    <w:rsid w:val="003C3D44"/>
    <w:rsid w:val="003C45EF"/>
    <w:rsid w:val="003C46E2"/>
    <w:rsid w:val="003C4B41"/>
    <w:rsid w:val="003C5955"/>
    <w:rsid w:val="003C644F"/>
    <w:rsid w:val="003C661A"/>
    <w:rsid w:val="003C6DBD"/>
    <w:rsid w:val="003C7BCB"/>
    <w:rsid w:val="003C7E19"/>
    <w:rsid w:val="003D01B9"/>
    <w:rsid w:val="003D15D0"/>
    <w:rsid w:val="003D17E6"/>
    <w:rsid w:val="003D1C1E"/>
    <w:rsid w:val="003D23B4"/>
    <w:rsid w:val="003D2447"/>
    <w:rsid w:val="003D24EC"/>
    <w:rsid w:val="003D2F88"/>
    <w:rsid w:val="003D420C"/>
    <w:rsid w:val="003D469C"/>
    <w:rsid w:val="003D4929"/>
    <w:rsid w:val="003D4977"/>
    <w:rsid w:val="003D4C2E"/>
    <w:rsid w:val="003D4C91"/>
    <w:rsid w:val="003D56E8"/>
    <w:rsid w:val="003D61DB"/>
    <w:rsid w:val="003D63A4"/>
    <w:rsid w:val="003D64FC"/>
    <w:rsid w:val="003D6584"/>
    <w:rsid w:val="003D6A18"/>
    <w:rsid w:val="003D705A"/>
    <w:rsid w:val="003D7BA1"/>
    <w:rsid w:val="003D7C2C"/>
    <w:rsid w:val="003D7ECF"/>
    <w:rsid w:val="003E008B"/>
    <w:rsid w:val="003E0530"/>
    <w:rsid w:val="003E147B"/>
    <w:rsid w:val="003E15F7"/>
    <w:rsid w:val="003E1974"/>
    <w:rsid w:val="003E198A"/>
    <w:rsid w:val="003E1D14"/>
    <w:rsid w:val="003E1FFE"/>
    <w:rsid w:val="003E287C"/>
    <w:rsid w:val="003E2A77"/>
    <w:rsid w:val="003E3370"/>
    <w:rsid w:val="003E3854"/>
    <w:rsid w:val="003E3A6F"/>
    <w:rsid w:val="003E4418"/>
    <w:rsid w:val="003E4612"/>
    <w:rsid w:val="003E491D"/>
    <w:rsid w:val="003E4F22"/>
    <w:rsid w:val="003E57D5"/>
    <w:rsid w:val="003E5BC9"/>
    <w:rsid w:val="003E68A7"/>
    <w:rsid w:val="003E6934"/>
    <w:rsid w:val="003E6A77"/>
    <w:rsid w:val="003E6B53"/>
    <w:rsid w:val="003E744D"/>
    <w:rsid w:val="003E7A0A"/>
    <w:rsid w:val="003E7E12"/>
    <w:rsid w:val="003E7F31"/>
    <w:rsid w:val="003F021F"/>
    <w:rsid w:val="003F0FA8"/>
    <w:rsid w:val="003F12C8"/>
    <w:rsid w:val="003F17BC"/>
    <w:rsid w:val="003F192A"/>
    <w:rsid w:val="003F2329"/>
    <w:rsid w:val="003F2DA0"/>
    <w:rsid w:val="003F2E91"/>
    <w:rsid w:val="003F3037"/>
    <w:rsid w:val="003F3090"/>
    <w:rsid w:val="003F34FB"/>
    <w:rsid w:val="003F37E7"/>
    <w:rsid w:val="003F4020"/>
    <w:rsid w:val="003F4145"/>
    <w:rsid w:val="003F4160"/>
    <w:rsid w:val="003F4585"/>
    <w:rsid w:val="003F48CA"/>
    <w:rsid w:val="003F50A3"/>
    <w:rsid w:val="003F55B1"/>
    <w:rsid w:val="003F5696"/>
    <w:rsid w:val="003F58C5"/>
    <w:rsid w:val="003F5920"/>
    <w:rsid w:val="003F6658"/>
    <w:rsid w:val="003F6EED"/>
    <w:rsid w:val="003F750B"/>
    <w:rsid w:val="003F7C18"/>
    <w:rsid w:val="003F7E15"/>
    <w:rsid w:val="004005ED"/>
    <w:rsid w:val="00400861"/>
    <w:rsid w:val="00401B34"/>
    <w:rsid w:val="00402184"/>
    <w:rsid w:val="0040236D"/>
    <w:rsid w:val="00402A00"/>
    <w:rsid w:val="00402A88"/>
    <w:rsid w:val="00402FDD"/>
    <w:rsid w:val="00403619"/>
    <w:rsid w:val="00403924"/>
    <w:rsid w:val="004045F2"/>
    <w:rsid w:val="004048FC"/>
    <w:rsid w:val="004052CC"/>
    <w:rsid w:val="004058C9"/>
    <w:rsid w:val="00405EEC"/>
    <w:rsid w:val="00405FDC"/>
    <w:rsid w:val="0040653A"/>
    <w:rsid w:val="0040669E"/>
    <w:rsid w:val="0040678D"/>
    <w:rsid w:val="00406AEB"/>
    <w:rsid w:val="00407285"/>
    <w:rsid w:val="004076EA"/>
    <w:rsid w:val="00407B65"/>
    <w:rsid w:val="00407C6F"/>
    <w:rsid w:val="00410B67"/>
    <w:rsid w:val="00410DAB"/>
    <w:rsid w:val="0041113D"/>
    <w:rsid w:val="00411785"/>
    <w:rsid w:val="00411D51"/>
    <w:rsid w:val="00411FA6"/>
    <w:rsid w:val="00412323"/>
    <w:rsid w:val="00412BC1"/>
    <w:rsid w:val="004134BF"/>
    <w:rsid w:val="004135FE"/>
    <w:rsid w:val="00413B1A"/>
    <w:rsid w:val="00414B03"/>
    <w:rsid w:val="00414CA4"/>
    <w:rsid w:val="00414CE6"/>
    <w:rsid w:val="00414EBF"/>
    <w:rsid w:val="00414EF4"/>
    <w:rsid w:val="0041536D"/>
    <w:rsid w:val="00415BF2"/>
    <w:rsid w:val="00415EDD"/>
    <w:rsid w:val="00417A1B"/>
    <w:rsid w:val="00417B52"/>
    <w:rsid w:val="00417C64"/>
    <w:rsid w:val="00417FF2"/>
    <w:rsid w:val="004217A5"/>
    <w:rsid w:val="00422230"/>
    <w:rsid w:val="00423DDE"/>
    <w:rsid w:val="00423FB5"/>
    <w:rsid w:val="00424C8D"/>
    <w:rsid w:val="004251AF"/>
    <w:rsid w:val="0042533C"/>
    <w:rsid w:val="00425443"/>
    <w:rsid w:val="004257A9"/>
    <w:rsid w:val="00425919"/>
    <w:rsid w:val="004265C7"/>
    <w:rsid w:val="00426A0F"/>
    <w:rsid w:val="00426E84"/>
    <w:rsid w:val="00427175"/>
    <w:rsid w:val="00427971"/>
    <w:rsid w:val="00427E93"/>
    <w:rsid w:val="0043131C"/>
    <w:rsid w:val="004315D1"/>
    <w:rsid w:val="00431FEC"/>
    <w:rsid w:val="004326B2"/>
    <w:rsid w:val="0043273A"/>
    <w:rsid w:val="0043390B"/>
    <w:rsid w:val="00433C0C"/>
    <w:rsid w:val="004340E7"/>
    <w:rsid w:val="00434D9B"/>
    <w:rsid w:val="00435169"/>
    <w:rsid w:val="004352B5"/>
    <w:rsid w:val="00435628"/>
    <w:rsid w:val="0043620B"/>
    <w:rsid w:val="0043629D"/>
    <w:rsid w:val="00436568"/>
    <w:rsid w:val="004366B3"/>
    <w:rsid w:val="00436B97"/>
    <w:rsid w:val="00436D16"/>
    <w:rsid w:val="004371BA"/>
    <w:rsid w:val="00437428"/>
    <w:rsid w:val="00437820"/>
    <w:rsid w:val="00440DA8"/>
    <w:rsid w:val="00442020"/>
    <w:rsid w:val="00442327"/>
    <w:rsid w:val="00443DAF"/>
    <w:rsid w:val="00444A2B"/>
    <w:rsid w:val="00444E02"/>
    <w:rsid w:val="0044522C"/>
    <w:rsid w:val="00445CC1"/>
    <w:rsid w:val="004460FA"/>
    <w:rsid w:val="00446C80"/>
    <w:rsid w:val="004477AC"/>
    <w:rsid w:val="004500F2"/>
    <w:rsid w:val="0045013E"/>
    <w:rsid w:val="0045094E"/>
    <w:rsid w:val="00450A76"/>
    <w:rsid w:val="00450DC5"/>
    <w:rsid w:val="00451151"/>
    <w:rsid w:val="00451266"/>
    <w:rsid w:val="00451397"/>
    <w:rsid w:val="00451B32"/>
    <w:rsid w:val="00451F2D"/>
    <w:rsid w:val="00451F69"/>
    <w:rsid w:val="00452D98"/>
    <w:rsid w:val="0045312D"/>
    <w:rsid w:val="00453EC5"/>
    <w:rsid w:val="00453FE7"/>
    <w:rsid w:val="00454B22"/>
    <w:rsid w:val="00455970"/>
    <w:rsid w:val="0045628D"/>
    <w:rsid w:val="004567D4"/>
    <w:rsid w:val="00456F53"/>
    <w:rsid w:val="0045704E"/>
    <w:rsid w:val="00457CEE"/>
    <w:rsid w:val="00457D71"/>
    <w:rsid w:val="004607CA"/>
    <w:rsid w:val="00460956"/>
    <w:rsid w:val="00460A45"/>
    <w:rsid w:val="004611D7"/>
    <w:rsid w:val="00461525"/>
    <w:rsid w:val="00461B73"/>
    <w:rsid w:val="00461E56"/>
    <w:rsid w:val="00462EC2"/>
    <w:rsid w:val="00463201"/>
    <w:rsid w:val="004638E9"/>
    <w:rsid w:val="00463E46"/>
    <w:rsid w:val="00464735"/>
    <w:rsid w:val="004648C3"/>
    <w:rsid w:val="004651F3"/>
    <w:rsid w:val="00465E93"/>
    <w:rsid w:val="00465F7C"/>
    <w:rsid w:val="0046686B"/>
    <w:rsid w:val="00466B7F"/>
    <w:rsid w:val="00466EEA"/>
    <w:rsid w:val="00467965"/>
    <w:rsid w:val="00470221"/>
    <w:rsid w:val="004702EC"/>
    <w:rsid w:val="0047033D"/>
    <w:rsid w:val="00470B08"/>
    <w:rsid w:val="00470B27"/>
    <w:rsid w:val="00470F74"/>
    <w:rsid w:val="00471D8E"/>
    <w:rsid w:val="00472227"/>
    <w:rsid w:val="00472F5D"/>
    <w:rsid w:val="00472FA6"/>
    <w:rsid w:val="0047331A"/>
    <w:rsid w:val="0047392A"/>
    <w:rsid w:val="00473AEE"/>
    <w:rsid w:val="00474251"/>
    <w:rsid w:val="0047439C"/>
    <w:rsid w:val="004748E6"/>
    <w:rsid w:val="00474B22"/>
    <w:rsid w:val="00474BE9"/>
    <w:rsid w:val="00474DDB"/>
    <w:rsid w:val="00475621"/>
    <w:rsid w:val="004756BA"/>
    <w:rsid w:val="00475E48"/>
    <w:rsid w:val="00476530"/>
    <w:rsid w:val="00476903"/>
    <w:rsid w:val="00476F7A"/>
    <w:rsid w:val="00476FE3"/>
    <w:rsid w:val="00477090"/>
    <w:rsid w:val="0047771E"/>
    <w:rsid w:val="00477C9A"/>
    <w:rsid w:val="0048004B"/>
    <w:rsid w:val="00480797"/>
    <w:rsid w:val="0048112D"/>
    <w:rsid w:val="00481855"/>
    <w:rsid w:val="00482838"/>
    <w:rsid w:val="004840E3"/>
    <w:rsid w:val="00484846"/>
    <w:rsid w:val="00484D46"/>
    <w:rsid w:val="004850ED"/>
    <w:rsid w:val="0048535A"/>
    <w:rsid w:val="00485686"/>
    <w:rsid w:val="00485985"/>
    <w:rsid w:val="00486293"/>
    <w:rsid w:val="00486677"/>
    <w:rsid w:val="004870CA"/>
    <w:rsid w:val="00487DFA"/>
    <w:rsid w:val="00487E97"/>
    <w:rsid w:val="00487EC4"/>
    <w:rsid w:val="0049058B"/>
    <w:rsid w:val="004908B3"/>
    <w:rsid w:val="00491B77"/>
    <w:rsid w:val="00491E9F"/>
    <w:rsid w:val="004920B6"/>
    <w:rsid w:val="004924AB"/>
    <w:rsid w:val="0049254A"/>
    <w:rsid w:val="00492642"/>
    <w:rsid w:val="004930DB"/>
    <w:rsid w:val="0049362D"/>
    <w:rsid w:val="00493926"/>
    <w:rsid w:val="00493A20"/>
    <w:rsid w:val="00494115"/>
    <w:rsid w:val="00495AC8"/>
    <w:rsid w:val="004960DA"/>
    <w:rsid w:val="00496158"/>
    <w:rsid w:val="00496880"/>
    <w:rsid w:val="00496ACD"/>
    <w:rsid w:val="00496B8F"/>
    <w:rsid w:val="00497047"/>
    <w:rsid w:val="00497E2D"/>
    <w:rsid w:val="004A0484"/>
    <w:rsid w:val="004A0970"/>
    <w:rsid w:val="004A1108"/>
    <w:rsid w:val="004A11CB"/>
    <w:rsid w:val="004A1F6A"/>
    <w:rsid w:val="004A38C6"/>
    <w:rsid w:val="004A41CB"/>
    <w:rsid w:val="004A4CC1"/>
    <w:rsid w:val="004A4D54"/>
    <w:rsid w:val="004A5141"/>
    <w:rsid w:val="004A5241"/>
    <w:rsid w:val="004A56DD"/>
    <w:rsid w:val="004A65FD"/>
    <w:rsid w:val="004A66A3"/>
    <w:rsid w:val="004A68A9"/>
    <w:rsid w:val="004A6B01"/>
    <w:rsid w:val="004A6C22"/>
    <w:rsid w:val="004A713D"/>
    <w:rsid w:val="004A75A0"/>
    <w:rsid w:val="004A7943"/>
    <w:rsid w:val="004A7D7D"/>
    <w:rsid w:val="004B01FC"/>
    <w:rsid w:val="004B07FA"/>
    <w:rsid w:val="004B19A0"/>
    <w:rsid w:val="004B1BD7"/>
    <w:rsid w:val="004B1DCE"/>
    <w:rsid w:val="004B2A3E"/>
    <w:rsid w:val="004B2A9F"/>
    <w:rsid w:val="004B3345"/>
    <w:rsid w:val="004B34F1"/>
    <w:rsid w:val="004B416A"/>
    <w:rsid w:val="004B41DF"/>
    <w:rsid w:val="004B430C"/>
    <w:rsid w:val="004B44E8"/>
    <w:rsid w:val="004B479A"/>
    <w:rsid w:val="004B5505"/>
    <w:rsid w:val="004B5B19"/>
    <w:rsid w:val="004B5BC6"/>
    <w:rsid w:val="004B5FD3"/>
    <w:rsid w:val="004B61C1"/>
    <w:rsid w:val="004B7067"/>
    <w:rsid w:val="004B75A5"/>
    <w:rsid w:val="004B75ED"/>
    <w:rsid w:val="004B7744"/>
    <w:rsid w:val="004B77B1"/>
    <w:rsid w:val="004B7E05"/>
    <w:rsid w:val="004C0D35"/>
    <w:rsid w:val="004C1460"/>
    <w:rsid w:val="004C196E"/>
    <w:rsid w:val="004C1ECA"/>
    <w:rsid w:val="004C28E4"/>
    <w:rsid w:val="004C3085"/>
    <w:rsid w:val="004C334F"/>
    <w:rsid w:val="004C3EBA"/>
    <w:rsid w:val="004C4A7C"/>
    <w:rsid w:val="004C4AD8"/>
    <w:rsid w:val="004C522B"/>
    <w:rsid w:val="004C54D4"/>
    <w:rsid w:val="004C5A23"/>
    <w:rsid w:val="004C65A0"/>
    <w:rsid w:val="004C67C9"/>
    <w:rsid w:val="004C6A84"/>
    <w:rsid w:val="004C6E6F"/>
    <w:rsid w:val="004C7F2E"/>
    <w:rsid w:val="004D08B1"/>
    <w:rsid w:val="004D0B75"/>
    <w:rsid w:val="004D12DC"/>
    <w:rsid w:val="004D13FC"/>
    <w:rsid w:val="004D1C35"/>
    <w:rsid w:val="004D21C7"/>
    <w:rsid w:val="004D3ECF"/>
    <w:rsid w:val="004D5185"/>
    <w:rsid w:val="004D51EC"/>
    <w:rsid w:val="004D5A8F"/>
    <w:rsid w:val="004D6720"/>
    <w:rsid w:val="004D7208"/>
    <w:rsid w:val="004D73CB"/>
    <w:rsid w:val="004D7ADC"/>
    <w:rsid w:val="004E071D"/>
    <w:rsid w:val="004E0D9F"/>
    <w:rsid w:val="004E1968"/>
    <w:rsid w:val="004E1EAC"/>
    <w:rsid w:val="004E27AB"/>
    <w:rsid w:val="004E3B0D"/>
    <w:rsid w:val="004E3D5D"/>
    <w:rsid w:val="004E3F2E"/>
    <w:rsid w:val="004E4771"/>
    <w:rsid w:val="004E48FE"/>
    <w:rsid w:val="004E5180"/>
    <w:rsid w:val="004E556F"/>
    <w:rsid w:val="004E5971"/>
    <w:rsid w:val="004E5A16"/>
    <w:rsid w:val="004E64A8"/>
    <w:rsid w:val="004E657B"/>
    <w:rsid w:val="004E7E2C"/>
    <w:rsid w:val="004F031E"/>
    <w:rsid w:val="004F0F8B"/>
    <w:rsid w:val="004F1651"/>
    <w:rsid w:val="004F17F1"/>
    <w:rsid w:val="004F2168"/>
    <w:rsid w:val="004F2FBA"/>
    <w:rsid w:val="004F36F0"/>
    <w:rsid w:val="004F3BE5"/>
    <w:rsid w:val="004F3C9D"/>
    <w:rsid w:val="004F416B"/>
    <w:rsid w:val="004F509F"/>
    <w:rsid w:val="004F5158"/>
    <w:rsid w:val="004F51CC"/>
    <w:rsid w:val="004F537F"/>
    <w:rsid w:val="004F59B0"/>
    <w:rsid w:val="004F5B1B"/>
    <w:rsid w:val="004F6632"/>
    <w:rsid w:val="004F6B83"/>
    <w:rsid w:val="004F6DE8"/>
    <w:rsid w:val="004F7F27"/>
    <w:rsid w:val="0050045E"/>
    <w:rsid w:val="0050126D"/>
    <w:rsid w:val="00501CCD"/>
    <w:rsid w:val="00501D0C"/>
    <w:rsid w:val="00501D38"/>
    <w:rsid w:val="00502B80"/>
    <w:rsid w:val="00502D36"/>
    <w:rsid w:val="00502D37"/>
    <w:rsid w:val="005031AC"/>
    <w:rsid w:val="005031B1"/>
    <w:rsid w:val="005031D1"/>
    <w:rsid w:val="0050403C"/>
    <w:rsid w:val="00504316"/>
    <w:rsid w:val="005049F1"/>
    <w:rsid w:val="00505017"/>
    <w:rsid w:val="0050553E"/>
    <w:rsid w:val="00505962"/>
    <w:rsid w:val="00506B2A"/>
    <w:rsid w:val="00506C9E"/>
    <w:rsid w:val="005070A4"/>
    <w:rsid w:val="0050739D"/>
    <w:rsid w:val="005079AF"/>
    <w:rsid w:val="00507BA6"/>
    <w:rsid w:val="00510D83"/>
    <w:rsid w:val="00510EC5"/>
    <w:rsid w:val="005118CD"/>
    <w:rsid w:val="00511A50"/>
    <w:rsid w:val="00511DC4"/>
    <w:rsid w:val="00511E04"/>
    <w:rsid w:val="00511EED"/>
    <w:rsid w:val="00512158"/>
    <w:rsid w:val="00512BFE"/>
    <w:rsid w:val="005137CA"/>
    <w:rsid w:val="005138AB"/>
    <w:rsid w:val="005142E4"/>
    <w:rsid w:val="005144DD"/>
    <w:rsid w:val="00514728"/>
    <w:rsid w:val="00515B74"/>
    <w:rsid w:val="00516197"/>
    <w:rsid w:val="00516957"/>
    <w:rsid w:val="0051702A"/>
    <w:rsid w:val="00517E3C"/>
    <w:rsid w:val="005214A9"/>
    <w:rsid w:val="005217A4"/>
    <w:rsid w:val="00521CBA"/>
    <w:rsid w:val="00522409"/>
    <w:rsid w:val="00522580"/>
    <w:rsid w:val="00522EB4"/>
    <w:rsid w:val="00523AFB"/>
    <w:rsid w:val="00523BEF"/>
    <w:rsid w:val="00523FF7"/>
    <w:rsid w:val="005241E8"/>
    <w:rsid w:val="0052428F"/>
    <w:rsid w:val="0052431F"/>
    <w:rsid w:val="00524454"/>
    <w:rsid w:val="005244D0"/>
    <w:rsid w:val="005244FC"/>
    <w:rsid w:val="00524EC5"/>
    <w:rsid w:val="00524F58"/>
    <w:rsid w:val="0052612E"/>
    <w:rsid w:val="0052620E"/>
    <w:rsid w:val="005265C3"/>
    <w:rsid w:val="00527334"/>
    <w:rsid w:val="0053044A"/>
    <w:rsid w:val="0053082A"/>
    <w:rsid w:val="00530E58"/>
    <w:rsid w:val="00532070"/>
    <w:rsid w:val="005320A5"/>
    <w:rsid w:val="005320F0"/>
    <w:rsid w:val="00532F6F"/>
    <w:rsid w:val="00533C44"/>
    <w:rsid w:val="005345CA"/>
    <w:rsid w:val="005347D0"/>
    <w:rsid w:val="00534AD9"/>
    <w:rsid w:val="00534DE6"/>
    <w:rsid w:val="00534F90"/>
    <w:rsid w:val="00535663"/>
    <w:rsid w:val="005358BC"/>
    <w:rsid w:val="00535ADA"/>
    <w:rsid w:val="00536345"/>
    <w:rsid w:val="00536FD4"/>
    <w:rsid w:val="005370C3"/>
    <w:rsid w:val="00537188"/>
    <w:rsid w:val="0053719B"/>
    <w:rsid w:val="00537318"/>
    <w:rsid w:val="005375B2"/>
    <w:rsid w:val="00537622"/>
    <w:rsid w:val="00537E69"/>
    <w:rsid w:val="005406DD"/>
    <w:rsid w:val="00540724"/>
    <w:rsid w:val="005408CE"/>
    <w:rsid w:val="00540B39"/>
    <w:rsid w:val="00541409"/>
    <w:rsid w:val="005420A8"/>
    <w:rsid w:val="005421AD"/>
    <w:rsid w:val="00542D18"/>
    <w:rsid w:val="005434CC"/>
    <w:rsid w:val="00543B42"/>
    <w:rsid w:val="00543E79"/>
    <w:rsid w:val="005440FB"/>
    <w:rsid w:val="0054420D"/>
    <w:rsid w:val="00545410"/>
    <w:rsid w:val="0054601F"/>
    <w:rsid w:val="00546634"/>
    <w:rsid w:val="00546712"/>
    <w:rsid w:val="00546BB9"/>
    <w:rsid w:val="00546C7D"/>
    <w:rsid w:val="005472EA"/>
    <w:rsid w:val="00547650"/>
    <w:rsid w:val="005477F0"/>
    <w:rsid w:val="00547E45"/>
    <w:rsid w:val="00547F4A"/>
    <w:rsid w:val="0055030F"/>
    <w:rsid w:val="0055047E"/>
    <w:rsid w:val="0055072E"/>
    <w:rsid w:val="00550804"/>
    <w:rsid w:val="005510D6"/>
    <w:rsid w:val="005512D0"/>
    <w:rsid w:val="005514C7"/>
    <w:rsid w:val="005514D3"/>
    <w:rsid w:val="00551B2F"/>
    <w:rsid w:val="00551EF2"/>
    <w:rsid w:val="00552584"/>
    <w:rsid w:val="00552755"/>
    <w:rsid w:val="0055281F"/>
    <w:rsid w:val="00553438"/>
    <w:rsid w:val="0055380E"/>
    <w:rsid w:val="0055381C"/>
    <w:rsid w:val="005544F3"/>
    <w:rsid w:val="0055472E"/>
    <w:rsid w:val="005547FB"/>
    <w:rsid w:val="005549FF"/>
    <w:rsid w:val="00554A6D"/>
    <w:rsid w:val="00554AA8"/>
    <w:rsid w:val="00554B2B"/>
    <w:rsid w:val="00554F31"/>
    <w:rsid w:val="00555193"/>
    <w:rsid w:val="00555696"/>
    <w:rsid w:val="00555716"/>
    <w:rsid w:val="00556739"/>
    <w:rsid w:val="005571F0"/>
    <w:rsid w:val="0055788C"/>
    <w:rsid w:val="00557B2C"/>
    <w:rsid w:val="00557B9B"/>
    <w:rsid w:val="00557CB6"/>
    <w:rsid w:val="00560A58"/>
    <w:rsid w:val="005614D2"/>
    <w:rsid w:val="005619CD"/>
    <w:rsid w:val="00561B92"/>
    <w:rsid w:val="00561D73"/>
    <w:rsid w:val="00562039"/>
    <w:rsid w:val="005620EE"/>
    <w:rsid w:val="00562596"/>
    <w:rsid w:val="005643B5"/>
    <w:rsid w:val="00564639"/>
    <w:rsid w:val="00564B65"/>
    <w:rsid w:val="0056570F"/>
    <w:rsid w:val="005657B4"/>
    <w:rsid w:val="00566074"/>
    <w:rsid w:val="0056632A"/>
    <w:rsid w:val="0056771A"/>
    <w:rsid w:val="00567C08"/>
    <w:rsid w:val="00570186"/>
    <w:rsid w:val="00570217"/>
    <w:rsid w:val="00570366"/>
    <w:rsid w:val="005704E2"/>
    <w:rsid w:val="00570563"/>
    <w:rsid w:val="0057068E"/>
    <w:rsid w:val="00570BFD"/>
    <w:rsid w:val="00571877"/>
    <w:rsid w:val="00572C1B"/>
    <w:rsid w:val="00573061"/>
    <w:rsid w:val="00573A89"/>
    <w:rsid w:val="00573EF9"/>
    <w:rsid w:val="00573F26"/>
    <w:rsid w:val="00573F3B"/>
    <w:rsid w:val="005742C8"/>
    <w:rsid w:val="005748C7"/>
    <w:rsid w:val="005757B5"/>
    <w:rsid w:val="00575D7D"/>
    <w:rsid w:val="00575E87"/>
    <w:rsid w:val="0057612B"/>
    <w:rsid w:val="00576F50"/>
    <w:rsid w:val="00577216"/>
    <w:rsid w:val="0057749B"/>
    <w:rsid w:val="00577824"/>
    <w:rsid w:val="005800F2"/>
    <w:rsid w:val="00580663"/>
    <w:rsid w:val="005808F6"/>
    <w:rsid w:val="00580FEB"/>
    <w:rsid w:val="005814EB"/>
    <w:rsid w:val="00581B45"/>
    <w:rsid w:val="0058237A"/>
    <w:rsid w:val="005824E7"/>
    <w:rsid w:val="0058269F"/>
    <w:rsid w:val="00582A8F"/>
    <w:rsid w:val="00582C15"/>
    <w:rsid w:val="00582E3A"/>
    <w:rsid w:val="00582EAB"/>
    <w:rsid w:val="00583B79"/>
    <w:rsid w:val="005841B3"/>
    <w:rsid w:val="005841BC"/>
    <w:rsid w:val="0058582F"/>
    <w:rsid w:val="00585A6E"/>
    <w:rsid w:val="00585E9C"/>
    <w:rsid w:val="005862A8"/>
    <w:rsid w:val="00586613"/>
    <w:rsid w:val="00586C7C"/>
    <w:rsid w:val="00586CC6"/>
    <w:rsid w:val="00586EAC"/>
    <w:rsid w:val="005904FA"/>
    <w:rsid w:val="0059074B"/>
    <w:rsid w:val="00590768"/>
    <w:rsid w:val="00590AF3"/>
    <w:rsid w:val="00590DA8"/>
    <w:rsid w:val="00591DE3"/>
    <w:rsid w:val="00591E72"/>
    <w:rsid w:val="00592CCD"/>
    <w:rsid w:val="00593050"/>
    <w:rsid w:val="005932B8"/>
    <w:rsid w:val="00593954"/>
    <w:rsid w:val="00593A65"/>
    <w:rsid w:val="00593B2C"/>
    <w:rsid w:val="00593DCC"/>
    <w:rsid w:val="00594513"/>
    <w:rsid w:val="00594A37"/>
    <w:rsid w:val="00594DDC"/>
    <w:rsid w:val="00594E7C"/>
    <w:rsid w:val="00594FC5"/>
    <w:rsid w:val="0059543F"/>
    <w:rsid w:val="0059599A"/>
    <w:rsid w:val="005959E3"/>
    <w:rsid w:val="00595AAC"/>
    <w:rsid w:val="00596058"/>
    <w:rsid w:val="00596708"/>
    <w:rsid w:val="00596AC3"/>
    <w:rsid w:val="00596CFA"/>
    <w:rsid w:val="00597CC3"/>
    <w:rsid w:val="005A007C"/>
    <w:rsid w:val="005A01B6"/>
    <w:rsid w:val="005A082C"/>
    <w:rsid w:val="005A0E5E"/>
    <w:rsid w:val="005A1317"/>
    <w:rsid w:val="005A160C"/>
    <w:rsid w:val="005A18B6"/>
    <w:rsid w:val="005A25DC"/>
    <w:rsid w:val="005A2C3D"/>
    <w:rsid w:val="005A2D57"/>
    <w:rsid w:val="005A2E5E"/>
    <w:rsid w:val="005A3BF6"/>
    <w:rsid w:val="005A4874"/>
    <w:rsid w:val="005A4AC9"/>
    <w:rsid w:val="005A5313"/>
    <w:rsid w:val="005A5384"/>
    <w:rsid w:val="005A559C"/>
    <w:rsid w:val="005A5962"/>
    <w:rsid w:val="005A6355"/>
    <w:rsid w:val="005A7781"/>
    <w:rsid w:val="005A7CA3"/>
    <w:rsid w:val="005B0021"/>
    <w:rsid w:val="005B07CB"/>
    <w:rsid w:val="005B0891"/>
    <w:rsid w:val="005B2264"/>
    <w:rsid w:val="005B23F8"/>
    <w:rsid w:val="005B249D"/>
    <w:rsid w:val="005B2F74"/>
    <w:rsid w:val="005B34CE"/>
    <w:rsid w:val="005B35FC"/>
    <w:rsid w:val="005B376D"/>
    <w:rsid w:val="005B381C"/>
    <w:rsid w:val="005B3910"/>
    <w:rsid w:val="005B3DB8"/>
    <w:rsid w:val="005B50CC"/>
    <w:rsid w:val="005B5367"/>
    <w:rsid w:val="005B537D"/>
    <w:rsid w:val="005B627C"/>
    <w:rsid w:val="005B6527"/>
    <w:rsid w:val="005B7FA9"/>
    <w:rsid w:val="005C0101"/>
    <w:rsid w:val="005C0369"/>
    <w:rsid w:val="005C041A"/>
    <w:rsid w:val="005C0BD6"/>
    <w:rsid w:val="005C11EA"/>
    <w:rsid w:val="005C126D"/>
    <w:rsid w:val="005C1A58"/>
    <w:rsid w:val="005C2116"/>
    <w:rsid w:val="005C2275"/>
    <w:rsid w:val="005C24BE"/>
    <w:rsid w:val="005C24F9"/>
    <w:rsid w:val="005C302A"/>
    <w:rsid w:val="005C34B5"/>
    <w:rsid w:val="005C3C7D"/>
    <w:rsid w:val="005C3F62"/>
    <w:rsid w:val="005C4435"/>
    <w:rsid w:val="005C4CBD"/>
    <w:rsid w:val="005C4D85"/>
    <w:rsid w:val="005C5157"/>
    <w:rsid w:val="005C52A8"/>
    <w:rsid w:val="005C5594"/>
    <w:rsid w:val="005C5756"/>
    <w:rsid w:val="005C5954"/>
    <w:rsid w:val="005C5E37"/>
    <w:rsid w:val="005C5EE5"/>
    <w:rsid w:val="005C6460"/>
    <w:rsid w:val="005C6EC1"/>
    <w:rsid w:val="005D04C5"/>
    <w:rsid w:val="005D083B"/>
    <w:rsid w:val="005D088C"/>
    <w:rsid w:val="005D0B50"/>
    <w:rsid w:val="005D19D7"/>
    <w:rsid w:val="005D1F1E"/>
    <w:rsid w:val="005D2028"/>
    <w:rsid w:val="005D22E1"/>
    <w:rsid w:val="005D2648"/>
    <w:rsid w:val="005D285F"/>
    <w:rsid w:val="005D3442"/>
    <w:rsid w:val="005D43EF"/>
    <w:rsid w:val="005D46C4"/>
    <w:rsid w:val="005D48E9"/>
    <w:rsid w:val="005D4EA6"/>
    <w:rsid w:val="005D5010"/>
    <w:rsid w:val="005D6337"/>
    <w:rsid w:val="005D640F"/>
    <w:rsid w:val="005D6677"/>
    <w:rsid w:val="005D69EC"/>
    <w:rsid w:val="005D6CCB"/>
    <w:rsid w:val="005D6F4D"/>
    <w:rsid w:val="005D70A4"/>
    <w:rsid w:val="005D712F"/>
    <w:rsid w:val="005D77EF"/>
    <w:rsid w:val="005D79FB"/>
    <w:rsid w:val="005D7A4E"/>
    <w:rsid w:val="005D7B5C"/>
    <w:rsid w:val="005D7B61"/>
    <w:rsid w:val="005D7E9B"/>
    <w:rsid w:val="005D7F84"/>
    <w:rsid w:val="005E03EA"/>
    <w:rsid w:val="005E052B"/>
    <w:rsid w:val="005E059F"/>
    <w:rsid w:val="005E05B0"/>
    <w:rsid w:val="005E087D"/>
    <w:rsid w:val="005E114E"/>
    <w:rsid w:val="005E1D36"/>
    <w:rsid w:val="005E28CC"/>
    <w:rsid w:val="005E2F2A"/>
    <w:rsid w:val="005E34F4"/>
    <w:rsid w:val="005E3C70"/>
    <w:rsid w:val="005E3F68"/>
    <w:rsid w:val="005E408F"/>
    <w:rsid w:val="005E449E"/>
    <w:rsid w:val="005E4C78"/>
    <w:rsid w:val="005E4D15"/>
    <w:rsid w:val="005E615C"/>
    <w:rsid w:val="005E68D9"/>
    <w:rsid w:val="005E6D66"/>
    <w:rsid w:val="005E6F93"/>
    <w:rsid w:val="005E711E"/>
    <w:rsid w:val="005E7246"/>
    <w:rsid w:val="005E730A"/>
    <w:rsid w:val="005F0863"/>
    <w:rsid w:val="005F102E"/>
    <w:rsid w:val="005F1F86"/>
    <w:rsid w:val="005F2364"/>
    <w:rsid w:val="005F2C59"/>
    <w:rsid w:val="005F2C9C"/>
    <w:rsid w:val="005F32CA"/>
    <w:rsid w:val="005F412F"/>
    <w:rsid w:val="005F4965"/>
    <w:rsid w:val="005F4C57"/>
    <w:rsid w:val="005F5428"/>
    <w:rsid w:val="005F59AF"/>
    <w:rsid w:val="005F5A85"/>
    <w:rsid w:val="005F5A8A"/>
    <w:rsid w:val="005F645D"/>
    <w:rsid w:val="005F6BC8"/>
    <w:rsid w:val="005F71CE"/>
    <w:rsid w:val="005F72B1"/>
    <w:rsid w:val="005F7588"/>
    <w:rsid w:val="0060083B"/>
    <w:rsid w:val="0060108D"/>
    <w:rsid w:val="00601CA1"/>
    <w:rsid w:val="00602005"/>
    <w:rsid w:val="00602008"/>
    <w:rsid w:val="00602EC1"/>
    <w:rsid w:val="00603151"/>
    <w:rsid w:val="006031A0"/>
    <w:rsid w:val="00603200"/>
    <w:rsid w:val="00603A4E"/>
    <w:rsid w:val="00603E4D"/>
    <w:rsid w:val="006040AF"/>
    <w:rsid w:val="00604800"/>
    <w:rsid w:val="00605270"/>
    <w:rsid w:val="00605353"/>
    <w:rsid w:val="006059FE"/>
    <w:rsid w:val="00605DBE"/>
    <w:rsid w:val="006067FB"/>
    <w:rsid w:val="00606B0B"/>
    <w:rsid w:val="00606F4A"/>
    <w:rsid w:val="00610314"/>
    <w:rsid w:val="00610B1F"/>
    <w:rsid w:val="00611118"/>
    <w:rsid w:val="0061164C"/>
    <w:rsid w:val="0061179F"/>
    <w:rsid w:val="00612469"/>
    <w:rsid w:val="006128A3"/>
    <w:rsid w:val="00613430"/>
    <w:rsid w:val="00613DED"/>
    <w:rsid w:val="00613E17"/>
    <w:rsid w:val="00614541"/>
    <w:rsid w:val="00614DD4"/>
    <w:rsid w:val="0061654F"/>
    <w:rsid w:val="00616F94"/>
    <w:rsid w:val="00620017"/>
    <w:rsid w:val="006203CB"/>
    <w:rsid w:val="00620832"/>
    <w:rsid w:val="00620E4A"/>
    <w:rsid w:val="00621065"/>
    <w:rsid w:val="00621720"/>
    <w:rsid w:val="0062199F"/>
    <w:rsid w:val="0062215E"/>
    <w:rsid w:val="006225A7"/>
    <w:rsid w:val="006227F2"/>
    <w:rsid w:val="006229FD"/>
    <w:rsid w:val="00622B96"/>
    <w:rsid w:val="00623138"/>
    <w:rsid w:val="006238B8"/>
    <w:rsid w:val="00623CBC"/>
    <w:rsid w:val="00623D32"/>
    <w:rsid w:val="00623DC7"/>
    <w:rsid w:val="006246FB"/>
    <w:rsid w:val="00624BDD"/>
    <w:rsid w:val="00625101"/>
    <w:rsid w:val="00625328"/>
    <w:rsid w:val="00625DAC"/>
    <w:rsid w:val="00626212"/>
    <w:rsid w:val="006269C8"/>
    <w:rsid w:val="00627904"/>
    <w:rsid w:val="00627B80"/>
    <w:rsid w:val="00627C60"/>
    <w:rsid w:val="00627E73"/>
    <w:rsid w:val="006300BE"/>
    <w:rsid w:val="0063048E"/>
    <w:rsid w:val="006308BB"/>
    <w:rsid w:val="00630CDF"/>
    <w:rsid w:val="0063177E"/>
    <w:rsid w:val="006322D0"/>
    <w:rsid w:val="00632B0F"/>
    <w:rsid w:val="006331BD"/>
    <w:rsid w:val="00633237"/>
    <w:rsid w:val="0063415A"/>
    <w:rsid w:val="0063446C"/>
    <w:rsid w:val="0063461A"/>
    <w:rsid w:val="0063495A"/>
    <w:rsid w:val="006349A9"/>
    <w:rsid w:val="00634B45"/>
    <w:rsid w:val="00634D07"/>
    <w:rsid w:val="00634F0D"/>
    <w:rsid w:val="00635785"/>
    <w:rsid w:val="00635E62"/>
    <w:rsid w:val="00636BE2"/>
    <w:rsid w:val="00636FAD"/>
    <w:rsid w:val="0063791C"/>
    <w:rsid w:val="00637BAE"/>
    <w:rsid w:val="00637D76"/>
    <w:rsid w:val="00637FF7"/>
    <w:rsid w:val="0064096E"/>
    <w:rsid w:val="00640CF9"/>
    <w:rsid w:val="006411D4"/>
    <w:rsid w:val="00641F3A"/>
    <w:rsid w:val="00643075"/>
    <w:rsid w:val="00643511"/>
    <w:rsid w:val="00643628"/>
    <w:rsid w:val="00643B4C"/>
    <w:rsid w:val="00643C82"/>
    <w:rsid w:val="00643EFF"/>
    <w:rsid w:val="0064403C"/>
    <w:rsid w:val="00644C0C"/>
    <w:rsid w:val="00644FF6"/>
    <w:rsid w:val="00645532"/>
    <w:rsid w:val="00645579"/>
    <w:rsid w:val="00645F46"/>
    <w:rsid w:val="00646969"/>
    <w:rsid w:val="00646C76"/>
    <w:rsid w:val="00646E73"/>
    <w:rsid w:val="00647147"/>
    <w:rsid w:val="006479A2"/>
    <w:rsid w:val="00647E27"/>
    <w:rsid w:val="00650762"/>
    <w:rsid w:val="006507D9"/>
    <w:rsid w:val="00650908"/>
    <w:rsid w:val="00650A8E"/>
    <w:rsid w:val="00651393"/>
    <w:rsid w:val="0065195D"/>
    <w:rsid w:val="006522CE"/>
    <w:rsid w:val="00652AE9"/>
    <w:rsid w:val="006531E0"/>
    <w:rsid w:val="00653313"/>
    <w:rsid w:val="006537A1"/>
    <w:rsid w:val="0065462C"/>
    <w:rsid w:val="006559AA"/>
    <w:rsid w:val="00655A8C"/>
    <w:rsid w:val="00655C2A"/>
    <w:rsid w:val="00656356"/>
    <w:rsid w:val="00656A8B"/>
    <w:rsid w:val="00656AFF"/>
    <w:rsid w:val="00656D2E"/>
    <w:rsid w:val="006570BD"/>
    <w:rsid w:val="00657C80"/>
    <w:rsid w:val="00660113"/>
    <w:rsid w:val="00660305"/>
    <w:rsid w:val="006603BA"/>
    <w:rsid w:val="00660542"/>
    <w:rsid w:val="00660917"/>
    <w:rsid w:val="00660A2F"/>
    <w:rsid w:val="00661B0F"/>
    <w:rsid w:val="00662337"/>
    <w:rsid w:val="00662754"/>
    <w:rsid w:val="00662B90"/>
    <w:rsid w:val="00662C0C"/>
    <w:rsid w:val="00662C11"/>
    <w:rsid w:val="00662E1A"/>
    <w:rsid w:val="00663A5A"/>
    <w:rsid w:val="00663C78"/>
    <w:rsid w:val="00663D54"/>
    <w:rsid w:val="006643FF"/>
    <w:rsid w:val="00665199"/>
    <w:rsid w:val="0066527C"/>
    <w:rsid w:val="00665544"/>
    <w:rsid w:val="00665667"/>
    <w:rsid w:val="006656D4"/>
    <w:rsid w:val="00665D0C"/>
    <w:rsid w:val="00665DD9"/>
    <w:rsid w:val="00666012"/>
    <w:rsid w:val="00666216"/>
    <w:rsid w:val="006669A2"/>
    <w:rsid w:val="006700D0"/>
    <w:rsid w:val="0067016C"/>
    <w:rsid w:val="00670F72"/>
    <w:rsid w:val="006716B4"/>
    <w:rsid w:val="00671C5D"/>
    <w:rsid w:val="00671EB5"/>
    <w:rsid w:val="00672938"/>
    <w:rsid w:val="00672F7F"/>
    <w:rsid w:val="00673C99"/>
    <w:rsid w:val="00673E07"/>
    <w:rsid w:val="00674225"/>
    <w:rsid w:val="006746BF"/>
    <w:rsid w:val="006747CA"/>
    <w:rsid w:val="00674C3E"/>
    <w:rsid w:val="0067584F"/>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F66"/>
    <w:rsid w:val="00683B75"/>
    <w:rsid w:val="00684759"/>
    <w:rsid w:val="00684813"/>
    <w:rsid w:val="00684BAF"/>
    <w:rsid w:val="00684E01"/>
    <w:rsid w:val="00685920"/>
    <w:rsid w:val="00685E51"/>
    <w:rsid w:val="00686059"/>
    <w:rsid w:val="00686221"/>
    <w:rsid w:val="006867DA"/>
    <w:rsid w:val="00686C8D"/>
    <w:rsid w:val="0068759C"/>
    <w:rsid w:val="00687620"/>
    <w:rsid w:val="00687BAF"/>
    <w:rsid w:val="006904DE"/>
    <w:rsid w:val="006909DA"/>
    <w:rsid w:val="00690E69"/>
    <w:rsid w:val="00690E7E"/>
    <w:rsid w:val="0069132A"/>
    <w:rsid w:val="00691E63"/>
    <w:rsid w:val="00692264"/>
    <w:rsid w:val="00692A87"/>
    <w:rsid w:val="006939EE"/>
    <w:rsid w:val="00693F07"/>
    <w:rsid w:val="00694459"/>
    <w:rsid w:val="006956F2"/>
    <w:rsid w:val="00695ECD"/>
    <w:rsid w:val="006969C2"/>
    <w:rsid w:val="00696DE5"/>
    <w:rsid w:val="0069742F"/>
    <w:rsid w:val="006977A7"/>
    <w:rsid w:val="006979B0"/>
    <w:rsid w:val="00697B1A"/>
    <w:rsid w:val="006A0659"/>
    <w:rsid w:val="006A1322"/>
    <w:rsid w:val="006A1997"/>
    <w:rsid w:val="006A1D23"/>
    <w:rsid w:val="006A1ED6"/>
    <w:rsid w:val="006A21F9"/>
    <w:rsid w:val="006A2223"/>
    <w:rsid w:val="006A29F7"/>
    <w:rsid w:val="006A2FCE"/>
    <w:rsid w:val="006A356D"/>
    <w:rsid w:val="006A36C0"/>
    <w:rsid w:val="006A37B8"/>
    <w:rsid w:val="006A37E0"/>
    <w:rsid w:val="006A387F"/>
    <w:rsid w:val="006A4A4D"/>
    <w:rsid w:val="006A51F7"/>
    <w:rsid w:val="006A6006"/>
    <w:rsid w:val="006A7BFE"/>
    <w:rsid w:val="006B0ABA"/>
    <w:rsid w:val="006B0F7C"/>
    <w:rsid w:val="006B169A"/>
    <w:rsid w:val="006B1877"/>
    <w:rsid w:val="006B235E"/>
    <w:rsid w:val="006B2467"/>
    <w:rsid w:val="006B2850"/>
    <w:rsid w:val="006B3A0F"/>
    <w:rsid w:val="006B4E22"/>
    <w:rsid w:val="006B5FB4"/>
    <w:rsid w:val="006B5FB8"/>
    <w:rsid w:val="006B6500"/>
    <w:rsid w:val="006B6FD9"/>
    <w:rsid w:val="006B7182"/>
    <w:rsid w:val="006B71D6"/>
    <w:rsid w:val="006B7391"/>
    <w:rsid w:val="006B7823"/>
    <w:rsid w:val="006B7FA7"/>
    <w:rsid w:val="006C01A4"/>
    <w:rsid w:val="006C0805"/>
    <w:rsid w:val="006C09CF"/>
    <w:rsid w:val="006C0A99"/>
    <w:rsid w:val="006C0AD6"/>
    <w:rsid w:val="006C0B57"/>
    <w:rsid w:val="006C0BE3"/>
    <w:rsid w:val="006C1675"/>
    <w:rsid w:val="006C1760"/>
    <w:rsid w:val="006C2C8F"/>
    <w:rsid w:val="006C2CFE"/>
    <w:rsid w:val="006C314A"/>
    <w:rsid w:val="006C449D"/>
    <w:rsid w:val="006C4956"/>
    <w:rsid w:val="006C5318"/>
    <w:rsid w:val="006C55EF"/>
    <w:rsid w:val="006C666E"/>
    <w:rsid w:val="006C7041"/>
    <w:rsid w:val="006C7594"/>
    <w:rsid w:val="006C7854"/>
    <w:rsid w:val="006C7893"/>
    <w:rsid w:val="006C7F76"/>
    <w:rsid w:val="006D0432"/>
    <w:rsid w:val="006D0875"/>
    <w:rsid w:val="006D0BE5"/>
    <w:rsid w:val="006D12AC"/>
    <w:rsid w:val="006D16D5"/>
    <w:rsid w:val="006D1722"/>
    <w:rsid w:val="006D1A99"/>
    <w:rsid w:val="006D1F32"/>
    <w:rsid w:val="006D2725"/>
    <w:rsid w:val="006D2A86"/>
    <w:rsid w:val="006D2C55"/>
    <w:rsid w:val="006D2D70"/>
    <w:rsid w:val="006D3423"/>
    <w:rsid w:val="006D408E"/>
    <w:rsid w:val="006D536F"/>
    <w:rsid w:val="006D5439"/>
    <w:rsid w:val="006D5C97"/>
    <w:rsid w:val="006D5F82"/>
    <w:rsid w:val="006D62E4"/>
    <w:rsid w:val="006D6356"/>
    <w:rsid w:val="006D6399"/>
    <w:rsid w:val="006D65BD"/>
    <w:rsid w:val="006D6EBC"/>
    <w:rsid w:val="006D7104"/>
    <w:rsid w:val="006D7853"/>
    <w:rsid w:val="006D794B"/>
    <w:rsid w:val="006D7D15"/>
    <w:rsid w:val="006E05A9"/>
    <w:rsid w:val="006E081A"/>
    <w:rsid w:val="006E0C41"/>
    <w:rsid w:val="006E15AB"/>
    <w:rsid w:val="006E160E"/>
    <w:rsid w:val="006E1948"/>
    <w:rsid w:val="006E1C80"/>
    <w:rsid w:val="006E31D2"/>
    <w:rsid w:val="006E3D50"/>
    <w:rsid w:val="006E3E3F"/>
    <w:rsid w:val="006E3F03"/>
    <w:rsid w:val="006E42A7"/>
    <w:rsid w:val="006E4E19"/>
    <w:rsid w:val="006E5B2A"/>
    <w:rsid w:val="006E712B"/>
    <w:rsid w:val="006E77A3"/>
    <w:rsid w:val="006E7B6C"/>
    <w:rsid w:val="006F01B9"/>
    <w:rsid w:val="006F0A41"/>
    <w:rsid w:val="006F0CDD"/>
    <w:rsid w:val="006F12D6"/>
    <w:rsid w:val="006F1547"/>
    <w:rsid w:val="006F1548"/>
    <w:rsid w:val="006F252D"/>
    <w:rsid w:val="006F25F4"/>
    <w:rsid w:val="006F2768"/>
    <w:rsid w:val="006F2C61"/>
    <w:rsid w:val="006F3969"/>
    <w:rsid w:val="006F3CD1"/>
    <w:rsid w:val="006F4623"/>
    <w:rsid w:val="006F4F10"/>
    <w:rsid w:val="006F5398"/>
    <w:rsid w:val="006F55E2"/>
    <w:rsid w:val="006F5AB2"/>
    <w:rsid w:val="006F5DBD"/>
    <w:rsid w:val="006F6595"/>
    <w:rsid w:val="006F714B"/>
    <w:rsid w:val="006F725D"/>
    <w:rsid w:val="006F7A95"/>
    <w:rsid w:val="006F7EB6"/>
    <w:rsid w:val="007004A8"/>
    <w:rsid w:val="0070052C"/>
    <w:rsid w:val="00700929"/>
    <w:rsid w:val="00700B69"/>
    <w:rsid w:val="00700EB9"/>
    <w:rsid w:val="0070143D"/>
    <w:rsid w:val="007017B5"/>
    <w:rsid w:val="0070185A"/>
    <w:rsid w:val="00701B73"/>
    <w:rsid w:val="00702057"/>
    <w:rsid w:val="0070219B"/>
    <w:rsid w:val="0070243B"/>
    <w:rsid w:val="00703B7C"/>
    <w:rsid w:val="00704053"/>
    <w:rsid w:val="007042FA"/>
    <w:rsid w:val="00704850"/>
    <w:rsid w:val="00704AD5"/>
    <w:rsid w:val="00704C44"/>
    <w:rsid w:val="00705073"/>
    <w:rsid w:val="007050F2"/>
    <w:rsid w:val="00705366"/>
    <w:rsid w:val="00705ECD"/>
    <w:rsid w:val="00706207"/>
    <w:rsid w:val="00706FA1"/>
    <w:rsid w:val="007074E6"/>
    <w:rsid w:val="00707584"/>
    <w:rsid w:val="007075E3"/>
    <w:rsid w:val="00707BB6"/>
    <w:rsid w:val="00707F06"/>
    <w:rsid w:val="007100DE"/>
    <w:rsid w:val="00710696"/>
    <w:rsid w:val="00710717"/>
    <w:rsid w:val="00711379"/>
    <w:rsid w:val="00712FEF"/>
    <w:rsid w:val="00713106"/>
    <w:rsid w:val="00713174"/>
    <w:rsid w:val="007133B2"/>
    <w:rsid w:val="007134EE"/>
    <w:rsid w:val="0071392A"/>
    <w:rsid w:val="00713C6F"/>
    <w:rsid w:val="00713F3C"/>
    <w:rsid w:val="007142DF"/>
    <w:rsid w:val="00714327"/>
    <w:rsid w:val="007154DE"/>
    <w:rsid w:val="00715D1A"/>
    <w:rsid w:val="0071655E"/>
    <w:rsid w:val="00717BA1"/>
    <w:rsid w:val="00717EFF"/>
    <w:rsid w:val="0072044E"/>
    <w:rsid w:val="007205F0"/>
    <w:rsid w:val="00720B08"/>
    <w:rsid w:val="00721045"/>
    <w:rsid w:val="00721BBB"/>
    <w:rsid w:val="00722A5A"/>
    <w:rsid w:val="00722C31"/>
    <w:rsid w:val="007233BF"/>
    <w:rsid w:val="00723A77"/>
    <w:rsid w:val="00723DE7"/>
    <w:rsid w:val="00723FAC"/>
    <w:rsid w:val="00724908"/>
    <w:rsid w:val="00724A5F"/>
    <w:rsid w:val="0072524F"/>
    <w:rsid w:val="00725266"/>
    <w:rsid w:val="007253F8"/>
    <w:rsid w:val="00725436"/>
    <w:rsid w:val="00725A76"/>
    <w:rsid w:val="00725D4E"/>
    <w:rsid w:val="00725D56"/>
    <w:rsid w:val="0072611E"/>
    <w:rsid w:val="0072628C"/>
    <w:rsid w:val="00726A48"/>
    <w:rsid w:val="00726CB8"/>
    <w:rsid w:val="00727E14"/>
    <w:rsid w:val="00727F6B"/>
    <w:rsid w:val="007305D5"/>
    <w:rsid w:val="007308B4"/>
    <w:rsid w:val="00730990"/>
    <w:rsid w:val="007314B9"/>
    <w:rsid w:val="00731737"/>
    <w:rsid w:val="00731CE4"/>
    <w:rsid w:val="007321D2"/>
    <w:rsid w:val="007323FB"/>
    <w:rsid w:val="00732888"/>
    <w:rsid w:val="007329B5"/>
    <w:rsid w:val="00732B01"/>
    <w:rsid w:val="00732CCB"/>
    <w:rsid w:val="00732D19"/>
    <w:rsid w:val="00733120"/>
    <w:rsid w:val="0073415E"/>
    <w:rsid w:val="00734B64"/>
    <w:rsid w:val="00734FCB"/>
    <w:rsid w:val="00735632"/>
    <w:rsid w:val="00735FF4"/>
    <w:rsid w:val="007360E6"/>
    <w:rsid w:val="00737F4B"/>
    <w:rsid w:val="00740268"/>
    <w:rsid w:val="0074042F"/>
    <w:rsid w:val="007405E0"/>
    <w:rsid w:val="00741401"/>
    <w:rsid w:val="00741939"/>
    <w:rsid w:val="007426B9"/>
    <w:rsid w:val="007427CA"/>
    <w:rsid w:val="00742DB9"/>
    <w:rsid w:val="00742E42"/>
    <w:rsid w:val="00743C0E"/>
    <w:rsid w:val="00743E07"/>
    <w:rsid w:val="00743E79"/>
    <w:rsid w:val="00744148"/>
    <w:rsid w:val="007442CF"/>
    <w:rsid w:val="007442D9"/>
    <w:rsid w:val="007444BC"/>
    <w:rsid w:val="0074498E"/>
    <w:rsid w:val="00744B68"/>
    <w:rsid w:val="00744D6E"/>
    <w:rsid w:val="007456DE"/>
    <w:rsid w:val="007458E2"/>
    <w:rsid w:val="00745CDA"/>
    <w:rsid w:val="00745F58"/>
    <w:rsid w:val="00746EB3"/>
    <w:rsid w:val="007471AE"/>
    <w:rsid w:val="00747328"/>
    <w:rsid w:val="007477EB"/>
    <w:rsid w:val="00750508"/>
    <w:rsid w:val="00750B5B"/>
    <w:rsid w:val="00750F37"/>
    <w:rsid w:val="0075137C"/>
    <w:rsid w:val="007515DD"/>
    <w:rsid w:val="007518C9"/>
    <w:rsid w:val="0075231B"/>
    <w:rsid w:val="00752373"/>
    <w:rsid w:val="00752577"/>
    <w:rsid w:val="00752B66"/>
    <w:rsid w:val="00752E15"/>
    <w:rsid w:val="00753152"/>
    <w:rsid w:val="00753BA0"/>
    <w:rsid w:val="0075418E"/>
    <w:rsid w:val="0075478A"/>
    <w:rsid w:val="00754BFA"/>
    <w:rsid w:val="00754C1A"/>
    <w:rsid w:val="00754F73"/>
    <w:rsid w:val="007554AE"/>
    <w:rsid w:val="0075558B"/>
    <w:rsid w:val="00755752"/>
    <w:rsid w:val="0075624B"/>
    <w:rsid w:val="00757686"/>
    <w:rsid w:val="00757821"/>
    <w:rsid w:val="00760476"/>
    <w:rsid w:val="0076071D"/>
    <w:rsid w:val="0076076A"/>
    <w:rsid w:val="00760C2E"/>
    <w:rsid w:val="00761C79"/>
    <w:rsid w:val="007620DD"/>
    <w:rsid w:val="0076237B"/>
    <w:rsid w:val="00762413"/>
    <w:rsid w:val="0076248F"/>
    <w:rsid w:val="007624DC"/>
    <w:rsid w:val="00762735"/>
    <w:rsid w:val="007628EE"/>
    <w:rsid w:val="00762DA6"/>
    <w:rsid w:val="007632BD"/>
    <w:rsid w:val="00763F63"/>
    <w:rsid w:val="00764474"/>
    <w:rsid w:val="0076546F"/>
    <w:rsid w:val="0076563B"/>
    <w:rsid w:val="007660BC"/>
    <w:rsid w:val="0076653F"/>
    <w:rsid w:val="00766A75"/>
    <w:rsid w:val="00766F5A"/>
    <w:rsid w:val="00767089"/>
    <w:rsid w:val="0076756A"/>
    <w:rsid w:val="00767A7A"/>
    <w:rsid w:val="00767FF3"/>
    <w:rsid w:val="00770050"/>
    <w:rsid w:val="00770782"/>
    <w:rsid w:val="00770B75"/>
    <w:rsid w:val="0077139B"/>
    <w:rsid w:val="00772640"/>
    <w:rsid w:val="007730EE"/>
    <w:rsid w:val="0077334A"/>
    <w:rsid w:val="00773375"/>
    <w:rsid w:val="007733C9"/>
    <w:rsid w:val="00773616"/>
    <w:rsid w:val="00773C6B"/>
    <w:rsid w:val="00773D68"/>
    <w:rsid w:val="007744F9"/>
    <w:rsid w:val="00774D2C"/>
    <w:rsid w:val="0077543A"/>
    <w:rsid w:val="00775868"/>
    <w:rsid w:val="00775B71"/>
    <w:rsid w:val="0077626D"/>
    <w:rsid w:val="007765EA"/>
    <w:rsid w:val="007766B8"/>
    <w:rsid w:val="00776D5C"/>
    <w:rsid w:val="00777591"/>
    <w:rsid w:val="007776D2"/>
    <w:rsid w:val="00777827"/>
    <w:rsid w:val="00777D94"/>
    <w:rsid w:val="00777D96"/>
    <w:rsid w:val="00780148"/>
    <w:rsid w:val="007805C0"/>
    <w:rsid w:val="00780AD5"/>
    <w:rsid w:val="00781BC0"/>
    <w:rsid w:val="00781BF0"/>
    <w:rsid w:val="00781D58"/>
    <w:rsid w:val="00782458"/>
    <w:rsid w:val="00782656"/>
    <w:rsid w:val="007836A1"/>
    <w:rsid w:val="007839F6"/>
    <w:rsid w:val="00783D8D"/>
    <w:rsid w:val="00783D96"/>
    <w:rsid w:val="00784BA8"/>
    <w:rsid w:val="00784DED"/>
    <w:rsid w:val="00785557"/>
    <w:rsid w:val="00785AE3"/>
    <w:rsid w:val="00785E57"/>
    <w:rsid w:val="007863CE"/>
    <w:rsid w:val="0078691B"/>
    <w:rsid w:val="00786A91"/>
    <w:rsid w:val="007872D8"/>
    <w:rsid w:val="0078739B"/>
    <w:rsid w:val="00787F20"/>
    <w:rsid w:val="00787F6E"/>
    <w:rsid w:val="007902C7"/>
    <w:rsid w:val="0079031F"/>
    <w:rsid w:val="007906CF"/>
    <w:rsid w:val="00790C03"/>
    <w:rsid w:val="00790EFE"/>
    <w:rsid w:val="00790FB4"/>
    <w:rsid w:val="00791371"/>
    <w:rsid w:val="0079175C"/>
    <w:rsid w:val="00791B0F"/>
    <w:rsid w:val="0079224C"/>
    <w:rsid w:val="007924CC"/>
    <w:rsid w:val="007927A7"/>
    <w:rsid w:val="00792A78"/>
    <w:rsid w:val="007937FE"/>
    <w:rsid w:val="00794404"/>
    <w:rsid w:val="00795B5E"/>
    <w:rsid w:val="00795BAD"/>
    <w:rsid w:val="00795FB3"/>
    <w:rsid w:val="00795FBD"/>
    <w:rsid w:val="007965ED"/>
    <w:rsid w:val="00797045"/>
    <w:rsid w:val="0079771F"/>
    <w:rsid w:val="00797981"/>
    <w:rsid w:val="007A02D2"/>
    <w:rsid w:val="007A039C"/>
    <w:rsid w:val="007A0B80"/>
    <w:rsid w:val="007A0BB5"/>
    <w:rsid w:val="007A0E27"/>
    <w:rsid w:val="007A0F4B"/>
    <w:rsid w:val="007A196F"/>
    <w:rsid w:val="007A1C80"/>
    <w:rsid w:val="007A1E27"/>
    <w:rsid w:val="007A2426"/>
    <w:rsid w:val="007A2BA3"/>
    <w:rsid w:val="007A34C5"/>
    <w:rsid w:val="007A35B0"/>
    <w:rsid w:val="007A3B38"/>
    <w:rsid w:val="007A3C74"/>
    <w:rsid w:val="007A404C"/>
    <w:rsid w:val="007A4680"/>
    <w:rsid w:val="007A4FC0"/>
    <w:rsid w:val="007A56E3"/>
    <w:rsid w:val="007A56EC"/>
    <w:rsid w:val="007A657B"/>
    <w:rsid w:val="007A66D5"/>
    <w:rsid w:val="007A67B9"/>
    <w:rsid w:val="007A6860"/>
    <w:rsid w:val="007A7639"/>
    <w:rsid w:val="007A789D"/>
    <w:rsid w:val="007A7ABF"/>
    <w:rsid w:val="007A7C73"/>
    <w:rsid w:val="007A7CCC"/>
    <w:rsid w:val="007A7ECE"/>
    <w:rsid w:val="007B01E2"/>
    <w:rsid w:val="007B0295"/>
    <w:rsid w:val="007B0B77"/>
    <w:rsid w:val="007B1287"/>
    <w:rsid w:val="007B157E"/>
    <w:rsid w:val="007B15EC"/>
    <w:rsid w:val="007B1A4B"/>
    <w:rsid w:val="007B1F82"/>
    <w:rsid w:val="007B1FA1"/>
    <w:rsid w:val="007B2579"/>
    <w:rsid w:val="007B25AE"/>
    <w:rsid w:val="007B27E1"/>
    <w:rsid w:val="007B312F"/>
    <w:rsid w:val="007B3342"/>
    <w:rsid w:val="007B371E"/>
    <w:rsid w:val="007B495E"/>
    <w:rsid w:val="007B4AFA"/>
    <w:rsid w:val="007B5D58"/>
    <w:rsid w:val="007B5ED3"/>
    <w:rsid w:val="007B6908"/>
    <w:rsid w:val="007B6C79"/>
    <w:rsid w:val="007C0203"/>
    <w:rsid w:val="007C0EBB"/>
    <w:rsid w:val="007C0F7F"/>
    <w:rsid w:val="007C1ED0"/>
    <w:rsid w:val="007C2375"/>
    <w:rsid w:val="007C2917"/>
    <w:rsid w:val="007C338D"/>
    <w:rsid w:val="007C378A"/>
    <w:rsid w:val="007C3C5E"/>
    <w:rsid w:val="007C420E"/>
    <w:rsid w:val="007C42D8"/>
    <w:rsid w:val="007C5E2E"/>
    <w:rsid w:val="007C5FEC"/>
    <w:rsid w:val="007C64C2"/>
    <w:rsid w:val="007C659A"/>
    <w:rsid w:val="007C65C4"/>
    <w:rsid w:val="007C6AD8"/>
    <w:rsid w:val="007C76E4"/>
    <w:rsid w:val="007C777B"/>
    <w:rsid w:val="007C777E"/>
    <w:rsid w:val="007D0212"/>
    <w:rsid w:val="007D02D4"/>
    <w:rsid w:val="007D0ADE"/>
    <w:rsid w:val="007D0F83"/>
    <w:rsid w:val="007D1B56"/>
    <w:rsid w:val="007D1B72"/>
    <w:rsid w:val="007D1EAD"/>
    <w:rsid w:val="007D1FB9"/>
    <w:rsid w:val="007D2152"/>
    <w:rsid w:val="007D33C7"/>
    <w:rsid w:val="007D3D19"/>
    <w:rsid w:val="007D3DD8"/>
    <w:rsid w:val="007D3F26"/>
    <w:rsid w:val="007D4016"/>
    <w:rsid w:val="007D4082"/>
    <w:rsid w:val="007D45D8"/>
    <w:rsid w:val="007D4C59"/>
    <w:rsid w:val="007D5081"/>
    <w:rsid w:val="007D5711"/>
    <w:rsid w:val="007D5745"/>
    <w:rsid w:val="007D5B9A"/>
    <w:rsid w:val="007D7050"/>
    <w:rsid w:val="007D7D35"/>
    <w:rsid w:val="007D7D83"/>
    <w:rsid w:val="007E0153"/>
    <w:rsid w:val="007E0B2F"/>
    <w:rsid w:val="007E10ED"/>
    <w:rsid w:val="007E129F"/>
    <w:rsid w:val="007E194B"/>
    <w:rsid w:val="007E21E9"/>
    <w:rsid w:val="007E29F9"/>
    <w:rsid w:val="007E2B41"/>
    <w:rsid w:val="007E3770"/>
    <w:rsid w:val="007E4007"/>
    <w:rsid w:val="007E4311"/>
    <w:rsid w:val="007E49BE"/>
    <w:rsid w:val="007E4A26"/>
    <w:rsid w:val="007E4DAD"/>
    <w:rsid w:val="007E51C1"/>
    <w:rsid w:val="007E5254"/>
    <w:rsid w:val="007E5F75"/>
    <w:rsid w:val="007E60EA"/>
    <w:rsid w:val="007E633E"/>
    <w:rsid w:val="007E6BE8"/>
    <w:rsid w:val="007E6D22"/>
    <w:rsid w:val="007E78B4"/>
    <w:rsid w:val="007E7D31"/>
    <w:rsid w:val="007E7E64"/>
    <w:rsid w:val="007F0C35"/>
    <w:rsid w:val="007F1372"/>
    <w:rsid w:val="007F1A23"/>
    <w:rsid w:val="007F1DE7"/>
    <w:rsid w:val="007F1E10"/>
    <w:rsid w:val="007F1F51"/>
    <w:rsid w:val="007F2007"/>
    <w:rsid w:val="007F26F2"/>
    <w:rsid w:val="007F2E47"/>
    <w:rsid w:val="007F3077"/>
    <w:rsid w:val="007F3C9C"/>
    <w:rsid w:val="007F4559"/>
    <w:rsid w:val="007F490B"/>
    <w:rsid w:val="007F4B1D"/>
    <w:rsid w:val="007F4C65"/>
    <w:rsid w:val="007F4E35"/>
    <w:rsid w:val="007F5021"/>
    <w:rsid w:val="007F594E"/>
    <w:rsid w:val="007F6BD6"/>
    <w:rsid w:val="007F79AB"/>
    <w:rsid w:val="0080035E"/>
    <w:rsid w:val="0080054C"/>
    <w:rsid w:val="008009EE"/>
    <w:rsid w:val="0080117E"/>
    <w:rsid w:val="008015BF"/>
    <w:rsid w:val="00801F96"/>
    <w:rsid w:val="0080229B"/>
    <w:rsid w:val="008022DD"/>
    <w:rsid w:val="0080240C"/>
    <w:rsid w:val="008033C8"/>
    <w:rsid w:val="00803CCC"/>
    <w:rsid w:val="008040EA"/>
    <w:rsid w:val="0080426C"/>
    <w:rsid w:val="0080442B"/>
    <w:rsid w:val="00804F48"/>
    <w:rsid w:val="00804FFE"/>
    <w:rsid w:val="008051BF"/>
    <w:rsid w:val="008060A3"/>
    <w:rsid w:val="0080644D"/>
    <w:rsid w:val="008064E1"/>
    <w:rsid w:val="00806554"/>
    <w:rsid w:val="008067A3"/>
    <w:rsid w:val="008069A2"/>
    <w:rsid w:val="00806CF3"/>
    <w:rsid w:val="00807437"/>
    <w:rsid w:val="00807D31"/>
    <w:rsid w:val="00810415"/>
    <w:rsid w:val="008104C3"/>
    <w:rsid w:val="0081069C"/>
    <w:rsid w:val="008109AF"/>
    <w:rsid w:val="00810F85"/>
    <w:rsid w:val="0081103A"/>
    <w:rsid w:val="00811B58"/>
    <w:rsid w:val="00811E3E"/>
    <w:rsid w:val="00812B36"/>
    <w:rsid w:val="00813A4A"/>
    <w:rsid w:val="00813B38"/>
    <w:rsid w:val="00815C4E"/>
    <w:rsid w:val="0081669F"/>
    <w:rsid w:val="00816BCE"/>
    <w:rsid w:val="008202E6"/>
    <w:rsid w:val="008204FF"/>
    <w:rsid w:val="00820543"/>
    <w:rsid w:val="00820662"/>
    <w:rsid w:val="00820C10"/>
    <w:rsid w:val="00820D8F"/>
    <w:rsid w:val="00821C31"/>
    <w:rsid w:val="008225BB"/>
    <w:rsid w:val="00822750"/>
    <w:rsid w:val="00822971"/>
    <w:rsid w:val="00822D8F"/>
    <w:rsid w:val="008232DF"/>
    <w:rsid w:val="00823864"/>
    <w:rsid w:val="00823EDC"/>
    <w:rsid w:val="00824505"/>
    <w:rsid w:val="008245A2"/>
    <w:rsid w:val="00824C6D"/>
    <w:rsid w:val="008258C0"/>
    <w:rsid w:val="0082635F"/>
    <w:rsid w:val="0082656B"/>
    <w:rsid w:val="008265B5"/>
    <w:rsid w:val="00826B7E"/>
    <w:rsid w:val="00826BA8"/>
    <w:rsid w:val="00826F37"/>
    <w:rsid w:val="0082730D"/>
    <w:rsid w:val="008273FF"/>
    <w:rsid w:val="0082747A"/>
    <w:rsid w:val="008279E4"/>
    <w:rsid w:val="00830221"/>
    <w:rsid w:val="008316D9"/>
    <w:rsid w:val="00831D38"/>
    <w:rsid w:val="008322E6"/>
    <w:rsid w:val="00832913"/>
    <w:rsid w:val="00832A7B"/>
    <w:rsid w:val="00832B22"/>
    <w:rsid w:val="00832BEC"/>
    <w:rsid w:val="00833002"/>
    <w:rsid w:val="00833994"/>
    <w:rsid w:val="00834381"/>
    <w:rsid w:val="00834C78"/>
    <w:rsid w:val="0083545D"/>
    <w:rsid w:val="008356B9"/>
    <w:rsid w:val="00836C7A"/>
    <w:rsid w:val="008375C1"/>
    <w:rsid w:val="00840045"/>
    <w:rsid w:val="008403F5"/>
    <w:rsid w:val="00840E12"/>
    <w:rsid w:val="00840EF5"/>
    <w:rsid w:val="00841420"/>
    <w:rsid w:val="0084198E"/>
    <w:rsid w:val="00841AA7"/>
    <w:rsid w:val="008438E7"/>
    <w:rsid w:val="008439A7"/>
    <w:rsid w:val="00843A2D"/>
    <w:rsid w:val="00843C4B"/>
    <w:rsid w:val="008440B1"/>
    <w:rsid w:val="008441C3"/>
    <w:rsid w:val="00844559"/>
    <w:rsid w:val="00844586"/>
    <w:rsid w:val="00844822"/>
    <w:rsid w:val="00844BA2"/>
    <w:rsid w:val="00844F19"/>
    <w:rsid w:val="00845077"/>
    <w:rsid w:val="008455B3"/>
    <w:rsid w:val="008459D1"/>
    <w:rsid w:val="00845CB2"/>
    <w:rsid w:val="00845D91"/>
    <w:rsid w:val="00845F01"/>
    <w:rsid w:val="0084623A"/>
    <w:rsid w:val="00846464"/>
    <w:rsid w:val="008465A6"/>
    <w:rsid w:val="00846938"/>
    <w:rsid w:val="00847C9F"/>
    <w:rsid w:val="008504A0"/>
    <w:rsid w:val="00851077"/>
    <w:rsid w:val="00851A87"/>
    <w:rsid w:val="00851DC9"/>
    <w:rsid w:val="008522B3"/>
    <w:rsid w:val="008523C5"/>
    <w:rsid w:val="008528B0"/>
    <w:rsid w:val="00852F24"/>
    <w:rsid w:val="008535E2"/>
    <w:rsid w:val="00853F64"/>
    <w:rsid w:val="008546B8"/>
    <w:rsid w:val="00854767"/>
    <w:rsid w:val="008548C7"/>
    <w:rsid w:val="00855657"/>
    <w:rsid w:val="00855D5D"/>
    <w:rsid w:val="00860295"/>
    <w:rsid w:val="0086087D"/>
    <w:rsid w:val="00860D66"/>
    <w:rsid w:val="00861A54"/>
    <w:rsid w:val="008625AE"/>
    <w:rsid w:val="00862C80"/>
    <w:rsid w:val="00862CB0"/>
    <w:rsid w:val="008632E3"/>
    <w:rsid w:val="00863692"/>
    <w:rsid w:val="008643C1"/>
    <w:rsid w:val="008646A0"/>
    <w:rsid w:val="008646D4"/>
    <w:rsid w:val="00864D5B"/>
    <w:rsid w:val="00865461"/>
    <w:rsid w:val="00865C17"/>
    <w:rsid w:val="00866C33"/>
    <w:rsid w:val="00870321"/>
    <w:rsid w:val="008703F4"/>
    <w:rsid w:val="00870CCF"/>
    <w:rsid w:val="00871907"/>
    <w:rsid w:val="00871EDA"/>
    <w:rsid w:val="00871FFC"/>
    <w:rsid w:val="00871FFD"/>
    <w:rsid w:val="008721A4"/>
    <w:rsid w:val="0087249C"/>
    <w:rsid w:val="00872E22"/>
    <w:rsid w:val="00873016"/>
    <w:rsid w:val="008737E7"/>
    <w:rsid w:val="00873BB1"/>
    <w:rsid w:val="008741B1"/>
    <w:rsid w:val="0087438A"/>
    <w:rsid w:val="00874912"/>
    <w:rsid w:val="00874D97"/>
    <w:rsid w:val="008752BF"/>
    <w:rsid w:val="0087541C"/>
    <w:rsid w:val="008757C8"/>
    <w:rsid w:val="00875FF2"/>
    <w:rsid w:val="0087690E"/>
    <w:rsid w:val="008775DD"/>
    <w:rsid w:val="00877744"/>
    <w:rsid w:val="00877889"/>
    <w:rsid w:val="00877D63"/>
    <w:rsid w:val="00880017"/>
    <w:rsid w:val="00880734"/>
    <w:rsid w:val="00880B28"/>
    <w:rsid w:val="00880D39"/>
    <w:rsid w:val="00881080"/>
    <w:rsid w:val="0088239E"/>
    <w:rsid w:val="008825DC"/>
    <w:rsid w:val="008829FC"/>
    <w:rsid w:val="008838C7"/>
    <w:rsid w:val="008841AD"/>
    <w:rsid w:val="00884A34"/>
    <w:rsid w:val="00884CC7"/>
    <w:rsid w:val="008856C5"/>
    <w:rsid w:val="00885B8D"/>
    <w:rsid w:val="00886055"/>
    <w:rsid w:val="008861B8"/>
    <w:rsid w:val="008866DB"/>
    <w:rsid w:val="00886E19"/>
    <w:rsid w:val="008871E6"/>
    <w:rsid w:val="00887BF4"/>
    <w:rsid w:val="00887EFB"/>
    <w:rsid w:val="0089107F"/>
    <w:rsid w:val="008918CF"/>
    <w:rsid w:val="00891F95"/>
    <w:rsid w:val="0089224C"/>
    <w:rsid w:val="00893B23"/>
    <w:rsid w:val="00893D76"/>
    <w:rsid w:val="00893E55"/>
    <w:rsid w:val="008951E5"/>
    <w:rsid w:val="00895575"/>
    <w:rsid w:val="00895654"/>
    <w:rsid w:val="008966B3"/>
    <w:rsid w:val="00897606"/>
    <w:rsid w:val="008979CC"/>
    <w:rsid w:val="00897F65"/>
    <w:rsid w:val="008A045E"/>
    <w:rsid w:val="008A05E6"/>
    <w:rsid w:val="008A0992"/>
    <w:rsid w:val="008A0E7F"/>
    <w:rsid w:val="008A0F88"/>
    <w:rsid w:val="008A10EC"/>
    <w:rsid w:val="008A147B"/>
    <w:rsid w:val="008A2C9A"/>
    <w:rsid w:val="008A38BB"/>
    <w:rsid w:val="008A41B6"/>
    <w:rsid w:val="008A41E8"/>
    <w:rsid w:val="008A4972"/>
    <w:rsid w:val="008A4D11"/>
    <w:rsid w:val="008A4D27"/>
    <w:rsid w:val="008A5C56"/>
    <w:rsid w:val="008A5E25"/>
    <w:rsid w:val="008A61B1"/>
    <w:rsid w:val="008A64A8"/>
    <w:rsid w:val="008A6AC9"/>
    <w:rsid w:val="008A6DEF"/>
    <w:rsid w:val="008A7050"/>
    <w:rsid w:val="008A7063"/>
    <w:rsid w:val="008A708E"/>
    <w:rsid w:val="008A70BF"/>
    <w:rsid w:val="008A7A47"/>
    <w:rsid w:val="008B036C"/>
    <w:rsid w:val="008B0976"/>
    <w:rsid w:val="008B0A38"/>
    <w:rsid w:val="008B142B"/>
    <w:rsid w:val="008B152F"/>
    <w:rsid w:val="008B1929"/>
    <w:rsid w:val="008B2089"/>
    <w:rsid w:val="008B25C1"/>
    <w:rsid w:val="008B2648"/>
    <w:rsid w:val="008B2D40"/>
    <w:rsid w:val="008B3204"/>
    <w:rsid w:val="008B4885"/>
    <w:rsid w:val="008B4938"/>
    <w:rsid w:val="008B5103"/>
    <w:rsid w:val="008B5471"/>
    <w:rsid w:val="008B54F3"/>
    <w:rsid w:val="008B6B6F"/>
    <w:rsid w:val="008B7352"/>
    <w:rsid w:val="008B790C"/>
    <w:rsid w:val="008B7BC3"/>
    <w:rsid w:val="008C0107"/>
    <w:rsid w:val="008C0612"/>
    <w:rsid w:val="008C1392"/>
    <w:rsid w:val="008C18EA"/>
    <w:rsid w:val="008C280C"/>
    <w:rsid w:val="008C2C92"/>
    <w:rsid w:val="008C36FD"/>
    <w:rsid w:val="008C3ED5"/>
    <w:rsid w:val="008C4226"/>
    <w:rsid w:val="008C4330"/>
    <w:rsid w:val="008C45C0"/>
    <w:rsid w:val="008C4C9B"/>
    <w:rsid w:val="008C4CA1"/>
    <w:rsid w:val="008C4DB3"/>
    <w:rsid w:val="008C4FA9"/>
    <w:rsid w:val="008C50DA"/>
    <w:rsid w:val="008C55FE"/>
    <w:rsid w:val="008C61B0"/>
    <w:rsid w:val="008C67E3"/>
    <w:rsid w:val="008C68A0"/>
    <w:rsid w:val="008C696A"/>
    <w:rsid w:val="008C6F9D"/>
    <w:rsid w:val="008C7727"/>
    <w:rsid w:val="008C7EFC"/>
    <w:rsid w:val="008D09C5"/>
    <w:rsid w:val="008D127D"/>
    <w:rsid w:val="008D1731"/>
    <w:rsid w:val="008D1B39"/>
    <w:rsid w:val="008D2A66"/>
    <w:rsid w:val="008D3331"/>
    <w:rsid w:val="008D412D"/>
    <w:rsid w:val="008D4183"/>
    <w:rsid w:val="008D4716"/>
    <w:rsid w:val="008D4ACF"/>
    <w:rsid w:val="008D511E"/>
    <w:rsid w:val="008D54F6"/>
    <w:rsid w:val="008D643F"/>
    <w:rsid w:val="008D6A0B"/>
    <w:rsid w:val="008D6A85"/>
    <w:rsid w:val="008D6AFA"/>
    <w:rsid w:val="008D6DE2"/>
    <w:rsid w:val="008D7AAF"/>
    <w:rsid w:val="008E0AA4"/>
    <w:rsid w:val="008E0D0F"/>
    <w:rsid w:val="008E111E"/>
    <w:rsid w:val="008E14CB"/>
    <w:rsid w:val="008E31B4"/>
    <w:rsid w:val="008E339C"/>
    <w:rsid w:val="008E343B"/>
    <w:rsid w:val="008E3A34"/>
    <w:rsid w:val="008E4823"/>
    <w:rsid w:val="008E4DD4"/>
    <w:rsid w:val="008E5846"/>
    <w:rsid w:val="008E6170"/>
    <w:rsid w:val="008E6964"/>
    <w:rsid w:val="008E6B72"/>
    <w:rsid w:val="008E7A15"/>
    <w:rsid w:val="008E7CF6"/>
    <w:rsid w:val="008E7F24"/>
    <w:rsid w:val="008F0008"/>
    <w:rsid w:val="008F004E"/>
    <w:rsid w:val="008F0065"/>
    <w:rsid w:val="008F00EF"/>
    <w:rsid w:val="008F06B0"/>
    <w:rsid w:val="008F0A43"/>
    <w:rsid w:val="008F0B63"/>
    <w:rsid w:val="008F0F7A"/>
    <w:rsid w:val="008F16B1"/>
    <w:rsid w:val="008F1911"/>
    <w:rsid w:val="008F1EF4"/>
    <w:rsid w:val="008F1EFD"/>
    <w:rsid w:val="008F2844"/>
    <w:rsid w:val="008F2DC2"/>
    <w:rsid w:val="008F3CB3"/>
    <w:rsid w:val="008F4069"/>
    <w:rsid w:val="008F4456"/>
    <w:rsid w:val="008F4AF3"/>
    <w:rsid w:val="008F4E18"/>
    <w:rsid w:val="008F543E"/>
    <w:rsid w:val="008F56EC"/>
    <w:rsid w:val="008F64AE"/>
    <w:rsid w:val="008F6673"/>
    <w:rsid w:val="008F66BD"/>
    <w:rsid w:val="008F692F"/>
    <w:rsid w:val="008F7133"/>
    <w:rsid w:val="008F71D9"/>
    <w:rsid w:val="008F74AE"/>
    <w:rsid w:val="008F7E75"/>
    <w:rsid w:val="009000A3"/>
    <w:rsid w:val="00900712"/>
    <w:rsid w:val="00900A21"/>
    <w:rsid w:val="00901A6D"/>
    <w:rsid w:val="00902182"/>
    <w:rsid w:val="009027C1"/>
    <w:rsid w:val="00902BBE"/>
    <w:rsid w:val="00902CA1"/>
    <w:rsid w:val="0090320C"/>
    <w:rsid w:val="0090360D"/>
    <w:rsid w:val="0090494D"/>
    <w:rsid w:val="00904BFC"/>
    <w:rsid w:val="0090587A"/>
    <w:rsid w:val="009061CE"/>
    <w:rsid w:val="00907995"/>
    <w:rsid w:val="00907B13"/>
    <w:rsid w:val="00907E68"/>
    <w:rsid w:val="0091013F"/>
    <w:rsid w:val="0091018E"/>
    <w:rsid w:val="00910230"/>
    <w:rsid w:val="00910EE3"/>
    <w:rsid w:val="0091105F"/>
    <w:rsid w:val="00911884"/>
    <w:rsid w:val="00912832"/>
    <w:rsid w:val="00912B1B"/>
    <w:rsid w:val="00912BF9"/>
    <w:rsid w:val="0091305E"/>
    <w:rsid w:val="0091310C"/>
    <w:rsid w:val="00913385"/>
    <w:rsid w:val="0091352A"/>
    <w:rsid w:val="009138B1"/>
    <w:rsid w:val="00913CE5"/>
    <w:rsid w:val="00913E6A"/>
    <w:rsid w:val="00913EF8"/>
    <w:rsid w:val="0091409A"/>
    <w:rsid w:val="00914324"/>
    <w:rsid w:val="00914C57"/>
    <w:rsid w:val="00914F02"/>
    <w:rsid w:val="0091520C"/>
    <w:rsid w:val="009157C9"/>
    <w:rsid w:val="00915FA6"/>
    <w:rsid w:val="00916201"/>
    <w:rsid w:val="0091642F"/>
    <w:rsid w:val="0091662D"/>
    <w:rsid w:val="00916861"/>
    <w:rsid w:val="00916910"/>
    <w:rsid w:val="00916FF3"/>
    <w:rsid w:val="00920353"/>
    <w:rsid w:val="0092087A"/>
    <w:rsid w:val="009212CE"/>
    <w:rsid w:val="0092154B"/>
    <w:rsid w:val="009216D0"/>
    <w:rsid w:val="00921D61"/>
    <w:rsid w:val="009223B9"/>
    <w:rsid w:val="00923896"/>
    <w:rsid w:val="00924684"/>
    <w:rsid w:val="009248A0"/>
    <w:rsid w:val="009251DB"/>
    <w:rsid w:val="009253D0"/>
    <w:rsid w:val="00926661"/>
    <w:rsid w:val="0092682B"/>
    <w:rsid w:val="00926B4B"/>
    <w:rsid w:val="00927767"/>
    <w:rsid w:val="00930547"/>
    <w:rsid w:val="009306D7"/>
    <w:rsid w:val="00930DBC"/>
    <w:rsid w:val="0093164A"/>
    <w:rsid w:val="009317C1"/>
    <w:rsid w:val="009318DA"/>
    <w:rsid w:val="00932048"/>
    <w:rsid w:val="0093214C"/>
    <w:rsid w:val="00932258"/>
    <w:rsid w:val="009325AA"/>
    <w:rsid w:val="00932682"/>
    <w:rsid w:val="009326C7"/>
    <w:rsid w:val="00932A0D"/>
    <w:rsid w:val="00933959"/>
    <w:rsid w:val="00933964"/>
    <w:rsid w:val="00933C84"/>
    <w:rsid w:val="009345BC"/>
    <w:rsid w:val="00934653"/>
    <w:rsid w:val="0093482A"/>
    <w:rsid w:val="009358E9"/>
    <w:rsid w:val="0093594A"/>
    <w:rsid w:val="00935AD9"/>
    <w:rsid w:val="00935EC7"/>
    <w:rsid w:val="009361BD"/>
    <w:rsid w:val="00936408"/>
    <w:rsid w:val="00936B80"/>
    <w:rsid w:val="00937AF5"/>
    <w:rsid w:val="00937F2F"/>
    <w:rsid w:val="009405F6"/>
    <w:rsid w:val="00940646"/>
    <w:rsid w:val="00940734"/>
    <w:rsid w:val="009409E7"/>
    <w:rsid w:val="00940D3F"/>
    <w:rsid w:val="00940FBE"/>
    <w:rsid w:val="009410D2"/>
    <w:rsid w:val="009414AC"/>
    <w:rsid w:val="009421D5"/>
    <w:rsid w:val="009428B8"/>
    <w:rsid w:val="00942BCB"/>
    <w:rsid w:val="00942DD1"/>
    <w:rsid w:val="00942E94"/>
    <w:rsid w:val="009436E8"/>
    <w:rsid w:val="00944023"/>
    <w:rsid w:val="0094429C"/>
    <w:rsid w:val="00944517"/>
    <w:rsid w:val="00944E5B"/>
    <w:rsid w:val="00945435"/>
    <w:rsid w:val="00945680"/>
    <w:rsid w:val="0094571F"/>
    <w:rsid w:val="00945A23"/>
    <w:rsid w:val="00946371"/>
    <w:rsid w:val="00946B01"/>
    <w:rsid w:val="00946C79"/>
    <w:rsid w:val="009501F5"/>
    <w:rsid w:val="0095135B"/>
    <w:rsid w:val="009514BD"/>
    <w:rsid w:val="00951F9B"/>
    <w:rsid w:val="009521FE"/>
    <w:rsid w:val="009524F9"/>
    <w:rsid w:val="00952696"/>
    <w:rsid w:val="00952BB5"/>
    <w:rsid w:val="00952E45"/>
    <w:rsid w:val="009532B6"/>
    <w:rsid w:val="0095371F"/>
    <w:rsid w:val="00953C50"/>
    <w:rsid w:val="00954337"/>
    <w:rsid w:val="009547B4"/>
    <w:rsid w:val="009549CE"/>
    <w:rsid w:val="00954C02"/>
    <w:rsid w:val="00954DFE"/>
    <w:rsid w:val="00955171"/>
    <w:rsid w:val="00955246"/>
    <w:rsid w:val="00955912"/>
    <w:rsid w:val="00955D85"/>
    <w:rsid w:val="009561BE"/>
    <w:rsid w:val="00956D37"/>
    <w:rsid w:val="00956EA8"/>
    <w:rsid w:val="00957092"/>
    <w:rsid w:val="009574E1"/>
    <w:rsid w:val="0095788E"/>
    <w:rsid w:val="00957B78"/>
    <w:rsid w:val="00957B81"/>
    <w:rsid w:val="00957D4D"/>
    <w:rsid w:val="00960183"/>
    <w:rsid w:val="00960DA9"/>
    <w:rsid w:val="00960FA1"/>
    <w:rsid w:val="00961575"/>
    <w:rsid w:val="0096221D"/>
    <w:rsid w:val="009622BA"/>
    <w:rsid w:val="00962669"/>
    <w:rsid w:val="00962A17"/>
    <w:rsid w:val="00962F00"/>
    <w:rsid w:val="00962F40"/>
    <w:rsid w:val="00963DB3"/>
    <w:rsid w:val="009642BE"/>
    <w:rsid w:val="0096462F"/>
    <w:rsid w:val="00964C5C"/>
    <w:rsid w:val="00965200"/>
    <w:rsid w:val="00965516"/>
    <w:rsid w:val="00965602"/>
    <w:rsid w:val="009659AB"/>
    <w:rsid w:val="009659E9"/>
    <w:rsid w:val="00965B7E"/>
    <w:rsid w:val="0096625B"/>
    <w:rsid w:val="00966626"/>
    <w:rsid w:val="009678D1"/>
    <w:rsid w:val="00967E5F"/>
    <w:rsid w:val="009700BA"/>
    <w:rsid w:val="009701AD"/>
    <w:rsid w:val="00970260"/>
    <w:rsid w:val="009709A6"/>
    <w:rsid w:val="00970C73"/>
    <w:rsid w:val="00970FFA"/>
    <w:rsid w:val="00971B3E"/>
    <w:rsid w:val="00971DEC"/>
    <w:rsid w:val="00972356"/>
    <w:rsid w:val="009726B0"/>
    <w:rsid w:val="00972A16"/>
    <w:rsid w:val="00972B00"/>
    <w:rsid w:val="00972BAD"/>
    <w:rsid w:val="009730E4"/>
    <w:rsid w:val="00973AAD"/>
    <w:rsid w:val="00973F4B"/>
    <w:rsid w:val="00974817"/>
    <w:rsid w:val="00974C46"/>
    <w:rsid w:val="009754E6"/>
    <w:rsid w:val="009761DF"/>
    <w:rsid w:val="0097659F"/>
    <w:rsid w:val="009769BE"/>
    <w:rsid w:val="0097741C"/>
    <w:rsid w:val="009802C7"/>
    <w:rsid w:val="009807CF"/>
    <w:rsid w:val="009809CD"/>
    <w:rsid w:val="00980F30"/>
    <w:rsid w:val="0098130B"/>
    <w:rsid w:val="0098187D"/>
    <w:rsid w:val="009818CF"/>
    <w:rsid w:val="00981A39"/>
    <w:rsid w:val="00982FE9"/>
    <w:rsid w:val="009832C8"/>
    <w:rsid w:val="00984046"/>
    <w:rsid w:val="00984820"/>
    <w:rsid w:val="00985447"/>
    <w:rsid w:val="0098586C"/>
    <w:rsid w:val="00985B59"/>
    <w:rsid w:val="009860DE"/>
    <w:rsid w:val="0098639F"/>
    <w:rsid w:val="00986473"/>
    <w:rsid w:val="009873CF"/>
    <w:rsid w:val="009877A2"/>
    <w:rsid w:val="00987D9A"/>
    <w:rsid w:val="0099020D"/>
    <w:rsid w:val="00990249"/>
    <w:rsid w:val="009904EB"/>
    <w:rsid w:val="00990CCD"/>
    <w:rsid w:val="00990D91"/>
    <w:rsid w:val="00991BBB"/>
    <w:rsid w:val="00991F03"/>
    <w:rsid w:val="00992558"/>
    <w:rsid w:val="0099293D"/>
    <w:rsid w:val="00992EDB"/>
    <w:rsid w:val="009938A1"/>
    <w:rsid w:val="0099410E"/>
    <w:rsid w:val="00994A65"/>
    <w:rsid w:val="00994B43"/>
    <w:rsid w:val="009953DB"/>
    <w:rsid w:val="00997DDF"/>
    <w:rsid w:val="00997FDD"/>
    <w:rsid w:val="009A0095"/>
    <w:rsid w:val="009A0A43"/>
    <w:rsid w:val="009A0DF6"/>
    <w:rsid w:val="009A1845"/>
    <w:rsid w:val="009A1C04"/>
    <w:rsid w:val="009A2C8E"/>
    <w:rsid w:val="009A2D7C"/>
    <w:rsid w:val="009A3469"/>
    <w:rsid w:val="009A354E"/>
    <w:rsid w:val="009A37CC"/>
    <w:rsid w:val="009A3E73"/>
    <w:rsid w:val="009A3F8E"/>
    <w:rsid w:val="009A427E"/>
    <w:rsid w:val="009A4608"/>
    <w:rsid w:val="009A4B79"/>
    <w:rsid w:val="009A4C13"/>
    <w:rsid w:val="009A4CCB"/>
    <w:rsid w:val="009A4D84"/>
    <w:rsid w:val="009A552E"/>
    <w:rsid w:val="009A5CBE"/>
    <w:rsid w:val="009A600B"/>
    <w:rsid w:val="009A654B"/>
    <w:rsid w:val="009A68C1"/>
    <w:rsid w:val="009A6A5F"/>
    <w:rsid w:val="009A712A"/>
    <w:rsid w:val="009A7873"/>
    <w:rsid w:val="009B0486"/>
    <w:rsid w:val="009B0592"/>
    <w:rsid w:val="009B0971"/>
    <w:rsid w:val="009B110F"/>
    <w:rsid w:val="009B15F4"/>
    <w:rsid w:val="009B1666"/>
    <w:rsid w:val="009B18E7"/>
    <w:rsid w:val="009B1AB2"/>
    <w:rsid w:val="009B2760"/>
    <w:rsid w:val="009B2905"/>
    <w:rsid w:val="009B2971"/>
    <w:rsid w:val="009B2CA4"/>
    <w:rsid w:val="009B3421"/>
    <w:rsid w:val="009B3894"/>
    <w:rsid w:val="009B3F99"/>
    <w:rsid w:val="009B41BB"/>
    <w:rsid w:val="009B4AF7"/>
    <w:rsid w:val="009B52CE"/>
    <w:rsid w:val="009B5782"/>
    <w:rsid w:val="009B5924"/>
    <w:rsid w:val="009B5D0D"/>
    <w:rsid w:val="009B5DDA"/>
    <w:rsid w:val="009B6884"/>
    <w:rsid w:val="009B6A99"/>
    <w:rsid w:val="009B6C0B"/>
    <w:rsid w:val="009B6F5E"/>
    <w:rsid w:val="009B7119"/>
    <w:rsid w:val="009B7345"/>
    <w:rsid w:val="009B75C2"/>
    <w:rsid w:val="009B778B"/>
    <w:rsid w:val="009B7EAE"/>
    <w:rsid w:val="009C0685"/>
    <w:rsid w:val="009C0D4B"/>
    <w:rsid w:val="009C0DF6"/>
    <w:rsid w:val="009C0E9C"/>
    <w:rsid w:val="009C18F3"/>
    <w:rsid w:val="009C2ECB"/>
    <w:rsid w:val="009C3CEA"/>
    <w:rsid w:val="009C46A7"/>
    <w:rsid w:val="009C46BB"/>
    <w:rsid w:val="009C4AF3"/>
    <w:rsid w:val="009C5148"/>
    <w:rsid w:val="009C5355"/>
    <w:rsid w:val="009C5473"/>
    <w:rsid w:val="009C5593"/>
    <w:rsid w:val="009C589C"/>
    <w:rsid w:val="009C59AD"/>
    <w:rsid w:val="009C5A67"/>
    <w:rsid w:val="009C5B29"/>
    <w:rsid w:val="009C5D99"/>
    <w:rsid w:val="009C61F7"/>
    <w:rsid w:val="009C6281"/>
    <w:rsid w:val="009C6659"/>
    <w:rsid w:val="009C6AB3"/>
    <w:rsid w:val="009C6C6D"/>
    <w:rsid w:val="009C6F8A"/>
    <w:rsid w:val="009C7059"/>
    <w:rsid w:val="009C7772"/>
    <w:rsid w:val="009C7C2D"/>
    <w:rsid w:val="009C7E8A"/>
    <w:rsid w:val="009D032B"/>
    <w:rsid w:val="009D03B1"/>
    <w:rsid w:val="009D0E23"/>
    <w:rsid w:val="009D18F5"/>
    <w:rsid w:val="009D1F5E"/>
    <w:rsid w:val="009D204C"/>
    <w:rsid w:val="009D206F"/>
    <w:rsid w:val="009D2513"/>
    <w:rsid w:val="009D2572"/>
    <w:rsid w:val="009D3423"/>
    <w:rsid w:val="009D376E"/>
    <w:rsid w:val="009D3E69"/>
    <w:rsid w:val="009D3F58"/>
    <w:rsid w:val="009D4698"/>
    <w:rsid w:val="009D4B5F"/>
    <w:rsid w:val="009D4BC1"/>
    <w:rsid w:val="009D5568"/>
    <w:rsid w:val="009D5D43"/>
    <w:rsid w:val="009D655C"/>
    <w:rsid w:val="009D6FB2"/>
    <w:rsid w:val="009D711D"/>
    <w:rsid w:val="009D72D4"/>
    <w:rsid w:val="009D78C4"/>
    <w:rsid w:val="009D792F"/>
    <w:rsid w:val="009D7D8F"/>
    <w:rsid w:val="009E0248"/>
    <w:rsid w:val="009E0357"/>
    <w:rsid w:val="009E04D6"/>
    <w:rsid w:val="009E051B"/>
    <w:rsid w:val="009E1E31"/>
    <w:rsid w:val="009E353F"/>
    <w:rsid w:val="009E4DBD"/>
    <w:rsid w:val="009E4E2E"/>
    <w:rsid w:val="009E517B"/>
    <w:rsid w:val="009E6CF3"/>
    <w:rsid w:val="009E6EB2"/>
    <w:rsid w:val="009F0297"/>
    <w:rsid w:val="009F042F"/>
    <w:rsid w:val="009F0BE6"/>
    <w:rsid w:val="009F3A54"/>
    <w:rsid w:val="009F3F8A"/>
    <w:rsid w:val="009F4411"/>
    <w:rsid w:val="009F45B5"/>
    <w:rsid w:val="009F5305"/>
    <w:rsid w:val="009F5B1A"/>
    <w:rsid w:val="009F5C5B"/>
    <w:rsid w:val="009F6528"/>
    <w:rsid w:val="009F6CC0"/>
    <w:rsid w:val="009F6EA4"/>
    <w:rsid w:val="009F7746"/>
    <w:rsid w:val="009F78B9"/>
    <w:rsid w:val="009F79AC"/>
    <w:rsid w:val="00A0025D"/>
    <w:rsid w:val="00A008BF"/>
    <w:rsid w:val="00A00A50"/>
    <w:rsid w:val="00A00EFA"/>
    <w:rsid w:val="00A0101D"/>
    <w:rsid w:val="00A011E3"/>
    <w:rsid w:val="00A01D46"/>
    <w:rsid w:val="00A01ED8"/>
    <w:rsid w:val="00A02413"/>
    <w:rsid w:val="00A024E9"/>
    <w:rsid w:val="00A02875"/>
    <w:rsid w:val="00A02B6A"/>
    <w:rsid w:val="00A03343"/>
    <w:rsid w:val="00A03717"/>
    <w:rsid w:val="00A0419F"/>
    <w:rsid w:val="00A04219"/>
    <w:rsid w:val="00A04BC0"/>
    <w:rsid w:val="00A04CAB"/>
    <w:rsid w:val="00A04FE1"/>
    <w:rsid w:val="00A0658F"/>
    <w:rsid w:val="00A07726"/>
    <w:rsid w:val="00A116E5"/>
    <w:rsid w:val="00A11749"/>
    <w:rsid w:val="00A11A49"/>
    <w:rsid w:val="00A122C6"/>
    <w:rsid w:val="00A124A7"/>
    <w:rsid w:val="00A1316C"/>
    <w:rsid w:val="00A132A7"/>
    <w:rsid w:val="00A132F1"/>
    <w:rsid w:val="00A13365"/>
    <w:rsid w:val="00A1360A"/>
    <w:rsid w:val="00A139DA"/>
    <w:rsid w:val="00A13A1C"/>
    <w:rsid w:val="00A13FDB"/>
    <w:rsid w:val="00A14297"/>
    <w:rsid w:val="00A144D3"/>
    <w:rsid w:val="00A14944"/>
    <w:rsid w:val="00A14B63"/>
    <w:rsid w:val="00A14CF1"/>
    <w:rsid w:val="00A1506B"/>
    <w:rsid w:val="00A15155"/>
    <w:rsid w:val="00A1592B"/>
    <w:rsid w:val="00A15A66"/>
    <w:rsid w:val="00A16773"/>
    <w:rsid w:val="00A16F5F"/>
    <w:rsid w:val="00A203BE"/>
    <w:rsid w:val="00A20BD7"/>
    <w:rsid w:val="00A20C4F"/>
    <w:rsid w:val="00A218C7"/>
    <w:rsid w:val="00A2307F"/>
    <w:rsid w:val="00A23401"/>
    <w:rsid w:val="00A23483"/>
    <w:rsid w:val="00A238AD"/>
    <w:rsid w:val="00A23CAC"/>
    <w:rsid w:val="00A23EF1"/>
    <w:rsid w:val="00A24559"/>
    <w:rsid w:val="00A25389"/>
    <w:rsid w:val="00A257F0"/>
    <w:rsid w:val="00A25A77"/>
    <w:rsid w:val="00A25C09"/>
    <w:rsid w:val="00A25C2A"/>
    <w:rsid w:val="00A25D11"/>
    <w:rsid w:val="00A25E1D"/>
    <w:rsid w:val="00A26C05"/>
    <w:rsid w:val="00A27A21"/>
    <w:rsid w:val="00A27F8E"/>
    <w:rsid w:val="00A300A1"/>
    <w:rsid w:val="00A3023B"/>
    <w:rsid w:val="00A3078A"/>
    <w:rsid w:val="00A3120B"/>
    <w:rsid w:val="00A323D3"/>
    <w:rsid w:val="00A32B4E"/>
    <w:rsid w:val="00A33611"/>
    <w:rsid w:val="00A33691"/>
    <w:rsid w:val="00A33AC1"/>
    <w:rsid w:val="00A342D9"/>
    <w:rsid w:val="00A345A1"/>
    <w:rsid w:val="00A34634"/>
    <w:rsid w:val="00A34893"/>
    <w:rsid w:val="00A34BF8"/>
    <w:rsid w:val="00A3508C"/>
    <w:rsid w:val="00A35CCA"/>
    <w:rsid w:val="00A35FF7"/>
    <w:rsid w:val="00A3626F"/>
    <w:rsid w:val="00A3639B"/>
    <w:rsid w:val="00A37216"/>
    <w:rsid w:val="00A37359"/>
    <w:rsid w:val="00A37B5C"/>
    <w:rsid w:val="00A37FB7"/>
    <w:rsid w:val="00A401EF"/>
    <w:rsid w:val="00A4024D"/>
    <w:rsid w:val="00A403BD"/>
    <w:rsid w:val="00A405AC"/>
    <w:rsid w:val="00A4065E"/>
    <w:rsid w:val="00A407C1"/>
    <w:rsid w:val="00A409AA"/>
    <w:rsid w:val="00A40B8B"/>
    <w:rsid w:val="00A40EC8"/>
    <w:rsid w:val="00A413A3"/>
    <w:rsid w:val="00A4167F"/>
    <w:rsid w:val="00A41C40"/>
    <w:rsid w:val="00A41CAE"/>
    <w:rsid w:val="00A41DB9"/>
    <w:rsid w:val="00A41E11"/>
    <w:rsid w:val="00A431B1"/>
    <w:rsid w:val="00A43449"/>
    <w:rsid w:val="00A4373B"/>
    <w:rsid w:val="00A439A2"/>
    <w:rsid w:val="00A43A44"/>
    <w:rsid w:val="00A43F9F"/>
    <w:rsid w:val="00A4408F"/>
    <w:rsid w:val="00A442A3"/>
    <w:rsid w:val="00A4631B"/>
    <w:rsid w:val="00A46856"/>
    <w:rsid w:val="00A4701E"/>
    <w:rsid w:val="00A501D1"/>
    <w:rsid w:val="00A50341"/>
    <w:rsid w:val="00A5075B"/>
    <w:rsid w:val="00A5085F"/>
    <w:rsid w:val="00A50FE0"/>
    <w:rsid w:val="00A51801"/>
    <w:rsid w:val="00A519BD"/>
    <w:rsid w:val="00A528B9"/>
    <w:rsid w:val="00A52936"/>
    <w:rsid w:val="00A5389D"/>
    <w:rsid w:val="00A54276"/>
    <w:rsid w:val="00A548C0"/>
    <w:rsid w:val="00A54A97"/>
    <w:rsid w:val="00A54C33"/>
    <w:rsid w:val="00A5557D"/>
    <w:rsid w:val="00A556D1"/>
    <w:rsid w:val="00A55941"/>
    <w:rsid w:val="00A55C19"/>
    <w:rsid w:val="00A55D87"/>
    <w:rsid w:val="00A55F83"/>
    <w:rsid w:val="00A56715"/>
    <w:rsid w:val="00A56A4A"/>
    <w:rsid w:val="00A56A5C"/>
    <w:rsid w:val="00A56EAA"/>
    <w:rsid w:val="00A570C3"/>
    <w:rsid w:val="00A57348"/>
    <w:rsid w:val="00A57412"/>
    <w:rsid w:val="00A57577"/>
    <w:rsid w:val="00A577BD"/>
    <w:rsid w:val="00A5792E"/>
    <w:rsid w:val="00A57D9E"/>
    <w:rsid w:val="00A6007D"/>
    <w:rsid w:val="00A601E6"/>
    <w:rsid w:val="00A60562"/>
    <w:rsid w:val="00A6086F"/>
    <w:rsid w:val="00A608F8"/>
    <w:rsid w:val="00A60B87"/>
    <w:rsid w:val="00A60EC5"/>
    <w:rsid w:val="00A61080"/>
    <w:rsid w:val="00A61928"/>
    <w:rsid w:val="00A61A6C"/>
    <w:rsid w:val="00A6233B"/>
    <w:rsid w:val="00A62363"/>
    <w:rsid w:val="00A62A8B"/>
    <w:rsid w:val="00A62B3F"/>
    <w:rsid w:val="00A62CC9"/>
    <w:rsid w:val="00A62E28"/>
    <w:rsid w:val="00A64AA4"/>
    <w:rsid w:val="00A65165"/>
    <w:rsid w:val="00A65890"/>
    <w:rsid w:val="00A658F4"/>
    <w:rsid w:val="00A65929"/>
    <w:rsid w:val="00A65C5C"/>
    <w:rsid w:val="00A66408"/>
    <w:rsid w:val="00A66A9B"/>
    <w:rsid w:val="00A66EBE"/>
    <w:rsid w:val="00A67701"/>
    <w:rsid w:val="00A710C9"/>
    <w:rsid w:val="00A71278"/>
    <w:rsid w:val="00A71994"/>
    <w:rsid w:val="00A71ADA"/>
    <w:rsid w:val="00A71F88"/>
    <w:rsid w:val="00A72CA9"/>
    <w:rsid w:val="00A73933"/>
    <w:rsid w:val="00A73D9B"/>
    <w:rsid w:val="00A742D4"/>
    <w:rsid w:val="00A749E8"/>
    <w:rsid w:val="00A750BF"/>
    <w:rsid w:val="00A75A60"/>
    <w:rsid w:val="00A75E22"/>
    <w:rsid w:val="00A76D31"/>
    <w:rsid w:val="00A76D3A"/>
    <w:rsid w:val="00A7707F"/>
    <w:rsid w:val="00A770E1"/>
    <w:rsid w:val="00A77587"/>
    <w:rsid w:val="00A77B04"/>
    <w:rsid w:val="00A8032B"/>
    <w:rsid w:val="00A8097A"/>
    <w:rsid w:val="00A80AD9"/>
    <w:rsid w:val="00A81CE8"/>
    <w:rsid w:val="00A820C5"/>
    <w:rsid w:val="00A82406"/>
    <w:rsid w:val="00A82B71"/>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2C5"/>
    <w:rsid w:val="00A90320"/>
    <w:rsid w:val="00A90AD2"/>
    <w:rsid w:val="00A90D45"/>
    <w:rsid w:val="00A91543"/>
    <w:rsid w:val="00A9169F"/>
    <w:rsid w:val="00A92460"/>
    <w:rsid w:val="00A9337C"/>
    <w:rsid w:val="00A933E2"/>
    <w:rsid w:val="00A93641"/>
    <w:rsid w:val="00A93733"/>
    <w:rsid w:val="00A9384B"/>
    <w:rsid w:val="00A93F34"/>
    <w:rsid w:val="00A94013"/>
    <w:rsid w:val="00A94365"/>
    <w:rsid w:val="00A94531"/>
    <w:rsid w:val="00A94FBB"/>
    <w:rsid w:val="00A95185"/>
    <w:rsid w:val="00A95430"/>
    <w:rsid w:val="00A9563E"/>
    <w:rsid w:val="00A95EB2"/>
    <w:rsid w:val="00A96379"/>
    <w:rsid w:val="00A96C3F"/>
    <w:rsid w:val="00A96EBE"/>
    <w:rsid w:val="00AA0522"/>
    <w:rsid w:val="00AA0624"/>
    <w:rsid w:val="00AA0870"/>
    <w:rsid w:val="00AA15B0"/>
    <w:rsid w:val="00AA1744"/>
    <w:rsid w:val="00AA1752"/>
    <w:rsid w:val="00AA17FA"/>
    <w:rsid w:val="00AA17FC"/>
    <w:rsid w:val="00AA3040"/>
    <w:rsid w:val="00AA3108"/>
    <w:rsid w:val="00AA41D7"/>
    <w:rsid w:val="00AA4530"/>
    <w:rsid w:val="00AA4DEC"/>
    <w:rsid w:val="00AA4FAA"/>
    <w:rsid w:val="00AA53D3"/>
    <w:rsid w:val="00AA54E4"/>
    <w:rsid w:val="00AA5504"/>
    <w:rsid w:val="00AA561E"/>
    <w:rsid w:val="00AA576D"/>
    <w:rsid w:val="00AA5FA4"/>
    <w:rsid w:val="00AA615F"/>
    <w:rsid w:val="00AA6201"/>
    <w:rsid w:val="00AA6848"/>
    <w:rsid w:val="00AA701B"/>
    <w:rsid w:val="00AA769C"/>
    <w:rsid w:val="00AA78AF"/>
    <w:rsid w:val="00AB120D"/>
    <w:rsid w:val="00AB1D33"/>
    <w:rsid w:val="00AB2194"/>
    <w:rsid w:val="00AB23A7"/>
    <w:rsid w:val="00AB23E7"/>
    <w:rsid w:val="00AB2B0F"/>
    <w:rsid w:val="00AB2DBE"/>
    <w:rsid w:val="00AB2FE5"/>
    <w:rsid w:val="00AB3933"/>
    <w:rsid w:val="00AB3B93"/>
    <w:rsid w:val="00AB5011"/>
    <w:rsid w:val="00AB5719"/>
    <w:rsid w:val="00AB5BD7"/>
    <w:rsid w:val="00AB5C58"/>
    <w:rsid w:val="00AB66FE"/>
    <w:rsid w:val="00AB6700"/>
    <w:rsid w:val="00AB67C8"/>
    <w:rsid w:val="00AB6BE8"/>
    <w:rsid w:val="00AB6C2E"/>
    <w:rsid w:val="00AB7C05"/>
    <w:rsid w:val="00AC0387"/>
    <w:rsid w:val="00AC04F7"/>
    <w:rsid w:val="00AC092A"/>
    <w:rsid w:val="00AC1391"/>
    <w:rsid w:val="00AC14AC"/>
    <w:rsid w:val="00AC1576"/>
    <w:rsid w:val="00AC17F5"/>
    <w:rsid w:val="00AC195B"/>
    <w:rsid w:val="00AC1D55"/>
    <w:rsid w:val="00AC2616"/>
    <w:rsid w:val="00AC2879"/>
    <w:rsid w:val="00AC30AB"/>
    <w:rsid w:val="00AC375A"/>
    <w:rsid w:val="00AC3C99"/>
    <w:rsid w:val="00AC4E85"/>
    <w:rsid w:val="00AC4E93"/>
    <w:rsid w:val="00AC5253"/>
    <w:rsid w:val="00AC530A"/>
    <w:rsid w:val="00AC55FC"/>
    <w:rsid w:val="00AC5AC6"/>
    <w:rsid w:val="00AC71DC"/>
    <w:rsid w:val="00AC7BD1"/>
    <w:rsid w:val="00AC7D8A"/>
    <w:rsid w:val="00AD0B05"/>
    <w:rsid w:val="00AD0B5C"/>
    <w:rsid w:val="00AD11E4"/>
    <w:rsid w:val="00AD1349"/>
    <w:rsid w:val="00AD158A"/>
    <w:rsid w:val="00AD1F00"/>
    <w:rsid w:val="00AD23F8"/>
    <w:rsid w:val="00AD2469"/>
    <w:rsid w:val="00AD293B"/>
    <w:rsid w:val="00AD2B1F"/>
    <w:rsid w:val="00AD2CB4"/>
    <w:rsid w:val="00AD2D41"/>
    <w:rsid w:val="00AD2F26"/>
    <w:rsid w:val="00AD302A"/>
    <w:rsid w:val="00AD3073"/>
    <w:rsid w:val="00AD3966"/>
    <w:rsid w:val="00AD3ED9"/>
    <w:rsid w:val="00AD47A9"/>
    <w:rsid w:val="00AD4BA5"/>
    <w:rsid w:val="00AD4E38"/>
    <w:rsid w:val="00AD51CF"/>
    <w:rsid w:val="00AD5231"/>
    <w:rsid w:val="00AD5C2C"/>
    <w:rsid w:val="00AD6415"/>
    <w:rsid w:val="00AD6E2F"/>
    <w:rsid w:val="00AD7588"/>
    <w:rsid w:val="00AD7687"/>
    <w:rsid w:val="00AD7862"/>
    <w:rsid w:val="00AD79E7"/>
    <w:rsid w:val="00AE00EF"/>
    <w:rsid w:val="00AE05D3"/>
    <w:rsid w:val="00AE07EC"/>
    <w:rsid w:val="00AE1600"/>
    <w:rsid w:val="00AE16D2"/>
    <w:rsid w:val="00AE16E9"/>
    <w:rsid w:val="00AE1854"/>
    <w:rsid w:val="00AE1A09"/>
    <w:rsid w:val="00AE215B"/>
    <w:rsid w:val="00AE2164"/>
    <w:rsid w:val="00AE26C5"/>
    <w:rsid w:val="00AE365E"/>
    <w:rsid w:val="00AE4234"/>
    <w:rsid w:val="00AE4249"/>
    <w:rsid w:val="00AE4514"/>
    <w:rsid w:val="00AE57A6"/>
    <w:rsid w:val="00AE5A8B"/>
    <w:rsid w:val="00AE5B6C"/>
    <w:rsid w:val="00AE637D"/>
    <w:rsid w:val="00AE640E"/>
    <w:rsid w:val="00AE71F5"/>
    <w:rsid w:val="00AE79D5"/>
    <w:rsid w:val="00AE7AB2"/>
    <w:rsid w:val="00AE7B64"/>
    <w:rsid w:val="00AE7D20"/>
    <w:rsid w:val="00AE7E97"/>
    <w:rsid w:val="00AF05BD"/>
    <w:rsid w:val="00AF06CA"/>
    <w:rsid w:val="00AF146A"/>
    <w:rsid w:val="00AF1E9D"/>
    <w:rsid w:val="00AF2DCD"/>
    <w:rsid w:val="00AF3883"/>
    <w:rsid w:val="00AF3A17"/>
    <w:rsid w:val="00AF40AD"/>
    <w:rsid w:val="00AF47C2"/>
    <w:rsid w:val="00AF53AD"/>
    <w:rsid w:val="00AF5DEA"/>
    <w:rsid w:val="00AF6ACE"/>
    <w:rsid w:val="00AF6D91"/>
    <w:rsid w:val="00AF752F"/>
    <w:rsid w:val="00AF761A"/>
    <w:rsid w:val="00AF7BD8"/>
    <w:rsid w:val="00AF7C00"/>
    <w:rsid w:val="00AF7E66"/>
    <w:rsid w:val="00B00476"/>
    <w:rsid w:val="00B00910"/>
    <w:rsid w:val="00B010E2"/>
    <w:rsid w:val="00B01FD0"/>
    <w:rsid w:val="00B028C8"/>
    <w:rsid w:val="00B02904"/>
    <w:rsid w:val="00B02A56"/>
    <w:rsid w:val="00B02C30"/>
    <w:rsid w:val="00B02D52"/>
    <w:rsid w:val="00B0300D"/>
    <w:rsid w:val="00B03058"/>
    <w:rsid w:val="00B03139"/>
    <w:rsid w:val="00B03403"/>
    <w:rsid w:val="00B034AB"/>
    <w:rsid w:val="00B03CC0"/>
    <w:rsid w:val="00B0419E"/>
    <w:rsid w:val="00B0461B"/>
    <w:rsid w:val="00B058E3"/>
    <w:rsid w:val="00B0605B"/>
    <w:rsid w:val="00B06345"/>
    <w:rsid w:val="00B07095"/>
    <w:rsid w:val="00B0784D"/>
    <w:rsid w:val="00B07AF3"/>
    <w:rsid w:val="00B104E0"/>
    <w:rsid w:val="00B104F6"/>
    <w:rsid w:val="00B10C23"/>
    <w:rsid w:val="00B1102C"/>
    <w:rsid w:val="00B1195F"/>
    <w:rsid w:val="00B11EC1"/>
    <w:rsid w:val="00B124C2"/>
    <w:rsid w:val="00B129C5"/>
    <w:rsid w:val="00B12AF6"/>
    <w:rsid w:val="00B12B9B"/>
    <w:rsid w:val="00B12FC9"/>
    <w:rsid w:val="00B132B5"/>
    <w:rsid w:val="00B13730"/>
    <w:rsid w:val="00B138A5"/>
    <w:rsid w:val="00B1390F"/>
    <w:rsid w:val="00B1429A"/>
    <w:rsid w:val="00B14A25"/>
    <w:rsid w:val="00B14BC4"/>
    <w:rsid w:val="00B14EB6"/>
    <w:rsid w:val="00B152F4"/>
    <w:rsid w:val="00B1536F"/>
    <w:rsid w:val="00B166BB"/>
    <w:rsid w:val="00B1684B"/>
    <w:rsid w:val="00B16B42"/>
    <w:rsid w:val="00B16CCB"/>
    <w:rsid w:val="00B17087"/>
    <w:rsid w:val="00B17829"/>
    <w:rsid w:val="00B2054F"/>
    <w:rsid w:val="00B2069A"/>
    <w:rsid w:val="00B20BB5"/>
    <w:rsid w:val="00B21141"/>
    <w:rsid w:val="00B21ABA"/>
    <w:rsid w:val="00B222D7"/>
    <w:rsid w:val="00B23199"/>
    <w:rsid w:val="00B23D07"/>
    <w:rsid w:val="00B2440A"/>
    <w:rsid w:val="00B2565A"/>
    <w:rsid w:val="00B25A1D"/>
    <w:rsid w:val="00B25DE1"/>
    <w:rsid w:val="00B260DE"/>
    <w:rsid w:val="00B26E9D"/>
    <w:rsid w:val="00B274CD"/>
    <w:rsid w:val="00B275A9"/>
    <w:rsid w:val="00B275EE"/>
    <w:rsid w:val="00B2798F"/>
    <w:rsid w:val="00B27C54"/>
    <w:rsid w:val="00B27CF9"/>
    <w:rsid w:val="00B27D71"/>
    <w:rsid w:val="00B30346"/>
    <w:rsid w:val="00B306EC"/>
    <w:rsid w:val="00B30B67"/>
    <w:rsid w:val="00B3109E"/>
    <w:rsid w:val="00B31CE1"/>
    <w:rsid w:val="00B32230"/>
    <w:rsid w:val="00B324E6"/>
    <w:rsid w:val="00B32A3D"/>
    <w:rsid w:val="00B32DC6"/>
    <w:rsid w:val="00B3365A"/>
    <w:rsid w:val="00B33B26"/>
    <w:rsid w:val="00B33F40"/>
    <w:rsid w:val="00B34085"/>
    <w:rsid w:val="00B3436D"/>
    <w:rsid w:val="00B344ED"/>
    <w:rsid w:val="00B34AE5"/>
    <w:rsid w:val="00B34FF2"/>
    <w:rsid w:val="00B35EA9"/>
    <w:rsid w:val="00B35FE8"/>
    <w:rsid w:val="00B36191"/>
    <w:rsid w:val="00B3680D"/>
    <w:rsid w:val="00B36814"/>
    <w:rsid w:val="00B368CD"/>
    <w:rsid w:val="00B378E9"/>
    <w:rsid w:val="00B379F8"/>
    <w:rsid w:val="00B37D2A"/>
    <w:rsid w:val="00B400DF"/>
    <w:rsid w:val="00B40896"/>
    <w:rsid w:val="00B41048"/>
    <w:rsid w:val="00B4145E"/>
    <w:rsid w:val="00B419FD"/>
    <w:rsid w:val="00B41A3B"/>
    <w:rsid w:val="00B41AEF"/>
    <w:rsid w:val="00B421A9"/>
    <w:rsid w:val="00B42517"/>
    <w:rsid w:val="00B4321B"/>
    <w:rsid w:val="00B4326E"/>
    <w:rsid w:val="00B4332F"/>
    <w:rsid w:val="00B437E9"/>
    <w:rsid w:val="00B443F6"/>
    <w:rsid w:val="00B45147"/>
    <w:rsid w:val="00B4547B"/>
    <w:rsid w:val="00B45598"/>
    <w:rsid w:val="00B455AA"/>
    <w:rsid w:val="00B45BC9"/>
    <w:rsid w:val="00B45D9D"/>
    <w:rsid w:val="00B4647C"/>
    <w:rsid w:val="00B46DEB"/>
    <w:rsid w:val="00B46E44"/>
    <w:rsid w:val="00B47491"/>
    <w:rsid w:val="00B47521"/>
    <w:rsid w:val="00B4787D"/>
    <w:rsid w:val="00B50470"/>
    <w:rsid w:val="00B50712"/>
    <w:rsid w:val="00B51A93"/>
    <w:rsid w:val="00B52A02"/>
    <w:rsid w:val="00B52A8B"/>
    <w:rsid w:val="00B52EE6"/>
    <w:rsid w:val="00B535E5"/>
    <w:rsid w:val="00B53903"/>
    <w:rsid w:val="00B53A65"/>
    <w:rsid w:val="00B53E7A"/>
    <w:rsid w:val="00B54474"/>
    <w:rsid w:val="00B54639"/>
    <w:rsid w:val="00B54AE3"/>
    <w:rsid w:val="00B55261"/>
    <w:rsid w:val="00B5532E"/>
    <w:rsid w:val="00B55653"/>
    <w:rsid w:val="00B55BF0"/>
    <w:rsid w:val="00B5608E"/>
    <w:rsid w:val="00B56147"/>
    <w:rsid w:val="00B564E3"/>
    <w:rsid w:val="00B5656D"/>
    <w:rsid w:val="00B5662D"/>
    <w:rsid w:val="00B56CD5"/>
    <w:rsid w:val="00B57074"/>
    <w:rsid w:val="00B57523"/>
    <w:rsid w:val="00B57CD3"/>
    <w:rsid w:val="00B602A7"/>
    <w:rsid w:val="00B61C23"/>
    <w:rsid w:val="00B627FB"/>
    <w:rsid w:val="00B628B4"/>
    <w:rsid w:val="00B62A9C"/>
    <w:rsid w:val="00B63201"/>
    <w:rsid w:val="00B632A6"/>
    <w:rsid w:val="00B63EBC"/>
    <w:rsid w:val="00B6410B"/>
    <w:rsid w:val="00B64266"/>
    <w:rsid w:val="00B642C4"/>
    <w:rsid w:val="00B64851"/>
    <w:rsid w:val="00B64960"/>
    <w:rsid w:val="00B65632"/>
    <w:rsid w:val="00B65880"/>
    <w:rsid w:val="00B65F2B"/>
    <w:rsid w:val="00B661FB"/>
    <w:rsid w:val="00B66B41"/>
    <w:rsid w:val="00B66D30"/>
    <w:rsid w:val="00B66EEB"/>
    <w:rsid w:val="00B66F8D"/>
    <w:rsid w:val="00B67003"/>
    <w:rsid w:val="00B67006"/>
    <w:rsid w:val="00B67A5A"/>
    <w:rsid w:val="00B70346"/>
    <w:rsid w:val="00B70796"/>
    <w:rsid w:val="00B721F1"/>
    <w:rsid w:val="00B721FA"/>
    <w:rsid w:val="00B722A9"/>
    <w:rsid w:val="00B73373"/>
    <w:rsid w:val="00B73602"/>
    <w:rsid w:val="00B73918"/>
    <w:rsid w:val="00B742EA"/>
    <w:rsid w:val="00B742F7"/>
    <w:rsid w:val="00B7442D"/>
    <w:rsid w:val="00B745EA"/>
    <w:rsid w:val="00B745EC"/>
    <w:rsid w:val="00B7568D"/>
    <w:rsid w:val="00B760CB"/>
    <w:rsid w:val="00B76A6A"/>
    <w:rsid w:val="00B76EC6"/>
    <w:rsid w:val="00B770F2"/>
    <w:rsid w:val="00B772C7"/>
    <w:rsid w:val="00B77449"/>
    <w:rsid w:val="00B77569"/>
    <w:rsid w:val="00B77993"/>
    <w:rsid w:val="00B77A01"/>
    <w:rsid w:val="00B77EBE"/>
    <w:rsid w:val="00B77F75"/>
    <w:rsid w:val="00B77FD9"/>
    <w:rsid w:val="00B80444"/>
    <w:rsid w:val="00B80D50"/>
    <w:rsid w:val="00B80E18"/>
    <w:rsid w:val="00B8102C"/>
    <w:rsid w:val="00B8138F"/>
    <w:rsid w:val="00B81423"/>
    <w:rsid w:val="00B817BA"/>
    <w:rsid w:val="00B817BD"/>
    <w:rsid w:val="00B81865"/>
    <w:rsid w:val="00B82095"/>
    <w:rsid w:val="00B822B8"/>
    <w:rsid w:val="00B82F7E"/>
    <w:rsid w:val="00B83332"/>
    <w:rsid w:val="00B83422"/>
    <w:rsid w:val="00B834A4"/>
    <w:rsid w:val="00B834DB"/>
    <w:rsid w:val="00B839C8"/>
    <w:rsid w:val="00B83BFB"/>
    <w:rsid w:val="00B84134"/>
    <w:rsid w:val="00B841C4"/>
    <w:rsid w:val="00B8441A"/>
    <w:rsid w:val="00B84FAF"/>
    <w:rsid w:val="00B85941"/>
    <w:rsid w:val="00B85B31"/>
    <w:rsid w:val="00B85B78"/>
    <w:rsid w:val="00B85CFA"/>
    <w:rsid w:val="00B86773"/>
    <w:rsid w:val="00B86C2B"/>
    <w:rsid w:val="00B87DD0"/>
    <w:rsid w:val="00B90022"/>
    <w:rsid w:val="00B902BE"/>
    <w:rsid w:val="00B907E2"/>
    <w:rsid w:val="00B90A84"/>
    <w:rsid w:val="00B917D8"/>
    <w:rsid w:val="00B91E33"/>
    <w:rsid w:val="00B9235C"/>
    <w:rsid w:val="00B926A3"/>
    <w:rsid w:val="00B92782"/>
    <w:rsid w:val="00B9286F"/>
    <w:rsid w:val="00B9291B"/>
    <w:rsid w:val="00B92922"/>
    <w:rsid w:val="00B92AAC"/>
    <w:rsid w:val="00B92D37"/>
    <w:rsid w:val="00B933D8"/>
    <w:rsid w:val="00B935E3"/>
    <w:rsid w:val="00B94568"/>
    <w:rsid w:val="00B95791"/>
    <w:rsid w:val="00B95B45"/>
    <w:rsid w:val="00B95E2E"/>
    <w:rsid w:val="00B964EC"/>
    <w:rsid w:val="00B96EE5"/>
    <w:rsid w:val="00B96FBC"/>
    <w:rsid w:val="00B979A3"/>
    <w:rsid w:val="00BA0118"/>
    <w:rsid w:val="00BA04F1"/>
    <w:rsid w:val="00BA05AB"/>
    <w:rsid w:val="00BA0A79"/>
    <w:rsid w:val="00BA100D"/>
    <w:rsid w:val="00BA1AAE"/>
    <w:rsid w:val="00BA2BA9"/>
    <w:rsid w:val="00BA357A"/>
    <w:rsid w:val="00BA3593"/>
    <w:rsid w:val="00BA372B"/>
    <w:rsid w:val="00BA3B7B"/>
    <w:rsid w:val="00BA3FFA"/>
    <w:rsid w:val="00BA4B76"/>
    <w:rsid w:val="00BA4BF8"/>
    <w:rsid w:val="00BA4E28"/>
    <w:rsid w:val="00BA51E3"/>
    <w:rsid w:val="00BA5AAC"/>
    <w:rsid w:val="00BA6390"/>
    <w:rsid w:val="00BA6578"/>
    <w:rsid w:val="00BA6FEB"/>
    <w:rsid w:val="00BA74B0"/>
    <w:rsid w:val="00BB047F"/>
    <w:rsid w:val="00BB07B8"/>
    <w:rsid w:val="00BB0CAB"/>
    <w:rsid w:val="00BB1588"/>
    <w:rsid w:val="00BB2138"/>
    <w:rsid w:val="00BB246D"/>
    <w:rsid w:val="00BB2B46"/>
    <w:rsid w:val="00BB3775"/>
    <w:rsid w:val="00BB3798"/>
    <w:rsid w:val="00BB3A2F"/>
    <w:rsid w:val="00BB4911"/>
    <w:rsid w:val="00BB4B3B"/>
    <w:rsid w:val="00BB552A"/>
    <w:rsid w:val="00BB5BE4"/>
    <w:rsid w:val="00BB5EA2"/>
    <w:rsid w:val="00BB65B1"/>
    <w:rsid w:val="00BB68F8"/>
    <w:rsid w:val="00BB6D7F"/>
    <w:rsid w:val="00BB6F4C"/>
    <w:rsid w:val="00BB7524"/>
    <w:rsid w:val="00BB7625"/>
    <w:rsid w:val="00BB7897"/>
    <w:rsid w:val="00BB7B3C"/>
    <w:rsid w:val="00BB7EBA"/>
    <w:rsid w:val="00BB7EC2"/>
    <w:rsid w:val="00BC1247"/>
    <w:rsid w:val="00BC1859"/>
    <w:rsid w:val="00BC1AF2"/>
    <w:rsid w:val="00BC1DFE"/>
    <w:rsid w:val="00BC26B1"/>
    <w:rsid w:val="00BC2A3D"/>
    <w:rsid w:val="00BC2FE9"/>
    <w:rsid w:val="00BC3B1F"/>
    <w:rsid w:val="00BC3FD4"/>
    <w:rsid w:val="00BC4856"/>
    <w:rsid w:val="00BC56AC"/>
    <w:rsid w:val="00BC5DF6"/>
    <w:rsid w:val="00BC5ED6"/>
    <w:rsid w:val="00BC674A"/>
    <w:rsid w:val="00BC67B5"/>
    <w:rsid w:val="00BC6816"/>
    <w:rsid w:val="00BC684E"/>
    <w:rsid w:val="00BC6BDC"/>
    <w:rsid w:val="00BC76B1"/>
    <w:rsid w:val="00BC7763"/>
    <w:rsid w:val="00BC7B62"/>
    <w:rsid w:val="00BC7C75"/>
    <w:rsid w:val="00BD072E"/>
    <w:rsid w:val="00BD0985"/>
    <w:rsid w:val="00BD0EE3"/>
    <w:rsid w:val="00BD1040"/>
    <w:rsid w:val="00BD1D34"/>
    <w:rsid w:val="00BD2438"/>
    <w:rsid w:val="00BD2FF0"/>
    <w:rsid w:val="00BD3BF3"/>
    <w:rsid w:val="00BD4680"/>
    <w:rsid w:val="00BD5570"/>
    <w:rsid w:val="00BD5C4A"/>
    <w:rsid w:val="00BD5E7E"/>
    <w:rsid w:val="00BD60D8"/>
    <w:rsid w:val="00BD71B0"/>
    <w:rsid w:val="00BD7CCF"/>
    <w:rsid w:val="00BD7F80"/>
    <w:rsid w:val="00BE00A4"/>
    <w:rsid w:val="00BE0192"/>
    <w:rsid w:val="00BE0EEC"/>
    <w:rsid w:val="00BE0F0A"/>
    <w:rsid w:val="00BE1DDC"/>
    <w:rsid w:val="00BE1FBD"/>
    <w:rsid w:val="00BE2936"/>
    <w:rsid w:val="00BE2BB0"/>
    <w:rsid w:val="00BE2CD2"/>
    <w:rsid w:val="00BE2F05"/>
    <w:rsid w:val="00BE3558"/>
    <w:rsid w:val="00BE3875"/>
    <w:rsid w:val="00BE3B3D"/>
    <w:rsid w:val="00BE443E"/>
    <w:rsid w:val="00BE46BD"/>
    <w:rsid w:val="00BE4910"/>
    <w:rsid w:val="00BE558A"/>
    <w:rsid w:val="00BE5977"/>
    <w:rsid w:val="00BE5EE9"/>
    <w:rsid w:val="00BE5FD8"/>
    <w:rsid w:val="00BE62DE"/>
    <w:rsid w:val="00BE6504"/>
    <w:rsid w:val="00BE6C0E"/>
    <w:rsid w:val="00BE7058"/>
    <w:rsid w:val="00BE7318"/>
    <w:rsid w:val="00BE7396"/>
    <w:rsid w:val="00BE7AE2"/>
    <w:rsid w:val="00BF0631"/>
    <w:rsid w:val="00BF0C25"/>
    <w:rsid w:val="00BF1052"/>
    <w:rsid w:val="00BF141A"/>
    <w:rsid w:val="00BF2B95"/>
    <w:rsid w:val="00BF2DFE"/>
    <w:rsid w:val="00BF32C8"/>
    <w:rsid w:val="00BF336B"/>
    <w:rsid w:val="00BF3ACF"/>
    <w:rsid w:val="00BF3E42"/>
    <w:rsid w:val="00BF4469"/>
    <w:rsid w:val="00BF47F0"/>
    <w:rsid w:val="00BF5DB1"/>
    <w:rsid w:val="00BF5E60"/>
    <w:rsid w:val="00BF6458"/>
    <w:rsid w:val="00BF7266"/>
    <w:rsid w:val="00BF7664"/>
    <w:rsid w:val="00BF79D3"/>
    <w:rsid w:val="00C002BD"/>
    <w:rsid w:val="00C00518"/>
    <w:rsid w:val="00C0158A"/>
    <w:rsid w:val="00C01D81"/>
    <w:rsid w:val="00C0209C"/>
    <w:rsid w:val="00C02D95"/>
    <w:rsid w:val="00C02DF4"/>
    <w:rsid w:val="00C02FD5"/>
    <w:rsid w:val="00C03594"/>
    <w:rsid w:val="00C03DDA"/>
    <w:rsid w:val="00C0458D"/>
    <w:rsid w:val="00C04C9B"/>
    <w:rsid w:val="00C05D46"/>
    <w:rsid w:val="00C05E7F"/>
    <w:rsid w:val="00C0636E"/>
    <w:rsid w:val="00C064B3"/>
    <w:rsid w:val="00C06A83"/>
    <w:rsid w:val="00C071D4"/>
    <w:rsid w:val="00C0727D"/>
    <w:rsid w:val="00C076D6"/>
    <w:rsid w:val="00C1067C"/>
    <w:rsid w:val="00C12BD1"/>
    <w:rsid w:val="00C12CB8"/>
    <w:rsid w:val="00C13234"/>
    <w:rsid w:val="00C1380F"/>
    <w:rsid w:val="00C13938"/>
    <w:rsid w:val="00C13C79"/>
    <w:rsid w:val="00C141BF"/>
    <w:rsid w:val="00C148C2"/>
    <w:rsid w:val="00C14AC5"/>
    <w:rsid w:val="00C154EB"/>
    <w:rsid w:val="00C1574A"/>
    <w:rsid w:val="00C1585D"/>
    <w:rsid w:val="00C158FB"/>
    <w:rsid w:val="00C163C3"/>
    <w:rsid w:val="00C1675F"/>
    <w:rsid w:val="00C170C3"/>
    <w:rsid w:val="00C178CE"/>
    <w:rsid w:val="00C17F24"/>
    <w:rsid w:val="00C205AC"/>
    <w:rsid w:val="00C207D6"/>
    <w:rsid w:val="00C20D7D"/>
    <w:rsid w:val="00C20F5F"/>
    <w:rsid w:val="00C21CF3"/>
    <w:rsid w:val="00C2224B"/>
    <w:rsid w:val="00C222DD"/>
    <w:rsid w:val="00C224E0"/>
    <w:rsid w:val="00C22753"/>
    <w:rsid w:val="00C2296C"/>
    <w:rsid w:val="00C22B77"/>
    <w:rsid w:val="00C22C12"/>
    <w:rsid w:val="00C22C78"/>
    <w:rsid w:val="00C233FB"/>
    <w:rsid w:val="00C2388C"/>
    <w:rsid w:val="00C23902"/>
    <w:rsid w:val="00C2390B"/>
    <w:rsid w:val="00C239EC"/>
    <w:rsid w:val="00C2412B"/>
    <w:rsid w:val="00C24382"/>
    <w:rsid w:val="00C245AF"/>
    <w:rsid w:val="00C24DFD"/>
    <w:rsid w:val="00C25E71"/>
    <w:rsid w:val="00C25F84"/>
    <w:rsid w:val="00C2654C"/>
    <w:rsid w:val="00C26835"/>
    <w:rsid w:val="00C26A10"/>
    <w:rsid w:val="00C26B41"/>
    <w:rsid w:val="00C26B83"/>
    <w:rsid w:val="00C26FC3"/>
    <w:rsid w:val="00C27C27"/>
    <w:rsid w:val="00C300D4"/>
    <w:rsid w:val="00C31483"/>
    <w:rsid w:val="00C31676"/>
    <w:rsid w:val="00C31E02"/>
    <w:rsid w:val="00C31F60"/>
    <w:rsid w:val="00C324CE"/>
    <w:rsid w:val="00C32FBF"/>
    <w:rsid w:val="00C33140"/>
    <w:rsid w:val="00C331E3"/>
    <w:rsid w:val="00C3354B"/>
    <w:rsid w:val="00C339F3"/>
    <w:rsid w:val="00C3426B"/>
    <w:rsid w:val="00C346E3"/>
    <w:rsid w:val="00C34E61"/>
    <w:rsid w:val="00C35232"/>
    <w:rsid w:val="00C352ED"/>
    <w:rsid w:val="00C35A3D"/>
    <w:rsid w:val="00C36D9E"/>
    <w:rsid w:val="00C37303"/>
    <w:rsid w:val="00C373DE"/>
    <w:rsid w:val="00C37FA3"/>
    <w:rsid w:val="00C4014C"/>
    <w:rsid w:val="00C40245"/>
    <w:rsid w:val="00C40503"/>
    <w:rsid w:val="00C4081A"/>
    <w:rsid w:val="00C40C4A"/>
    <w:rsid w:val="00C413BC"/>
    <w:rsid w:val="00C41DEE"/>
    <w:rsid w:val="00C42178"/>
    <w:rsid w:val="00C43D05"/>
    <w:rsid w:val="00C44532"/>
    <w:rsid w:val="00C445CB"/>
    <w:rsid w:val="00C45C02"/>
    <w:rsid w:val="00C45D08"/>
    <w:rsid w:val="00C4702E"/>
    <w:rsid w:val="00C47139"/>
    <w:rsid w:val="00C4755F"/>
    <w:rsid w:val="00C47976"/>
    <w:rsid w:val="00C47A5A"/>
    <w:rsid w:val="00C501EF"/>
    <w:rsid w:val="00C5090F"/>
    <w:rsid w:val="00C50D06"/>
    <w:rsid w:val="00C51DF5"/>
    <w:rsid w:val="00C51FB1"/>
    <w:rsid w:val="00C528AA"/>
    <w:rsid w:val="00C52C92"/>
    <w:rsid w:val="00C52EBB"/>
    <w:rsid w:val="00C530C8"/>
    <w:rsid w:val="00C536C5"/>
    <w:rsid w:val="00C53F32"/>
    <w:rsid w:val="00C54433"/>
    <w:rsid w:val="00C54F5B"/>
    <w:rsid w:val="00C55588"/>
    <w:rsid w:val="00C55739"/>
    <w:rsid w:val="00C558BA"/>
    <w:rsid w:val="00C561FE"/>
    <w:rsid w:val="00C5647A"/>
    <w:rsid w:val="00C569D5"/>
    <w:rsid w:val="00C56C06"/>
    <w:rsid w:val="00C56E85"/>
    <w:rsid w:val="00C5706A"/>
    <w:rsid w:val="00C57162"/>
    <w:rsid w:val="00C57342"/>
    <w:rsid w:val="00C5788F"/>
    <w:rsid w:val="00C57C1A"/>
    <w:rsid w:val="00C6024B"/>
    <w:rsid w:val="00C602CC"/>
    <w:rsid w:val="00C603B1"/>
    <w:rsid w:val="00C6086E"/>
    <w:rsid w:val="00C60D17"/>
    <w:rsid w:val="00C60D50"/>
    <w:rsid w:val="00C6113A"/>
    <w:rsid w:val="00C61429"/>
    <w:rsid w:val="00C61A09"/>
    <w:rsid w:val="00C61BC0"/>
    <w:rsid w:val="00C62632"/>
    <w:rsid w:val="00C6276B"/>
    <w:rsid w:val="00C647B0"/>
    <w:rsid w:val="00C64B33"/>
    <w:rsid w:val="00C65519"/>
    <w:rsid w:val="00C65A12"/>
    <w:rsid w:val="00C66156"/>
    <w:rsid w:val="00C6636F"/>
    <w:rsid w:val="00C665A0"/>
    <w:rsid w:val="00C666F9"/>
    <w:rsid w:val="00C673E4"/>
    <w:rsid w:val="00C67537"/>
    <w:rsid w:val="00C67A0A"/>
    <w:rsid w:val="00C7030F"/>
    <w:rsid w:val="00C70DC1"/>
    <w:rsid w:val="00C70E32"/>
    <w:rsid w:val="00C723FD"/>
    <w:rsid w:val="00C7265D"/>
    <w:rsid w:val="00C7298E"/>
    <w:rsid w:val="00C72FE8"/>
    <w:rsid w:val="00C73668"/>
    <w:rsid w:val="00C740BD"/>
    <w:rsid w:val="00C74153"/>
    <w:rsid w:val="00C74656"/>
    <w:rsid w:val="00C7500E"/>
    <w:rsid w:val="00C756A0"/>
    <w:rsid w:val="00C75AEA"/>
    <w:rsid w:val="00C75EBC"/>
    <w:rsid w:val="00C75EEE"/>
    <w:rsid w:val="00C760FD"/>
    <w:rsid w:val="00C762D2"/>
    <w:rsid w:val="00C76503"/>
    <w:rsid w:val="00C7698E"/>
    <w:rsid w:val="00C76A5C"/>
    <w:rsid w:val="00C77032"/>
    <w:rsid w:val="00C7739A"/>
    <w:rsid w:val="00C779F6"/>
    <w:rsid w:val="00C77DCD"/>
    <w:rsid w:val="00C800C3"/>
    <w:rsid w:val="00C80217"/>
    <w:rsid w:val="00C8143E"/>
    <w:rsid w:val="00C81A36"/>
    <w:rsid w:val="00C81E5A"/>
    <w:rsid w:val="00C821A1"/>
    <w:rsid w:val="00C82437"/>
    <w:rsid w:val="00C83D97"/>
    <w:rsid w:val="00C84712"/>
    <w:rsid w:val="00C8494C"/>
    <w:rsid w:val="00C85944"/>
    <w:rsid w:val="00C85B00"/>
    <w:rsid w:val="00C85CA0"/>
    <w:rsid w:val="00C85EB6"/>
    <w:rsid w:val="00C866D8"/>
    <w:rsid w:val="00C86F02"/>
    <w:rsid w:val="00C86FC4"/>
    <w:rsid w:val="00C8733A"/>
    <w:rsid w:val="00C874BF"/>
    <w:rsid w:val="00C8785C"/>
    <w:rsid w:val="00C87A92"/>
    <w:rsid w:val="00C87D75"/>
    <w:rsid w:val="00C9033B"/>
    <w:rsid w:val="00C90ACD"/>
    <w:rsid w:val="00C91592"/>
    <w:rsid w:val="00C91654"/>
    <w:rsid w:val="00C91A2A"/>
    <w:rsid w:val="00C9227A"/>
    <w:rsid w:val="00C92810"/>
    <w:rsid w:val="00C928C8"/>
    <w:rsid w:val="00C939DD"/>
    <w:rsid w:val="00C93A2F"/>
    <w:rsid w:val="00C93BA6"/>
    <w:rsid w:val="00C93D34"/>
    <w:rsid w:val="00C942CB"/>
    <w:rsid w:val="00C944C9"/>
    <w:rsid w:val="00C945D9"/>
    <w:rsid w:val="00C95265"/>
    <w:rsid w:val="00C95467"/>
    <w:rsid w:val="00C96121"/>
    <w:rsid w:val="00C9613C"/>
    <w:rsid w:val="00C96D7E"/>
    <w:rsid w:val="00C970CC"/>
    <w:rsid w:val="00C97D01"/>
    <w:rsid w:val="00CA02D6"/>
    <w:rsid w:val="00CA0723"/>
    <w:rsid w:val="00CA07E9"/>
    <w:rsid w:val="00CA15F8"/>
    <w:rsid w:val="00CA1CDE"/>
    <w:rsid w:val="00CA211E"/>
    <w:rsid w:val="00CA294D"/>
    <w:rsid w:val="00CA2A7C"/>
    <w:rsid w:val="00CA2CD9"/>
    <w:rsid w:val="00CA2EF1"/>
    <w:rsid w:val="00CA3023"/>
    <w:rsid w:val="00CA370E"/>
    <w:rsid w:val="00CA3C94"/>
    <w:rsid w:val="00CA3F47"/>
    <w:rsid w:val="00CA458A"/>
    <w:rsid w:val="00CA52E0"/>
    <w:rsid w:val="00CA603E"/>
    <w:rsid w:val="00CA642C"/>
    <w:rsid w:val="00CA7012"/>
    <w:rsid w:val="00CB0A6A"/>
    <w:rsid w:val="00CB0B5F"/>
    <w:rsid w:val="00CB2052"/>
    <w:rsid w:val="00CB21C3"/>
    <w:rsid w:val="00CB26AE"/>
    <w:rsid w:val="00CB2744"/>
    <w:rsid w:val="00CB2911"/>
    <w:rsid w:val="00CB2966"/>
    <w:rsid w:val="00CB37F8"/>
    <w:rsid w:val="00CB38C7"/>
    <w:rsid w:val="00CB40A6"/>
    <w:rsid w:val="00CB4148"/>
    <w:rsid w:val="00CB4478"/>
    <w:rsid w:val="00CB447C"/>
    <w:rsid w:val="00CB495C"/>
    <w:rsid w:val="00CB4B13"/>
    <w:rsid w:val="00CB5789"/>
    <w:rsid w:val="00CB6057"/>
    <w:rsid w:val="00CB6B6B"/>
    <w:rsid w:val="00CB6C42"/>
    <w:rsid w:val="00CB704C"/>
    <w:rsid w:val="00CB75A0"/>
    <w:rsid w:val="00CB7CE1"/>
    <w:rsid w:val="00CB7DE0"/>
    <w:rsid w:val="00CC00D1"/>
    <w:rsid w:val="00CC02D9"/>
    <w:rsid w:val="00CC03A5"/>
    <w:rsid w:val="00CC0537"/>
    <w:rsid w:val="00CC0914"/>
    <w:rsid w:val="00CC1458"/>
    <w:rsid w:val="00CC150B"/>
    <w:rsid w:val="00CC1940"/>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11D"/>
    <w:rsid w:val="00CC6484"/>
    <w:rsid w:val="00CC6D52"/>
    <w:rsid w:val="00CC6E92"/>
    <w:rsid w:val="00CC7F0C"/>
    <w:rsid w:val="00CD00B1"/>
    <w:rsid w:val="00CD00C0"/>
    <w:rsid w:val="00CD01B0"/>
    <w:rsid w:val="00CD0CB8"/>
    <w:rsid w:val="00CD1AA4"/>
    <w:rsid w:val="00CD1C88"/>
    <w:rsid w:val="00CD230C"/>
    <w:rsid w:val="00CD231D"/>
    <w:rsid w:val="00CD2505"/>
    <w:rsid w:val="00CD25FD"/>
    <w:rsid w:val="00CD28FB"/>
    <w:rsid w:val="00CD2E80"/>
    <w:rsid w:val="00CD334E"/>
    <w:rsid w:val="00CD35BB"/>
    <w:rsid w:val="00CD35D4"/>
    <w:rsid w:val="00CD37B8"/>
    <w:rsid w:val="00CD3817"/>
    <w:rsid w:val="00CD40EB"/>
    <w:rsid w:val="00CD4672"/>
    <w:rsid w:val="00CD481E"/>
    <w:rsid w:val="00CD506B"/>
    <w:rsid w:val="00CD55FF"/>
    <w:rsid w:val="00CD626D"/>
    <w:rsid w:val="00CD6A3B"/>
    <w:rsid w:val="00CD7A58"/>
    <w:rsid w:val="00CD7A5F"/>
    <w:rsid w:val="00CE0568"/>
    <w:rsid w:val="00CE057D"/>
    <w:rsid w:val="00CE0BCF"/>
    <w:rsid w:val="00CE0F73"/>
    <w:rsid w:val="00CE1236"/>
    <w:rsid w:val="00CE193D"/>
    <w:rsid w:val="00CE1A25"/>
    <w:rsid w:val="00CE1D32"/>
    <w:rsid w:val="00CE23DB"/>
    <w:rsid w:val="00CE2E34"/>
    <w:rsid w:val="00CE2FA4"/>
    <w:rsid w:val="00CE33D2"/>
    <w:rsid w:val="00CE35BF"/>
    <w:rsid w:val="00CE3B72"/>
    <w:rsid w:val="00CE47EC"/>
    <w:rsid w:val="00CE4838"/>
    <w:rsid w:val="00CE5243"/>
    <w:rsid w:val="00CE525B"/>
    <w:rsid w:val="00CE5A6E"/>
    <w:rsid w:val="00CE62BA"/>
    <w:rsid w:val="00CE62F6"/>
    <w:rsid w:val="00CE67A5"/>
    <w:rsid w:val="00CE6AE6"/>
    <w:rsid w:val="00CE6D16"/>
    <w:rsid w:val="00CF0933"/>
    <w:rsid w:val="00CF0E50"/>
    <w:rsid w:val="00CF1847"/>
    <w:rsid w:val="00CF1AD2"/>
    <w:rsid w:val="00CF1BD0"/>
    <w:rsid w:val="00CF1D8D"/>
    <w:rsid w:val="00CF221B"/>
    <w:rsid w:val="00CF2271"/>
    <w:rsid w:val="00CF2624"/>
    <w:rsid w:val="00CF2963"/>
    <w:rsid w:val="00CF2B60"/>
    <w:rsid w:val="00CF2E27"/>
    <w:rsid w:val="00CF3DDE"/>
    <w:rsid w:val="00CF3FEF"/>
    <w:rsid w:val="00CF4146"/>
    <w:rsid w:val="00CF41CC"/>
    <w:rsid w:val="00CF45C4"/>
    <w:rsid w:val="00CF4760"/>
    <w:rsid w:val="00CF4B4A"/>
    <w:rsid w:val="00CF4BAC"/>
    <w:rsid w:val="00CF5C48"/>
    <w:rsid w:val="00CF5D41"/>
    <w:rsid w:val="00CF62AA"/>
    <w:rsid w:val="00CF64FC"/>
    <w:rsid w:val="00CF729B"/>
    <w:rsid w:val="00CF739B"/>
    <w:rsid w:val="00CF7836"/>
    <w:rsid w:val="00D001FF"/>
    <w:rsid w:val="00D004A1"/>
    <w:rsid w:val="00D0076C"/>
    <w:rsid w:val="00D00F94"/>
    <w:rsid w:val="00D01370"/>
    <w:rsid w:val="00D0163F"/>
    <w:rsid w:val="00D019ED"/>
    <w:rsid w:val="00D01F3A"/>
    <w:rsid w:val="00D0204D"/>
    <w:rsid w:val="00D02C46"/>
    <w:rsid w:val="00D02F36"/>
    <w:rsid w:val="00D031D7"/>
    <w:rsid w:val="00D03CF1"/>
    <w:rsid w:val="00D04D59"/>
    <w:rsid w:val="00D04E3E"/>
    <w:rsid w:val="00D05520"/>
    <w:rsid w:val="00D05A18"/>
    <w:rsid w:val="00D05E7C"/>
    <w:rsid w:val="00D05EB7"/>
    <w:rsid w:val="00D06492"/>
    <w:rsid w:val="00D06594"/>
    <w:rsid w:val="00D0686D"/>
    <w:rsid w:val="00D0702C"/>
    <w:rsid w:val="00D07126"/>
    <w:rsid w:val="00D07D78"/>
    <w:rsid w:val="00D07ED9"/>
    <w:rsid w:val="00D1069C"/>
    <w:rsid w:val="00D10E4C"/>
    <w:rsid w:val="00D1124A"/>
    <w:rsid w:val="00D115D6"/>
    <w:rsid w:val="00D1166A"/>
    <w:rsid w:val="00D11721"/>
    <w:rsid w:val="00D11750"/>
    <w:rsid w:val="00D11F0C"/>
    <w:rsid w:val="00D122B5"/>
    <w:rsid w:val="00D122FD"/>
    <w:rsid w:val="00D129C6"/>
    <w:rsid w:val="00D12C60"/>
    <w:rsid w:val="00D12ECC"/>
    <w:rsid w:val="00D1304B"/>
    <w:rsid w:val="00D13642"/>
    <w:rsid w:val="00D136FB"/>
    <w:rsid w:val="00D13810"/>
    <w:rsid w:val="00D13842"/>
    <w:rsid w:val="00D148BC"/>
    <w:rsid w:val="00D14C59"/>
    <w:rsid w:val="00D14D88"/>
    <w:rsid w:val="00D15090"/>
    <w:rsid w:val="00D15963"/>
    <w:rsid w:val="00D16298"/>
    <w:rsid w:val="00D16E1E"/>
    <w:rsid w:val="00D173A5"/>
    <w:rsid w:val="00D17445"/>
    <w:rsid w:val="00D202B4"/>
    <w:rsid w:val="00D214B5"/>
    <w:rsid w:val="00D216F2"/>
    <w:rsid w:val="00D21AC1"/>
    <w:rsid w:val="00D220FB"/>
    <w:rsid w:val="00D2246E"/>
    <w:rsid w:val="00D22485"/>
    <w:rsid w:val="00D227C0"/>
    <w:rsid w:val="00D22A8F"/>
    <w:rsid w:val="00D22AFE"/>
    <w:rsid w:val="00D22B30"/>
    <w:rsid w:val="00D23142"/>
    <w:rsid w:val="00D2348E"/>
    <w:rsid w:val="00D23A66"/>
    <w:rsid w:val="00D23B45"/>
    <w:rsid w:val="00D24172"/>
    <w:rsid w:val="00D24FD9"/>
    <w:rsid w:val="00D25118"/>
    <w:rsid w:val="00D25335"/>
    <w:rsid w:val="00D257A3"/>
    <w:rsid w:val="00D25D93"/>
    <w:rsid w:val="00D26251"/>
    <w:rsid w:val="00D26482"/>
    <w:rsid w:val="00D266AC"/>
    <w:rsid w:val="00D27610"/>
    <w:rsid w:val="00D3020A"/>
    <w:rsid w:val="00D303B4"/>
    <w:rsid w:val="00D306E9"/>
    <w:rsid w:val="00D30916"/>
    <w:rsid w:val="00D30A05"/>
    <w:rsid w:val="00D31A37"/>
    <w:rsid w:val="00D324AD"/>
    <w:rsid w:val="00D32630"/>
    <w:rsid w:val="00D32F33"/>
    <w:rsid w:val="00D33328"/>
    <w:rsid w:val="00D34751"/>
    <w:rsid w:val="00D3543A"/>
    <w:rsid w:val="00D3566B"/>
    <w:rsid w:val="00D356D0"/>
    <w:rsid w:val="00D35CE4"/>
    <w:rsid w:val="00D35D63"/>
    <w:rsid w:val="00D36696"/>
    <w:rsid w:val="00D36D49"/>
    <w:rsid w:val="00D37EEB"/>
    <w:rsid w:val="00D407B5"/>
    <w:rsid w:val="00D40859"/>
    <w:rsid w:val="00D40EE1"/>
    <w:rsid w:val="00D41E6F"/>
    <w:rsid w:val="00D428DB"/>
    <w:rsid w:val="00D42BE1"/>
    <w:rsid w:val="00D42E24"/>
    <w:rsid w:val="00D434CF"/>
    <w:rsid w:val="00D43AFD"/>
    <w:rsid w:val="00D43B7E"/>
    <w:rsid w:val="00D440ED"/>
    <w:rsid w:val="00D44254"/>
    <w:rsid w:val="00D442E1"/>
    <w:rsid w:val="00D44503"/>
    <w:rsid w:val="00D44C53"/>
    <w:rsid w:val="00D44CBD"/>
    <w:rsid w:val="00D45B8B"/>
    <w:rsid w:val="00D45F04"/>
    <w:rsid w:val="00D45F3B"/>
    <w:rsid w:val="00D46373"/>
    <w:rsid w:val="00D463FD"/>
    <w:rsid w:val="00D469DC"/>
    <w:rsid w:val="00D4701E"/>
    <w:rsid w:val="00D50061"/>
    <w:rsid w:val="00D51A42"/>
    <w:rsid w:val="00D52119"/>
    <w:rsid w:val="00D52131"/>
    <w:rsid w:val="00D525F7"/>
    <w:rsid w:val="00D52C19"/>
    <w:rsid w:val="00D52F18"/>
    <w:rsid w:val="00D5313D"/>
    <w:rsid w:val="00D531EA"/>
    <w:rsid w:val="00D536D8"/>
    <w:rsid w:val="00D54065"/>
    <w:rsid w:val="00D54D92"/>
    <w:rsid w:val="00D54DC4"/>
    <w:rsid w:val="00D5501E"/>
    <w:rsid w:val="00D5562C"/>
    <w:rsid w:val="00D5570E"/>
    <w:rsid w:val="00D558DF"/>
    <w:rsid w:val="00D55A4C"/>
    <w:rsid w:val="00D5661E"/>
    <w:rsid w:val="00D56653"/>
    <w:rsid w:val="00D573CA"/>
    <w:rsid w:val="00D577E6"/>
    <w:rsid w:val="00D57A31"/>
    <w:rsid w:val="00D60146"/>
    <w:rsid w:val="00D6050B"/>
    <w:rsid w:val="00D60582"/>
    <w:rsid w:val="00D61BF0"/>
    <w:rsid w:val="00D61F16"/>
    <w:rsid w:val="00D62504"/>
    <w:rsid w:val="00D63573"/>
    <w:rsid w:val="00D635FE"/>
    <w:rsid w:val="00D63C9F"/>
    <w:rsid w:val="00D63CC9"/>
    <w:rsid w:val="00D645B0"/>
    <w:rsid w:val="00D65166"/>
    <w:rsid w:val="00D651E0"/>
    <w:rsid w:val="00D651F8"/>
    <w:rsid w:val="00D65714"/>
    <w:rsid w:val="00D658DC"/>
    <w:rsid w:val="00D66ED2"/>
    <w:rsid w:val="00D66FA6"/>
    <w:rsid w:val="00D706B8"/>
    <w:rsid w:val="00D70728"/>
    <w:rsid w:val="00D712AC"/>
    <w:rsid w:val="00D71386"/>
    <w:rsid w:val="00D71C06"/>
    <w:rsid w:val="00D72055"/>
    <w:rsid w:val="00D7240F"/>
    <w:rsid w:val="00D72B54"/>
    <w:rsid w:val="00D73629"/>
    <w:rsid w:val="00D73631"/>
    <w:rsid w:val="00D7385C"/>
    <w:rsid w:val="00D73B0E"/>
    <w:rsid w:val="00D73B73"/>
    <w:rsid w:val="00D73B9C"/>
    <w:rsid w:val="00D73E5B"/>
    <w:rsid w:val="00D74B65"/>
    <w:rsid w:val="00D75E46"/>
    <w:rsid w:val="00D76466"/>
    <w:rsid w:val="00D76A78"/>
    <w:rsid w:val="00D76F9A"/>
    <w:rsid w:val="00D77082"/>
    <w:rsid w:val="00D8081D"/>
    <w:rsid w:val="00D80E52"/>
    <w:rsid w:val="00D81303"/>
    <w:rsid w:val="00D816F1"/>
    <w:rsid w:val="00D8183A"/>
    <w:rsid w:val="00D81B70"/>
    <w:rsid w:val="00D81C12"/>
    <w:rsid w:val="00D81D8F"/>
    <w:rsid w:val="00D81DDE"/>
    <w:rsid w:val="00D81F0D"/>
    <w:rsid w:val="00D829AD"/>
    <w:rsid w:val="00D82FEC"/>
    <w:rsid w:val="00D83301"/>
    <w:rsid w:val="00D83717"/>
    <w:rsid w:val="00D83CA7"/>
    <w:rsid w:val="00D84045"/>
    <w:rsid w:val="00D84E94"/>
    <w:rsid w:val="00D853A8"/>
    <w:rsid w:val="00D85825"/>
    <w:rsid w:val="00D8582A"/>
    <w:rsid w:val="00D858B3"/>
    <w:rsid w:val="00D85DEC"/>
    <w:rsid w:val="00D86254"/>
    <w:rsid w:val="00D86A88"/>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413D"/>
    <w:rsid w:val="00D945D4"/>
    <w:rsid w:val="00D947AE"/>
    <w:rsid w:val="00D947F8"/>
    <w:rsid w:val="00D94961"/>
    <w:rsid w:val="00D95067"/>
    <w:rsid w:val="00D957EE"/>
    <w:rsid w:val="00D9617E"/>
    <w:rsid w:val="00D97BBA"/>
    <w:rsid w:val="00D97C55"/>
    <w:rsid w:val="00DA07A3"/>
    <w:rsid w:val="00DA0BA8"/>
    <w:rsid w:val="00DA1F50"/>
    <w:rsid w:val="00DA26EA"/>
    <w:rsid w:val="00DA2D24"/>
    <w:rsid w:val="00DA2F08"/>
    <w:rsid w:val="00DA31CB"/>
    <w:rsid w:val="00DA35C5"/>
    <w:rsid w:val="00DA38D8"/>
    <w:rsid w:val="00DA4813"/>
    <w:rsid w:val="00DA4FE5"/>
    <w:rsid w:val="00DA50B3"/>
    <w:rsid w:val="00DA531E"/>
    <w:rsid w:val="00DA593C"/>
    <w:rsid w:val="00DA6BDB"/>
    <w:rsid w:val="00DA6C4A"/>
    <w:rsid w:val="00DA6E96"/>
    <w:rsid w:val="00DA7AD2"/>
    <w:rsid w:val="00DB0237"/>
    <w:rsid w:val="00DB053E"/>
    <w:rsid w:val="00DB0CEE"/>
    <w:rsid w:val="00DB0D0C"/>
    <w:rsid w:val="00DB1215"/>
    <w:rsid w:val="00DB124D"/>
    <w:rsid w:val="00DB1322"/>
    <w:rsid w:val="00DB1960"/>
    <w:rsid w:val="00DB1EE5"/>
    <w:rsid w:val="00DB1F8E"/>
    <w:rsid w:val="00DB2D7F"/>
    <w:rsid w:val="00DB31E4"/>
    <w:rsid w:val="00DB362B"/>
    <w:rsid w:val="00DB3712"/>
    <w:rsid w:val="00DB3A94"/>
    <w:rsid w:val="00DB4525"/>
    <w:rsid w:val="00DB476C"/>
    <w:rsid w:val="00DB538D"/>
    <w:rsid w:val="00DB5CB1"/>
    <w:rsid w:val="00DB5FEB"/>
    <w:rsid w:val="00DB6942"/>
    <w:rsid w:val="00DB6A78"/>
    <w:rsid w:val="00DB72C8"/>
    <w:rsid w:val="00DB74B0"/>
    <w:rsid w:val="00DB7DE4"/>
    <w:rsid w:val="00DC05A9"/>
    <w:rsid w:val="00DC06E3"/>
    <w:rsid w:val="00DC1635"/>
    <w:rsid w:val="00DC21A2"/>
    <w:rsid w:val="00DC2FE5"/>
    <w:rsid w:val="00DC2FEF"/>
    <w:rsid w:val="00DC3AAF"/>
    <w:rsid w:val="00DC412D"/>
    <w:rsid w:val="00DC4A7F"/>
    <w:rsid w:val="00DC535F"/>
    <w:rsid w:val="00DC54D1"/>
    <w:rsid w:val="00DC56B5"/>
    <w:rsid w:val="00DC60CD"/>
    <w:rsid w:val="00DC6692"/>
    <w:rsid w:val="00DC67A4"/>
    <w:rsid w:val="00DC6866"/>
    <w:rsid w:val="00DC6AF0"/>
    <w:rsid w:val="00DC70FA"/>
    <w:rsid w:val="00DD0015"/>
    <w:rsid w:val="00DD0372"/>
    <w:rsid w:val="00DD07F5"/>
    <w:rsid w:val="00DD0E80"/>
    <w:rsid w:val="00DD0FE0"/>
    <w:rsid w:val="00DD1611"/>
    <w:rsid w:val="00DD2DF4"/>
    <w:rsid w:val="00DD32B6"/>
    <w:rsid w:val="00DD34F5"/>
    <w:rsid w:val="00DD3A58"/>
    <w:rsid w:val="00DD3AD1"/>
    <w:rsid w:val="00DD42E4"/>
    <w:rsid w:val="00DD45E5"/>
    <w:rsid w:val="00DD4D9F"/>
    <w:rsid w:val="00DD56F6"/>
    <w:rsid w:val="00DD606D"/>
    <w:rsid w:val="00DD668B"/>
    <w:rsid w:val="00DD6FB7"/>
    <w:rsid w:val="00DD75BF"/>
    <w:rsid w:val="00DD7672"/>
    <w:rsid w:val="00DD77B4"/>
    <w:rsid w:val="00DD79DA"/>
    <w:rsid w:val="00DD7A2A"/>
    <w:rsid w:val="00DD7A99"/>
    <w:rsid w:val="00DE04C8"/>
    <w:rsid w:val="00DE0682"/>
    <w:rsid w:val="00DE18A3"/>
    <w:rsid w:val="00DE1B6E"/>
    <w:rsid w:val="00DE26E3"/>
    <w:rsid w:val="00DE278C"/>
    <w:rsid w:val="00DE27EA"/>
    <w:rsid w:val="00DE469B"/>
    <w:rsid w:val="00DE4751"/>
    <w:rsid w:val="00DE4A29"/>
    <w:rsid w:val="00DE5257"/>
    <w:rsid w:val="00DE66AF"/>
    <w:rsid w:val="00DE6ACE"/>
    <w:rsid w:val="00DE700D"/>
    <w:rsid w:val="00DE71CD"/>
    <w:rsid w:val="00DF03A8"/>
    <w:rsid w:val="00DF1516"/>
    <w:rsid w:val="00DF1811"/>
    <w:rsid w:val="00DF1DEC"/>
    <w:rsid w:val="00DF2000"/>
    <w:rsid w:val="00DF2030"/>
    <w:rsid w:val="00DF24AA"/>
    <w:rsid w:val="00DF2720"/>
    <w:rsid w:val="00DF2DC2"/>
    <w:rsid w:val="00DF3303"/>
    <w:rsid w:val="00DF3CDF"/>
    <w:rsid w:val="00DF44C4"/>
    <w:rsid w:val="00DF4583"/>
    <w:rsid w:val="00DF4E07"/>
    <w:rsid w:val="00DF4FF3"/>
    <w:rsid w:val="00DF5236"/>
    <w:rsid w:val="00DF5984"/>
    <w:rsid w:val="00DF5A55"/>
    <w:rsid w:val="00DF5B6A"/>
    <w:rsid w:val="00DF60E5"/>
    <w:rsid w:val="00DF67B3"/>
    <w:rsid w:val="00E00453"/>
    <w:rsid w:val="00E0055A"/>
    <w:rsid w:val="00E00D75"/>
    <w:rsid w:val="00E00E3B"/>
    <w:rsid w:val="00E00ED4"/>
    <w:rsid w:val="00E010B4"/>
    <w:rsid w:val="00E01BD3"/>
    <w:rsid w:val="00E01E6A"/>
    <w:rsid w:val="00E02030"/>
    <w:rsid w:val="00E020E1"/>
    <w:rsid w:val="00E0242E"/>
    <w:rsid w:val="00E027C3"/>
    <w:rsid w:val="00E02B0C"/>
    <w:rsid w:val="00E032A8"/>
    <w:rsid w:val="00E03578"/>
    <w:rsid w:val="00E040B0"/>
    <w:rsid w:val="00E042AE"/>
    <w:rsid w:val="00E05D33"/>
    <w:rsid w:val="00E06E69"/>
    <w:rsid w:val="00E07EEC"/>
    <w:rsid w:val="00E103D0"/>
    <w:rsid w:val="00E103E3"/>
    <w:rsid w:val="00E10459"/>
    <w:rsid w:val="00E10509"/>
    <w:rsid w:val="00E10998"/>
    <w:rsid w:val="00E10F2D"/>
    <w:rsid w:val="00E118EC"/>
    <w:rsid w:val="00E11949"/>
    <w:rsid w:val="00E119C3"/>
    <w:rsid w:val="00E11C4B"/>
    <w:rsid w:val="00E120D9"/>
    <w:rsid w:val="00E12316"/>
    <w:rsid w:val="00E12B36"/>
    <w:rsid w:val="00E12F65"/>
    <w:rsid w:val="00E13C3B"/>
    <w:rsid w:val="00E13E29"/>
    <w:rsid w:val="00E13F2D"/>
    <w:rsid w:val="00E14079"/>
    <w:rsid w:val="00E14411"/>
    <w:rsid w:val="00E14651"/>
    <w:rsid w:val="00E14860"/>
    <w:rsid w:val="00E149D7"/>
    <w:rsid w:val="00E14CB6"/>
    <w:rsid w:val="00E16BF3"/>
    <w:rsid w:val="00E1711D"/>
    <w:rsid w:val="00E179F5"/>
    <w:rsid w:val="00E17C1D"/>
    <w:rsid w:val="00E17CB3"/>
    <w:rsid w:val="00E20001"/>
    <w:rsid w:val="00E20340"/>
    <w:rsid w:val="00E20944"/>
    <w:rsid w:val="00E21200"/>
    <w:rsid w:val="00E212A5"/>
    <w:rsid w:val="00E2188E"/>
    <w:rsid w:val="00E21B21"/>
    <w:rsid w:val="00E21FE3"/>
    <w:rsid w:val="00E2280C"/>
    <w:rsid w:val="00E22F2B"/>
    <w:rsid w:val="00E231D2"/>
    <w:rsid w:val="00E23425"/>
    <w:rsid w:val="00E236B5"/>
    <w:rsid w:val="00E24C8E"/>
    <w:rsid w:val="00E24E4D"/>
    <w:rsid w:val="00E24F5C"/>
    <w:rsid w:val="00E251CF"/>
    <w:rsid w:val="00E25922"/>
    <w:rsid w:val="00E25E93"/>
    <w:rsid w:val="00E2606F"/>
    <w:rsid w:val="00E269F6"/>
    <w:rsid w:val="00E271F5"/>
    <w:rsid w:val="00E27207"/>
    <w:rsid w:val="00E27959"/>
    <w:rsid w:val="00E27B96"/>
    <w:rsid w:val="00E27BE9"/>
    <w:rsid w:val="00E30011"/>
    <w:rsid w:val="00E3054D"/>
    <w:rsid w:val="00E30A23"/>
    <w:rsid w:val="00E312A1"/>
    <w:rsid w:val="00E3190C"/>
    <w:rsid w:val="00E319C4"/>
    <w:rsid w:val="00E32270"/>
    <w:rsid w:val="00E328AC"/>
    <w:rsid w:val="00E32CFD"/>
    <w:rsid w:val="00E331E6"/>
    <w:rsid w:val="00E33F2A"/>
    <w:rsid w:val="00E34571"/>
    <w:rsid w:val="00E34E3D"/>
    <w:rsid w:val="00E35001"/>
    <w:rsid w:val="00E350DA"/>
    <w:rsid w:val="00E35BC3"/>
    <w:rsid w:val="00E35BCA"/>
    <w:rsid w:val="00E35F55"/>
    <w:rsid w:val="00E36A87"/>
    <w:rsid w:val="00E36EAB"/>
    <w:rsid w:val="00E37734"/>
    <w:rsid w:val="00E3796F"/>
    <w:rsid w:val="00E37DDE"/>
    <w:rsid w:val="00E4038F"/>
    <w:rsid w:val="00E4047F"/>
    <w:rsid w:val="00E409D9"/>
    <w:rsid w:val="00E422B7"/>
    <w:rsid w:val="00E424A0"/>
    <w:rsid w:val="00E42D67"/>
    <w:rsid w:val="00E42DA5"/>
    <w:rsid w:val="00E42E20"/>
    <w:rsid w:val="00E431EE"/>
    <w:rsid w:val="00E4387F"/>
    <w:rsid w:val="00E43D65"/>
    <w:rsid w:val="00E43E7E"/>
    <w:rsid w:val="00E448EC"/>
    <w:rsid w:val="00E4586E"/>
    <w:rsid w:val="00E464A4"/>
    <w:rsid w:val="00E471ED"/>
    <w:rsid w:val="00E47E20"/>
    <w:rsid w:val="00E5038F"/>
    <w:rsid w:val="00E5087B"/>
    <w:rsid w:val="00E50ADE"/>
    <w:rsid w:val="00E50F2F"/>
    <w:rsid w:val="00E51CFB"/>
    <w:rsid w:val="00E5291E"/>
    <w:rsid w:val="00E533EE"/>
    <w:rsid w:val="00E533F6"/>
    <w:rsid w:val="00E53B24"/>
    <w:rsid w:val="00E54055"/>
    <w:rsid w:val="00E546CB"/>
    <w:rsid w:val="00E55F04"/>
    <w:rsid w:val="00E56543"/>
    <w:rsid w:val="00E56662"/>
    <w:rsid w:val="00E56E1C"/>
    <w:rsid w:val="00E57261"/>
    <w:rsid w:val="00E5751E"/>
    <w:rsid w:val="00E5795F"/>
    <w:rsid w:val="00E57EE8"/>
    <w:rsid w:val="00E57F81"/>
    <w:rsid w:val="00E600D4"/>
    <w:rsid w:val="00E601CD"/>
    <w:rsid w:val="00E60303"/>
    <w:rsid w:val="00E605C0"/>
    <w:rsid w:val="00E6067F"/>
    <w:rsid w:val="00E607A9"/>
    <w:rsid w:val="00E60CCA"/>
    <w:rsid w:val="00E617EF"/>
    <w:rsid w:val="00E628B4"/>
    <w:rsid w:val="00E62D2F"/>
    <w:rsid w:val="00E63069"/>
    <w:rsid w:val="00E64F6E"/>
    <w:rsid w:val="00E6591D"/>
    <w:rsid w:val="00E65BA4"/>
    <w:rsid w:val="00E66984"/>
    <w:rsid w:val="00E66D8D"/>
    <w:rsid w:val="00E67260"/>
    <w:rsid w:val="00E6752C"/>
    <w:rsid w:val="00E67ABD"/>
    <w:rsid w:val="00E67CD7"/>
    <w:rsid w:val="00E70DD9"/>
    <w:rsid w:val="00E713D5"/>
    <w:rsid w:val="00E7150E"/>
    <w:rsid w:val="00E7165F"/>
    <w:rsid w:val="00E71EE0"/>
    <w:rsid w:val="00E725DE"/>
    <w:rsid w:val="00E727AF"/>
    <w:rsid w:val="00E7378F"/>
    <w:rsid w:val="00E73CEB"/>
    <w:rsid w:val="00E7406F"/>
    <w:rsid w:val="00E7411D"/>
    <w:rsid w:val="00E75FC1"/>
    <w:rsid w:val="00E760AB"/>
    <w:rsid w:val="00E76330"/>
    <w:rsid w:val="00E76399"/>
    <w:rsid w:val="00E7662D"/>
    <w:rsid w:val="00E76712"/>
    <w:rsid w:val="00E76D6C"/>
    <w:rsid w:val="00E7704A"/>
    <w:rsid w:val="00E77867"/>
    <w:rsid w:val="00E77E13"/>
    <w:rsid w:val="00E80224"/>
    <w:rsid w:val="00E80239"/>
    <w:rsid w:val="00E8064F"/>
    <w:rsid w:val="00E81023"/>
    <w:rsid w:val="00E81DE3"/>
    <w:rsid w:val="00E82020"/>
    <w:rsid w:val="00E83029"/>
    <w:rsid w:val="00E831D8"/>
    <w:rsid w:val="00E8338C"/>
    <w:rsid w:val="00E83B80"/>
    <w:rsid w:val="00E83CB3"/>
    <w:rsid w:val="00E841F5"/>
    <w:rsid w:val="00E84F50"/>
    <w:rsid w:val="00E854C8"/>
    <w:rsid w:val="00E8551F"/>
    <w:rsid w:val="00E8569D"/>
    <w:rsid w:val="00E85CEE"/>
    <w:rsid w:val="00E86DD5"/>
    <w:rsid w:val="00E875D3"/>
    <w:rsid w:val="00E90312"/>
    <w:rsid w:val="00E90736"/>
    <w:rsid w:val="00E90B3C"/>
    <w:rsid w:val="00E90D3D"/>
    <w:rsid w:val="00E90D52"/>
    <w:rsid w:val="00E91297"/>
    <w:rsid w:val="00E91468"/>
    <w:rsid w:val="00E917E5"/>
    <w:rsid w:val="00E91AD7"/>
    <w:rsid w:val="00E91E3B"/>
    <w:rsid w:val="00E9205F"/>
    <w:rsid w:val="00E92B41"/>
    <w:rsid w:val="00E92B96"/>
    <w:rsid w:val="00E93D7E"/>
    <w:rsid w:val="00E94324"/>
    <w:rsid w:val="00E943FB"/>
    <w:rsid w:val="00E948B3"/>
    <w:rsid w:val="00E949AA"/>
    <w:rsid w:val="00E94B2F"/>
    <w:rsid w:val="00E94D28"/>
    <w:rsid w:val="00E95048"/>
    <w:rsid w:val="00E96247"/>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55F"/>
    <w:rsid w:val="00EA2810"/>
    <w:rsid w:val="00EA28F0"/>
    <w:rsid w:val="00EA4EB1"/>
    <w:rsid w:val="00EA52B8"/>
    <w:rsid w:val="00EA54F1"/>
    <w:rsid w:val="00EA5670"/>
    <w:rsid w:val="00EA5878"/>
    <w:rsid w:val="00EA5A6A"/>
    <w:rsid w:val="00EA5BDF"/>
    <w:rsid w:val="00EB0B62"/>
    <w:rsid w:val="00EB1161"/>
    <w:rsid w:val="00EB2386"/>
    <w:rsid w:val="00EB28F8"/>
    <w:rsid w:val="00EB29B5"/>
    <w:rsid w:val="00EB2DD6"/>
    <w:rsid w:val="00EB31AA"/>
    <w:rsid w:val="00EB333E"/>
    <w:rsid w:val="00EB3A9A"/>
    <w:rsid w:val="00EB3CC9"/>
    <w:rsid w:val="00EB4410"/>
    <w:rsid w:val="00EB4FA0"/>
    <w:rsid w:val="00EB5B7A"/>
    <w:rsid w:val="00EB65C7"/>
    <w:rsid w:val="00EB6F21"/>
    <w:rsid w:val="00EB773C"/>
    <w:rsid w:val="00EC051C"/>
    <w:rsid w:val="00EC0534"/>
    <w:rsid w:val="00EC0F98"/>
    <w:rsid w:val="00EC1949"/>
    <w:rsid w:val="00EC240A"/>
    <w:rsid w:val="00EC327D"/>
    <w:rsid w:val="00EC3468"/>
    <w:rsid w:val="00EC3908"/>
    <w:rsid w:val="00EC3DA7"/>
    <w:rsid w:val="00EC3E51"/>
    <w:rsid w:val="00EC3FF8"/>
    <w:rsid w:val="00EC4D4A"/>
    <w:rsid w:val="00EC510D"/>
    <w:rsid w:val="00EC5778"/>
    <w:rsid w:val="00EC5F66"/>
    <w:rsid w:val="00EC619F"/>
    <w:rsid w:val="00EC68F8"/>
    <w:rsid w:val="00EC70DB"/>
    <w:rsid w:val="00EC7264"/>
    <w:rsid w:val="00EC7D4A"/>
    <w:rsid w:val="00EC7EAA"/>
    <w:rsid w:val="00ED02E3"/>
    <w:rsid w:val="00ED0E02"/>
    <w:rsid w:val="00ED0F1B"/>
    <w:rsid w:val="00ED16FA"/>
    <w:rsid w:val="00ED1948"/>
    <w:rsid w:val="00ED2BD3"/>
    <w:rsid w:val="00ED2D1E"/>
    <w:rsid w:val="00ED2D2D"/>
    <w:rsid w:val="00ED3108"/>
    <w:rsid w:val="00ED3404"/>
    <w:rsid w:val="00ED3C8D"/>
    <w:rsid w:val="00ED3ECE"/>
    <w:rsid w:val="00ED3F95"/>
    <w:rsid w:val="00ED4525"/>
    <w:rsid w:val="00ED4695"/>
    <w:rsid w:val="00ED5D41"/>
    <w:rsid w:val="00ED60DF"/>
    <w:rsid w:val="00ED6552"/>
    <w:rsid w:val="00ED656B"/>
    <w:rsid w:val="00ED7C58"/>
    <w:rsid w:val="00EE1271"/>
    <w:rsid w:val="00EE184E"/>
    <w:rsid w:val="00EE1A4E"/>
    <w:rsid w:val="00EE2BAF"/>
    <w:rsid w:val="00EE2EB8"/>
    <w:rsid w:val="00EE33BC"/>
    <w:rsid w:val="00EE346E"/>
    <w:rsid w:val="00EE365A"/>
    <w:rsid w:val="00EE3D82"/>
    <w:rsid w:val="00EE3F79"/>
    <w:rsid w:val="00EE407F"/>
    <w:rsid w:val="00EE5356"/>
    <w:rsid w:val="00EE5EE2"/>
    <w:rsid w:val="00EE61F0"/>
    <w:rsid w:val="00EE627C"/>
    <w:rsid w:val="00EE71E4"/>
    <w:rsid w:val="00EE7AC4"/>
    <w:rsid w:val="00EF086D"/>
    <w:rsid w:val="00EF181A"/>
    <w:rsid w:val="00EF20FD"/>
    <w:rsid w:val="00EF248D"/>
    <w:rsid w:val="00EF26C9"/>
    <w:rsid w:val="00EF2A26"/>
    <w:rsid w:val="00EF3130"/>
    <w:rsid w:val="00EF32AD"/>
    <w:rsid w:val="00EF3698"/>
    <w:rsid w:val="00EF3A9F"/>
    <w:rsid w:val="00EF42C6"/>
    <w:rsid w:val="00EF44C4"/>
    <w:rsid w:val="00EF472B"/>
    <w:rsid w:val="00EF4832"/>
    <w:rsid w:val="00EF4C05"/>
    <w:rsid w:val="00EF4C28"/>
    <w:rsid w:val="00EF4D2C"/>
    <w:rsid w:val="00EF4FB0"/>
    <w:rsid w:val="00EF51FC"/>
    <w:rsid w:val="00EF520F"/>
    <w:rsid w:val="00EF52D5"/>
    <w:rsid w:val="00EF595D"/>
    <w:rsid w:val="00EF5E16"/>
    <w:rsid w:val="00EF6667"/>
    <w:rsid w:val="00EF6AE6"/>
    <w:rsid w:val="00EF750A"/>
    <w:rsid w:val="00EF7A5D"/>
    <w:rsid w:val="00EF7ECD"/>
    <w:rsid w:val="00F007EE"/>
    <w:rsid w:val="00F00837"/>
    <w:rsid w:val="00F00899"/>
    <w:rsid w:val="00F00E28"/>
    <w:rsid w:val="00F01543"/>
    <w:rsid w:val="00F018FB"/>
    <w:rsid w:val="00F01CD5"/>
    <w:rsid w:val="00F02068"/>
    <w:rsid w:val="00F02193"/>
    <w:rsid w:val="00F02687"/>
    <w:rsid w:val="00F034F6"/>
    <w:rsid w:val="00F03A94"/>
    <w:rsid w:val="00F0450B"/>
    <w:rsid w:val="00F05781"/>
    <w:rsid w:val="00F05849"/>
    <w:rsid w:val="00F0596B"/>
    <w:rsid w:val="00F05A7E"/>
    <w:rsid w:val="00F06196"/>
    <w:rsid w:val="00F0621C"/>
    <w:rsid w:val="00F06377"/>
    <w:rsid w:val="00F0664B"/>
    <w:rsid w:val="00F0739E"/>
    <w:rsid w:val="00F07A7E"/>
    <w:rsid w:val="00F07BF2"/>
    <w:rsid w:val="00F108C7"/>
    <w:rsid w:val="00F10A77"/>
    <w:rsid w:val="00F10CAA"/>
    <w:rsid w:val="00F117C0"/>
    <w:rsid w:val="00F119FD"/>
    <w:rsid w:val="00F11E0E"/>
    <w:rsid w:val="00F1255F"/>
    <w:rsid w:val="00F129D7"/>
    <w:rsid w:val="00F12E30"/>
    <w:rsid w:val="00F134A3"/>
    <w:rsid w:val="00F13E0D"/>
    <w:rsid w:val="00F14748"/>
    <w:rsid w:val="00F14A85"/>
    <w:rsid w:val="00F15410"/>
    <w:rsid w:val="00F162A2"/>
    <w:rsid w:val="00F167CF"/>
    <w:rsid w:val="00F16DD8"/>
    <w:rsid w:val="00F1778C"/>
    <w:rsid w:val="00F17C62"/>
    <w:rsid w:val="00F17EE9"/>
    <w:rsid w:val="00F20032"/>
    <w:rsid w:val="00F20359"/>
    <w:rsid w:val="00F2069B"/>
    <w:rsid w:val="00F20D39"/>
    <w:rsid w:val="00F21A82"/>
    <w:rsid w:val="00F21BAB"/>
    <w:rsid w:val="00F22697"/>
    <w:rsid w:val="00F2274E"/>
    <w:rsid w:val="00F22CD9"/>
    <w:rsid w:val="00F22FF8"/>
    <w:rsid w:val="00F234A9"/>
    <w:rsid w:val="00F23852"/>
    <w:rsid w:val="00F242C6"/>
    <w:rsid w:val="00F24422"/>
    <w:rsid w:val="00F245B8"/>
    <w:rsid w:val="00F25C36"/>
    <w:rsid w:val="00F25D00"/>
    <w:rsid w:val="00F26A95"/>
    <w:rsid w:val="00F26F58"/>
    <w:rsid w:val="00F270F1"/>
    <w:rsid w:val="00F27295"/>
    <w:rsid w:val="00F2743A"/>
    <w:rsid w:val="00F279A5"/>
    <w:rsid w:val="00F308E8"/>
    <w:rsid w:val="00F30AA3"/>
    <w:rsid w:val="00F31258"/>
    <w:rsid w:val="00F312FB"/>
    <w:rsid w:val="00F31D0C"/>
    <w:rsid w:val="00F31EB4"/>
    <w:rsid w:val="00F325C2"/>
    <w:rsid w:val="00F32750"/>
    <w:rsid w:val="00F327FC"/>
    <w:rsid w:val="00F328E5"/>
    <w:rsid w:val="00F32AF7"/>
    <w:rsid w:val="00F32BD0"/>
    <w:rsid w:val="00F32C86"/>
    <w:rsid w:val="00F32E41"/>
    <w:rsid w:val="00F3348C"/>
    <w:rsid w:val="00F3367B"/>
    <w:rsid w:val="00F34A70"/>
    <w:rsid w:val="00F34DB3"/>
    <w:rsid w:val="00F35132"/>
    <w:rsid w:val="00F352C6"/>
    <w:rsid w:val="00F3598A"/>
    <w:rsid w:val="00F35BCA"/>
    <w:rsid w:val="00F35D72"/>
    <w:rsid w:val="00F360F9"/>
    <w:rsid w:val="00F36821"/>
    <w:rsid w:val="00F36C82"/>
    <w:rsid w:val="00F36C8E"/>
    <w:rsid w:val="00F36F8C"/>
    <w:rsid w:val="00F3711C"/>
    <w:rsid w:val="00F37A96"/>
    <w:rsid w:val="00F37D25"/>
    <w:rsid w:val="00F40A9B"/>
    <w:rsid w:val="00F40E90"/>
    <w:rsid w:val="00F4107F"/>
    <w:rsid w:val="00F41396"/>
    <w:rsid w:val="00F413FD"/>
    <w:rsid w:val="00F41E62"/>
    <w:rsid w:val="00F42691"/>
    <w:rsid w:val="00F427AD"/>
    <w:rsid w:val="00F43038"/>
    <w:rsid w:val="00F4325B"/>
    <w:rsid w:val="00F43298"/>
    <w:rsid w:val="00F43A1C"/>
    <w:rsid w:val="00F443E7"/>
    <w:rsid w:val="00F44AD5"/>
    <w:rsid w:val="00F4578E"/>
    <w:rsid w:val="00F45C9A"/>
    <w:rsid w:val="00F45FAE"/>
    <w:rsid w:val="00F4611D"/>
    <w:rsid w:val="00F477F3"/>
    <w:rsid w:val="00F47B6B"/>
    <w:rsid w:val="00F50F9D"/>
    <w:rsid w:val="00F512BE"/>
    <w:rsid w:val="00F51759"/>
    <w:rsid w:val="00F518BC"/>
    <w:rsid w:val="00F51B9F"/>
    <w:rsid w:val="00F51D86"/>
    <w:rsid w:val="00F522D3"/>
    <w:rsid w:val="00F52D18"/>
    <w:rsid w:val="00F52D52"/>
    <w:rsid w:val="00F534A3"/>
    <w:rsid w:val="00F53A66"/>
    <w:rsid w:val="00F54017"/>
    <w:rsid w:val="00F543AA"/>
    <w:rsid w:val="00F54838"/>
    <w:rsid w:val="00F55C86"/>
    <w:rsid w:val="00F55E36"/>
    <w:rsid w:val="00F56336"/>
    <w:rsid w:val="00F569C0"/>
    <w:rsid w:val="00F5777F"/>
    <w:rsid w:val="00F57FC0"/>
    <w:rsid w:val="00F602D0"/>
    <w:rsid w:val="00F606A9"/>
    <w:rsid w:val="00F60A21"/>
    <w:rsid w:val="00F60C39"/>
    <w:rsid w:val="00F61E9B"/>
    <w:rsid w:val="00F61FFE"/>
    <w:rsid w:val="00F62003"/>
    <w:rsid w:val="00F62856"/>
    <w:rsid w:val="00F62C53"/>
    <w:rsid w:val="00F62E0C"/>
    <w:rsid w:val="00F63144"/>
    <w:rsid w:val="00F63674"/>
    <w:rsid w:val="00F63678"/>
    <w:rsid w:val="00F638AE"/>
    <w:rsid w:val="00F63996"/>
    <w:rsid w:val="00F63D49"/>
    <w:rsid w:val="00F6425D"/>
    <w:rsid w:val="00F64674"/>
    <w:rsid w:val="00F64757"/>
    <w:rsid w:val="00F64DB5"/>
    <w:rsid w:val="00F651EB"/>
    <w:rsid w:val="00F66A5B"/>
    <w:rsid w:val="00F67426"/>
    <w:rsid w:val="00F7059F"/>
    <w:rsid w:val="00F705DB"/>
    <w:rsid w:val="00F7085D"/>
    <w:rsid w:val="00F70F0A"/>
    <w:rsid w:val="00F711B3"/>
    <w:rsid w:val="00F71224"/>
    <w:rsid w:val="00F71B16"/>
    <w:rsid w:val="00F71C0C"/>
    <w:rsid w:val="00F71CBD"/>
    <w:rsid w:val="00F71EF7"/>
    <w:rsid w:val="00F724A0"/>
    <w:rsid w:val="00F729F6"/>
    <w:rsid w:val="00F72FBC"/>
    <w:rsid w:val="00F731DE"/>
    <w:rsid w:val="00F7359A"/>
    <w:rsid w:val="00F73C69"/>
    <w:rsid w:val="00F73E71"/>
    <w:rsid w:val="00F7604B"/>
    <w:rsid w:val="00F7671D"/>
    <w:rsid w:val="00F76760"/>
    <w:rsid w:val="00F76F06"/>
    <w:rsid w:val="00F770F3"/>
    <w:rsid w:val="00F7760A"/>
    <w:rsid w:val="00F7773C"/>
    <w:rsid w:val="00F77F98"/>
    <w:rsid w:val="00F80060"/>
    <w:rsid w:val="00F805AA"/>
    <w:rsid w:val="00F80853"/>
    <w:rsid w:val="00F8098E"/>
    <w:rsid w:val="00F80BFB"/>
    <w:rsid w:val="00F81035"/>
    <w:rsid w:val="00F81BA8"/>
    <w:rsid w:val="00F81BFB"/>
    <w:rsid w:val="00F828DD"/>
    <w:rsid w:val="00F8296A"/>
    <w:rsid w:val="00F829AF"/>
    <w:rsid w:val="00F83F31"/>
    <w:rsid w:val="00F83F4E"/>
    <w:rsid w:val="00F841F9"/>
    <w:rsid w:val="00F84335"/>
    <w:rsid w:val="00F84382"/>
    <w:rsid w:val="00F85318"/>
    <w:rsid w:val="00F854AD"/>
    <w:rsid w:val="00F85956"/>
    <w:rsid w:val="00F85A3B"/>
    <w:rsid w:val="00F85C72"/>
    <w:rsid w:val="00F8634C"/>
    <w:rsid w:val="00F86723"/>
    <w:rsid w:val="00F86CFA"/>
    <w:rsid w:val="00F87696"/>
    <w:rsid w:val="00F87A93"/>
    <w:rsid w:val="00F87EB8"/>
    <w:rsid w:val="00F90133"/>
    <w:rsid w:val="00F901B6"/>
    <w:rsid w:val="00F90783"/>
    <w:rsid w:val="00F90ACF"/>
    <w:rsid w:val="00F90E97"/>
    <w:rsid w:val="00F91634"/>
    <w:rsid w:val="00F917F2"/>
    <w:rsid w:val="00F91F45"/>
    <w:rsid w:val="00F92121"/>
    <w:rsid w:val="00F92277"/>
    <w:rsid w:val="00F93D68"/>
    <w:rsid w:val="00F94A25"/>
    <w:rsid w:val="00F94E67"/>
    <w:rsid w:val="00F94FB0"/>
    <w:rsid w:val="00F952F2"/>
    <w:rsid w:val="00F956B2"/>
    <w:rsid w:val="00F95ABC"/>
    <w:rsid w:val="00F95B1F"/>
    <w:rsid w:val="00F961B4"/>
    <w:rsid w:val="00F9679E"/>
    <w:rsid w:val="00F96A25"/>
    <w:rsid w:val="00F96C35"/>
    <w:rsid w:val="00F9740C"/>
    <w:rsid w:val="00F97783"/>
    <w:rsid w:val="00F97890"/>
    <w:rsid w:val="00F9792B"/>
    <w:rsid w:val="00F97C3D"/>
    <w:rsid w:val="00F97C59"/>
    <w:rsid w:val="00F97D9F"/>
    <w:rsid w:val="00FA0BEE"/>
    <w:rsid w:val="00FA1430"/>
    <w:rsid w:val="00FA14BE"/>
    <w:rsid w:val="00FA1AA4"/>
    <w:rsid w:val="00FA226C"/>
    <w:rsid w:val="00FA2819"/>
    <w:rsid w:val="00FA2FE8"/>
    <w:rsid w:val="00FA3A47"/>
    <w:rsid w:val="00FA3CBA"/>
    <w:rsid w:val="00FA415A"/>
    <w:rsid w:val="00FA41D3"/>
    <w:rsid w:val="00FA4256"/>
    <w:rsid w:val="00FA4279"/>
    <w:rsid w:val="00FA4343"/>
    <w:rsid w:val="00FA490A"/>
    <w:rsid w:val="00FA4A19"/>
    <w:rsid w:val="00FA505C"/>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A77D5"/>
    <w:rsid w:val="00FB0090"/>
    <w:rsid w:val="00FB033C"/>
    <w:rsid w:val="00FB08CB"/>
    <w:rsid w:val="00FB0B6E"/>
    <w:rsid w:val="00FB0C76"/>
    <w:rsid w:val="00FB0F0C"/>
    <w:rsid w:val="00FB0FAE"/>
    <w:rsid w:val="00FB10A3"/>
    <w:rsid w:val="00FB11D7"/>
    <w:rsid w:val="00FB1986"/>
    <w:rsid w:val="00FB27B4"/>
    <w:rsid w:val="00FB2973"/>
    <w:rsid w:val="00FB3286"/>
    <w:rsid w:val="00FB3C53"/>
    <w:rsid w:val="00FB40C4"/>
    <w:rsid w:val="00FB437B"/>
    <w:rsid w:val="00FB4528"/>
    <w:rsid w:val="00FB4DDC"/>
    <w:rsid w:val="00FB5B70"/>
    <w:rsid w:val="00FB68AB"/>
    <w:rsid w:val="00FB72EF"/>
    <w:rsid w:val="00FB73EE"/>
    <w:rsid w:val="00FB7B03"/>
    <w:rsid w:val="00FB7E4D"/>
    <w:rsid w:val="00FC0465"/>
    <w:rsid w:val="00FC04C2"/>
    <w:rsid w:val="00FC1020"/>
    <w:rsid w:val="00FC1205"/>
    <w:rsid w:val="00FC1836"/>
    <w:rsid w:val="00FC25DD"/>
    <w:rsid w:val="00FC2C27"/>
    <w:rsid w:val="00FC30E0"/>
    <w:rsid w:val="00FC37AD"/>
    <w:rsid w:val="00FC3EAE"/>
    <w:rsid w:val="00FC411E"/>
    <w:rsid w:val="00FC460F"/>
    <w:rsid w:val="00FC4B8E"/>
    <w:rsid w:val="00FC4C72"/>
    <w:rsid w:val="00FC4F8B"/>
    <w:rsid w:val="00FC564B"/>
    <w:rsid w:val="00FC58A6"/>
    <w:rsid w:val="00FC593A"/>
    <w:rsid w:val="00FC5D0E"/>
    <w:rsid w:val="00FC60B2"/>
    <w:rsid w:val="00FC6324"/>
    <w:rsid w:val="00FC6550"/>
    <w:rsid w:val="00FC661C"/>
    <w:rsid w:val="00FC67CE"/>
    <w:rsid w:val="00FC6AC9"/>
    <w:rsid w:val="00FC714D"/>
    <w:rsid w:val="00FC726D"/>
    <w:rsid w:val="00FC7F0F"/>
    <w:rsid w:val="00FD02F4"/>
    <w:rsid w:val="00FD0415"/>
    <w:rsid w:val="00FD04E4"/>
    <w:rsid w:val="00FD0B08"/>
    <w:rsid w:val="00FD0BDC"/>
    <w:rsid w:val="00FD102B"/>
    <w:rsid w:val="00FD166E"/>
    <w:rsid w:val="00FD17AB"/>
    <w:rsid w:val="00FD22A9"/>
    <w:rsid w:val="00FD22FD"/>
    <w:rsid w:val="00FD3532"/>
    <w:rsid w:val="00FD3A3D"/>
    <w:rsid w:val="00FD40FA"/>
    <w:rsid w:val="00FD4971"/>
    <w:rsid w:val="00FD4B5A"/>
    <w:rsid w:val="00FD4C7E"/>
    <w:rsid w:val="00FD5292"/>
    <w:rsid w:val="00FD5454"/>
    <w:rsid w:val="00FD5895"/>
    <w:rsid w:val="00FD59CC"/>
    <w:rsid w:val="00FD5F8A"/>
    <w:rsid w:val="00FD605B"/>
    <w:rsid w:val="00FD70F6"/>
    <w:rsid w:val="00FD74CD"/>
    <w:rsid w:val="00FD7D64"/>
    <w:rsid w:val="00FE066D"/>
    <w:rsid w:val="00FE091B"/>
    <w:rsid w:val="00FE22FE"/>
    <w:rsid w:val="00FE23E3"/>
    <w:rsid w:val="00FE35E0"/>
    <w:rsid w:val="00FE38B1"/>
    <w:rsid w:val="00FE3C6E"/>
    <w:rsid w:val="00FE3FA3"/>
    <w:rsid w:val="00FE480F"/>
    <w:rsid w:val="00FE56B5"/>
    <w:rsid w:val="00FE5C5C"/>
    <w:rsid w:val="00FE6596"/>
    <w:rsid w:val="00FE6E3E"/>
    <w:rsid w:val="00FE6FFD"/>
    <w:rsid w:val="00FF006D"/>
    <w:rsid w:val="00FF0C14"/>
    <w:rsid w:val="00FF0C59"/>
    <w:rsid w:val="00FF0C9A"/>
    <w:rsid w:val="00FF11B5"/>
    <w:rsid w:val="00FF1A6B"/>
    <w:rsid w:val="00FF2377"/>
    <w:rsid w:val="00FF2452"/>
    <w:rsid w:val="00FF252B"/>
    <w:rsid w:val="00FF2C14"/>
    <w:rsid w:val="00FF2D28"/>
    <w:rsid w:val="00FF3282"/>
    <w:rsid w:val="00FF409A"/>
    <w:rsid w:val="00FF416F"/>
    <w:rsid w:val="00FF444C"/>
    <w:rsid w:val="00FF4768"/>
    <w:rsid w:val="00FF48FD"/>
    <w:rsid w:val="00FF4B88"/>
    <w:rsid w:val="00FF4DB9"/>
    <w:rsid w:val="00FF5411"/>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E32A"/>
  <w15:docId w15:val="{A12C3BEE-5001-431D-A44A-CDE09F4F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29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47"/>
      </w:numPr>
      <w:tabs>
        <w:tab w:val="left" w:pos="539"/>
      </w:tabs>
      <w:spacing w:before="240"/>
      <w:outlineLvl w:val="1"/>
    </w:pPr>
    <w:rPr>
      <w:caps/>
      <w:sz w:val="20"/>
      <w:szCs w:val="20"/>
      <w:u w:val="single"/>
    </w:rPr>
  </w:style>
  <w:style w:type="paragraph" w:styleId="Nagwek3">
    <w:name w:val="heading 3"/>
    <w:aliases w:val="ASAPHeading 3,Sous_Titre 2"/>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9"/>
    <w:qFormat/>
    <w:rsid w:val="008A6DEF"/>
    <w:pPr>
      <w:keepNext/>
      <w:outlineLvl w:val="7"/>
    </w:pPr>
    <w:rPr>
      <w:b/>
      <w:bCs/>
      <w:sz w:val="20"/>
      <w:szCs w:val="20"/>
    </w:rPr>
  </w:style>
  <w:style w:type="paragraph" w:styleId="Nagwek9">
    <w:name w:val="heading 9"/>
    <w:basedOn w:val="Normalny"/>
    <w:next w:val="Wcicienormalne"/>
    <w:link w:val="Nagwek9Znak"/>
    <w:uiPriority w:val="99"/>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Sous_Titre 2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uiPriority w:val="9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uiPriority w:val="99"/>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uiPriority w:val="99"/>
    <w:qFormat/>
    <w:rsid w:val="00790EFE"/>
    <w:pPr>
      <w:numPr>
        <w:numId w:val="5"/>
      </w:numPr>
      <w:tabs>
        <w:tab w:val="clear" w:pos="510"/>
        <w:tab w:val="num" w:pos="1503"/>
      </w:tabs>
      <w:spacing w:before="240" w:after="60"/>
      <w:ind w:left="1503"/>
    </w:pPr>
    <w:rPr>
      <w:b w:val="0"/>
      <w:bCs w:val="0"/>
      <w:kern w:val="28"/>
    </w:rPr>
  </w:style>
  <w:style w:type="character" w:customStyle="1" w:styleId="Styl1Znak">
    <w:name w:val="Styl1 Znak"/>
    <w:basedOn w:val="Nagwek1Znak"/>
    <w:link w:val="Styl1"/>
    <w:uiPriority w:val="99"/>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8"/>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uiPriority w:val="99"/>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6"/>
      </w:numPr>
    </w:pPr>
  </w:style>
  <w:style w:type="numbering" w:customStyle="1" w:styleId="Tyturozdziau">
    <w:name w:val="Tytuł rozdziału"/>
    <w:basedOn w:val="Bezlisty"/>
    <w:uiPriority w:val="99"/>
    <w:rsid w:val="00F602D0"/>
    <w:pPr>
      <w:numPr>
        <w:numId w:val="27"/>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8"/>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99"/>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4"/>
      </w:numPr>
    </w:pPr>
  </w:style>
  <w:style w:type="numbering" w:customStyle="1" w:styleId="Tyturozdziau1">
    <w:name w:val="Tytuł rozdziału1"/>
    <w:basedOn w:val="Bezlisty"/>
    <w:uiPriority w:val="99"/>
    <w:rsid w:val="00F602D0"/>
    <w:pPr>
      <w:numPr>
        <w:numId w:val="25"/>
      </w:numPr>
    </w:pPr>
  </w:style>
  <w:style w:type="numbering" w:customStyle="1" w:styleId="Styl21">
    <w:name w:val="Styl21"/>
    <w:uiPriority w:val="99"/>
    <w:rsid w:val="00F602D0"/>
    <w:pPr>
      <w:numPr>
        <w:numId w:val="56"/>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29"/>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7"/>
      </w:numPr>
    </w:pPr>
  </w:style>
  <w:style w:type="numbering" w:customStyle="1" w:styleId="Tyturozdziau3">
    <w:name w:val="Tytuł rozdziału3"/>
    <w:basedOn w:val="Bezlisty"/>
    <w:uiPriority w:val="99"/>
    <w:rsid w:val="00F602D0"/>
    <w:pPr>
      <w:numPr>
        <w:numId w:val="16"/>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1"/>
      </w:numPr>
      <w:contextualSpacing/>
    </w:pPr>
  </w:style>
  <w:style w:type="paragraph" w:styleId="Listapunktowana4">
    <w:name w:val="List Bullet 4"/>
    <w:basedOn w:val="Normalny"/>
    <w:uiPriority w:val="99"/>
    <w:unhideWhenUsed/>
    <w:rsid w:val="00F602D0"/>
    <w:pPr>
      <w:numPr>
        <w:numId w:val="32"/>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pPr>
      <w:numPr>
        <w:numId w:val="65"/>
      </w:numPr>
    </w:pPr>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
      </w:numPr>
    </w:pPr>
  </w:style>
  <w:style w:type="paragraph" w:customStyle="1" w:styleId="wyliczenie">
    <w:name w:val="wyliczenie"/>
    <w:basedOn w:val="Normalny"/>
    <w:uiPriority w:val="99"/>
    <w:rsid w:val="00727E14"/>
    <w:pPr>
      <w:widowControl w:val="0"/>
      <w:numPr>
        <w:numId w:val="40"/>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1"/>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uiPriority w:val="39"/>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3"/>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4"/>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uiPriority w:val="99"/>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uiPriority w:val="99"/>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1"/>
      </w:numPr>
    </w:pPr>
  </w:style>
  <w:style w:type="numbering" w:customStyle="1" w:styleId="Tyturozdziau4">
    <w:name w:val="Tytuł rozdziału4"/>
    <w:basedOn w:val="Bezlisty"/>
    <w:uiPriority w:val="99"/>
    <w:rsid w:val="00EF4C05"/>
    <w:pPr>
      <w:numPr>
        <w:numId w:val="22"/>
      </w:numPr>
    </w:pPr>
  </w:style>
  <w:style w:type="numbering" w:customStyle="1" w:styleId="Styl213">
    <w:name w:val="Styl213"/>
    <w:uiPriority w:val="99"/>
    <w:rsid w:val="00EF4C05"/>
    <w:pPr>
      <w:numPr>
        <w:numId w:val="23"/>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19"/>
      </w:numPr>
    </w:pPr>
  </w:style>
  <w:style w:type="numbering" w:customStyle="1" w:styleId="Tyturozdziau11">
    <w:name w:val="Tytuł rozdziału11"/>
    <w:basedOn w:val="Bezlisty"/>
    <w:uiPriority w:val="99"/>
    <w:rsid w:val="00EF4C05"/>
    <w:pPr>
      <w:numPr>
        <w:numId w:val="20"/>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paragraph" w:customStyle="1" w:styleId="Style150">
    <w:name w:val="Style15"/>
    <w:basedOn w:val="Normalny"/>
    <w:uiPriority w:val="99"/>
    <w:rsid w:val="00A76D31"/>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6D31"/>
    <w:rPr>
      <w:rFonts w:ascii="Arial" w:hAnsi="Arial" w:cs="Arial"/>
      <w:b/>
      <w:bCs/>
      <w:color w:val="000000"/>
      <w:sz w:val="20"/>
      <w:szCs w:val="20"/>
    </w:rPr>
  </w:style>
  <w:style w:type="character" w:customStyle="1" w:styleId="os-bold">
    <w:name w:val="os-bold"/>
    <w:basedOn w:val="Domylnaczcionkaakapitu"/>
    <w:rsid w:val="00826F37"/>
  </w:style>
  <w:style w:type="paragraph" w:customStyle="1" w:styleId="HGU11">
    <w:name w:val="HGU1 1."/>
    <w:next w:val="Normalny"/>
    <w:qFormat/>
    <w:rsid w:val="00D5562C"/>
    <w:pPr>
      <w:numPr>
        <w:numId w:val="59"/>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2D31FD"/>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2D31FD"/>
    <w:pPr>
      <w:numPr>
        <w:numId w:val="62"/>
      </w:numPr>
    </w:pPr>
  </w:style>
  <w:style w:type="numbering" w:customStyle="1" w:styleId="Zaimportowanystyl17">
    <w:name w:val="Zaimportowany styl 17"/>
    <w:rsid w:val="002D31FD"/>
    <w:pPr>
      <w:numPr>
        <w:numId w:val="63"/>
      </w:numPr>
    </w:pPr>
  </w:style>
  <w:style w:type="numbering" w:customStyle="1" w:styleId="Zaimportowanystyl18">
    <w:name w:val="Zaimportowany styl 18"/>
    <w:rsid w:val="002D31FD"/>
    <w:pPr>
      <w:numPr>
        <w:numId w:val="64"/>
      </w:numPr>
    </w:pPr>
  </w:style>
  <w:style w:type="character" w:styleId="HTML-cytat">
    <w:name w:val="HTML Cite"/>
    <w:uiPriority w:val="99"/>
    <w:semiHidden/>
    <w:unhideWhenUsed/>
    <w:rsid w:val="002D31FD"/>
    <w:rPr>
      <w:i/>
      <w:iCs/>
    </w:rPr>
  </w:style>
  <w:style w:type="character" w:customStyle="1" w:styleId="PlandokumentuZnak1">
    <w:name w:val="Plan dokumentu Znak1"/>
    <w:uiPriority w:val="99"/>
    <w:semiHidden/>
    <w:rsid w:val="002D31FD"/>
    <w:rPr>
      <w:rFonts w:ascii="Tahoma" w:eastAsia="Times New Roman" w:hAnsi="Tahoma" w:cs="Tahoma"/>
      <w:sz w:val="16"/>
      <w:szCs w:val="16"/>
      <w:lang w:eastAsia="pl-PL"/>
    </w:rPr>
  </w:style>
  <w:style w:type="paragraph" w:styleId="Listanumerowana">
    <w:name w:val="List Number"/>
    <w:basedOn w:val="Normalny"/>
    <w:rsid w:val="002D31FD"/>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2D31FD"/>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2D31FD"/>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2D31FD"/>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2D31FD"/>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2D31FD"/>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2D31FD"/>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2D31FD"/>
  </w:style>
  <w:style w:type="character" w:customStyle="1" w:styleId="TekstpodstawowyZnak1">
    <w:name w:val="Tekst podstawowy Znak1"/>
    <w:aliases w:val="Body Text x Znak1"/>
    <w:semiHidden/>
    <w:rsid w:val="002D31FD"/>
    <w:rPr>
      <w:rFonts w:ascii="Tahoma" w:eastAsia="Times New Roman" w:hAnsi="Tahoma" w:cs="Tahoma"/>
      <w:sz w:val="24"/>
      <w:szCs w:val="24"/>
      <w:lang w:eastAsia="pl-PL"/>
    </w:rPr>
  </w:style>
  <w:style w:type="character" w:customStyle="1" w:styleId="Tekstpodstawowy3Znak1">
    <w:name w:val="Tekst podstawowy 3 Znak1"/>
    <w:aliases w:val="b3 Znak1"/>
    <w:semiHidden/>
    <w:rsid w:val="002D31FD"/>
    <w:rPr>
      <w:rFonts w:ascii="Tahoma" w:eastAsia="Times New Roman" w:hAnsi="Tahoma" w:cs="Tahoma"/>
      <w:sz w:val="16"/>
      <w:szCs w:val="16"/>
      <w:lang w:eastAsia="pl-PL"/>
    </w:rPr>
  </w:style>
  <w:style w:type="paragraph" w:customStyle="1" w:styleId="Nagwek1PPN">
    <w:name w:val="Nagłówek 1 PPN"/>
    <w:basedOn w:val="Normalny"/>
    <w:autoRedefine/>
    <w:rsid w:val="002D31FD"/>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2D31F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awartotabeli">
    <w:name w:val="Zawartość tabeli"/>
    <w:basedOn w:val="Normalny"/>
    <w:rsid w:val="006C01A4"/>
    <w:pPr>
      <w:widowControl w:val="0"/>
      <w:suppressLineNumbers/>
      <w:suppressAutoHyphens/>
      <w:spacing w:before="0"/>
      <w:jc w:val="left"/>
    </w:pPr>
    <w:rPr>
      <w:rFonts w:ascii="Times New Roman" w:eastAsia="Arial Unicode MS" w:hAnsi="Times New Roman" w:cs="Mangal"/>
      <w:kern w:val="1"/>
      <w:lang w:eastAsia="zh-CN" w:bidi="hi-IN"/>
    </w:rPr>
  </w:style>
  <w:style w:type="paragraph" w:customStyle="1" w:styleId="paragrafy">
    <w:name w:val="paragrafy"/>
    <w:basedOn w:val="Nagwek5"/>
    <w:link w:val="paragrafyZnak"/>
    <w:qFormat/>
    <w:rsid w:val="000F33B8"/>
    <w:pPr>
      <w:spacing w:before="120" w:after="120"/>
    </w:pPr>
  </w:style>
  <w:style w:type="character" w:customStyle="1" w:styleId="paragrafyZnak">
    <w:name w:val="paragrafy Znak"/>
    <w:basedOn w:val="Domylnaczcionkaakapitu"/>
    <w:link w:val="paragrafy"/>
    <w:rsid w:val="000F33B8"/>
    <w:rPr>
      <w:rFonts w:ascii="Tahoma" w:eastAsia="Times New Roman" w:hAnsi="Tahoma" w:cs="Tahoma"/>
      <w:b/>
      <w:bCs/>
      <w:sz w:val="20"/>
      <w:szCs w:val="20"/>
      <w:lang w:eastAsia="pl-PL"/>
    </w:rPr>
  </w:style>
  <w:style w:type="paragraph" w:customStyle="1" w:styleId="xl65">
    <w:name w:val="xl65"/>
    <w:basedOn w:val="Normalny"/>
    <w:rsid w:val="000F33B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0F33B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0F33B8"/>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0F33B8"/>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0F33B8"/>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F33B8"/>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0F33B8"/>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0F33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0F33B8"/>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0F33B8"/>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0F33B8"/>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0F33B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0F33B8"/>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0F33B8"/>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uiPriority w:val="99"/>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0F33B8"/>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0F33B8"/>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0F33B8"/>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0F33B8"/>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0F33B8"/>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0F33B8"/>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0F33B8"/>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0F33B8"/>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0F33B8"/>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0F33B8"/>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0F33B8"/>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0F33B8"/>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0F33B8"/>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0F33B8"/>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0F33B8"/>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0F33B8"/>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0F33B8"/>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0F33B8"/>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0F33B8"/>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0F33B8"/>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0F33B8"/>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0F33B8"/>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0F33B8"/>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0F33B8"/>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0F33B8"/>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0F33B8"/>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0F33B8"/>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0F33B8"/>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0F33B8"/>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0F33B8"/>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0F33B8"/>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0F33B8"/>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0F33B8"/>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0F33B8"/>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0F33B8"/>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0F33B8"/>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23">
    <w:name w:val="Tabela - Siatka23"/>
    <w:basedOn w:val="Standardowy"/>
    <w:next w:val="Tabela-Siatka"/>
    <w:rsid w:val="000F33B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33B8"/>
    <w:pPr>
      <w:spacing w:before="100" w:beforeAutospacing="1" w:after="100" w:afterAutospacing="1"/>
      <w:jc w:val="left"/>
    </w:pPr>
    <w:rPr>
      <w:rFonts w:ascii="Arial" w:hAnsi="Arial" w:cs="Arial"/>
      <w:b/>
      <w:bCs/>
      <w:sz w:val="16"/>
      <w:szCs w:val="16"/>
    </w:rPr>
  </w:style>
  <w:style w:type="numbering" w:customStyle="1" w:styleId="Bezlisty6">
    <w:name w:val="Bez listy6"/>
    <w:next w:val="Bezlisty"/>
    <w:uiPriority w:val="99"/>
    <w:semiHidden/>
    <w:unhideWhenUsed/>
    <w:rsid w:val="00E67260"/>
  </w:style>
  <w:style w:type="table" w:customStyle="1" w:styleId="Tabela-Siatka8">
    <w:name w:val="Tabela - Siatka8"/>
    <w:basedOn w:val="Standardowy"/>
    <w:next w:val="Tabela-Siatka"/>
    <w:uiPriority w:val="39"/>
    <w:rsid w:val="00E6726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67260"/>
  </w:style>
  <w:style w:type="table" w:customStyle="1" w:styleId="Tabela-Siatka15">
    <w:name w:val="Tabela - Siatka15"/>
    <w:basedOn w:val="Standardowy"/>
    <w:next w:val="Tabela-Siatka"/>
    <w:uiPriority w:val="59"/>
    <w:rsid w:val="00E6726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E6726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basedOn w:val="Domylnaczcionkaakapitu"/>
    <w:uiPriority w:val="99"/>
    <w:rsid w:val="00E67260"/>
    <w:rPr>
      <w:rFonts w:ascii="Garamond" w:hAnsi="Garamond" w:cs="Garamond"/>
      <w:sz w:val="22"/>
      <w:szCs w:val="22"/>
    </w:rPr>
  </w:style>
  <w:style w:type="numbering" w:customStyle="1" w:styleId="Bezlisty24">
    <w:name w:val="Bez listy24"/>
    <w:next w:val="Bezlisty"/>
    <w:uiPriority w:val="99"/>
    <w:semiHidden/>
    <w:unhideWhenUsed/>
    <w:rsid w:val="00E67260"/>
  </w:style>
  <w:style w:type="numbering" w:customStyle="1" w:styleId="Rozdzia4">
    <w:name w:val="Rozdział4"/>
    <w:basedOn w:val="Bezlisty"/>
    <w:uiPriority w:val="99"/>
    <w:rsid w:val="00E67260"/>
  </w:style>
  <w:style w:type="numbering" w:customStyle="1" w:styleId="Tyturozdziau5">
    <w:name w:val="Tytuł rozdziału5"/>
    <w:basedOn w:val="Bezlisty"/>
    <w:uiPriority w:val="99"/>
    <w:rsid w:val="00E67260"/>
  </w:style>
  <w:style w:type="numbering" w:customStyle="1" w:styleId="Styl25">
    <w:name w:val="Styl25"/>
    <w:uiPriority w:val="99"/>
    <w:rsid w:val="00E67260"/>
  </w:style>
  <w:style w:type="table" w:customStyle="1" w:styleId="MediumShading1-Accent114">
    <w:name w:val="Medium Shading 1 - Accent 114"/>
    <w:uiPriority w:val="99"/>
    <w:rsid w:val="00E6726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E67260"/>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E67260"/>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530">
    <w:name w:val="Style53"/>
    <w:basedOn w:val="Normalny"/>
    <w:uiPriority w:val="99"/>
    <w:rsid w:val="00E67260"/>
    <w:pPr>
      <w:widowControl w:val="0"/>
      <w:autoSpaceDE w:val="0"/>
      <w:autoSpaceDN w:val="0"/>
      <w:adjustRightInd w:val="0"/>
      <w:spacing w:before="0" w:line="283" w:lineRule="exact"/>
      <w:ind w:hanging="355"/>
    </w:pPr>
    <w:rPr>
      <w:rFonts w:eastAsiaTheme="minorEastAsia"/>
    </w:rPr>
  </w:style>
  <w:style w:type="character" w:customStyle="1" w:styleId="FontStyle89">
    <w:name w:val="Font Style89"/>
    <w:basedOn w:val="Domylnaczcionkaakapitu"/>
    <w:uiPriority w:val="99"/>
    <w:rsid w:val="00E67260"/>
    <w:rPr>
      <w:rFonts w:ascii="Garamond" w:hAnsi="Garamond" w:cs="Garamond"/>
      <w:b/>
      <w:bCs/>
      <w:sz w:val="22"/>
      <w:szCs w:val="22"/>
    </w:rPr>
  </w:style>
  <w:style w:type="paragraph" w:customStyle="1" w:styleId="Punktor1oferta">
    <w:name w:val="Punktor 1 oferta"/>
    <w:basedOn w:val="Normalny"/>
    <w:rsid w:val="004B2A9F"/>
    <w:pPr>
      <w:numPr>
        <w:numId w:val="68"/>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4B2A9F"/>
    <w:pPr>
      <w:numPr>
        <w:numId w:val="69"/>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E67260"/>
    <w:rPr>
      <w:rFonts w:ascii="Calibri" w:hAnsi="Calibri"/>
    </w:rPr>
  </w:style>
  <w:style w:type="paragraph" w:customStyle="1" w:styleId="Punktor1">
    <w:name w:val="Punktor 1"/>
    <w:basedOn w:val="Normalny"/>
    <w:link w:val="Punktor1Znak"/>
    <w:rsid w:val="00E67260"/>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E67260"/>
    <w:rPr>
      <w:rFonts w:ascii="Calibri" w:hAnsi="Calibri"/>
    </w:rPr>
  </w:style>
  <w:style w:type="paragraph" w:customStyle="1" w:styleId="Punktor2">
    <w:name w:val="Punktor 2"/>
    <w:basedOn w:val="Normalny"/>
    <w:link w:val="Punktor2Znak"/>
    <w:rsid w:val="00E67260"/>
    <w:pPr>
      <w:tabs>
        <w:tab w:val="num" w:pos="1080"/>
      </w:tabs>
      <w:spacing w:after="120" w:line="336" w:lineRule="auto"/>
      <w:ind w:left="1080" w:hanging="360"/>
    </w:pPr>
    <w:rPr>
      <w:rFonts w:ascii="Calibri" w:eastAsiaTheme="minorHAnsi" w:hAnsi="Calibri" w:cstheme="minorBidi"/>
      <w:sz w:val="22"/>
      <w:szCs w:val="22"/>
      <w:lang w:eastAsia="en-US"/>
    </w:rPr>
  </w:style>
  <w:style w:type="paragraph" w:customStyle="1" w:styleId="redniasiatka21">
    <w:name w:val="Średnia siatka 21"/>
    <w:uiPriority w:val="1"/>
    <w:qFormat/>
    <w:rsid w:val="00E67260"/>
    <w:pPr>
      <w:spacing w:after="0" w:line="240" w:lineRule="auto"/>
    </w:pPr>
    <w:rPr>
      <w:rFonts w:ascii="Times New Roman" w:eastAsia="Times New Roman" w:hAnsi="Times New Roman" w:cs="Times New Roman"/>
      <w:sz w:val="24"/>
      <w:szCs w:val="24"/>
      <w:lang w:eastAsia="pl-PL"/>
    </w:rPr>
  </w:style>
  <w:style w:type="paragraph" w:customStyle="1" w:styleId="podpunkty">
    <w:name w:val="podpunkty"/>
    <w:basedOn w:val="Normalny"/>
    <w:rsid w:val="004B2A9F"/>
    <w:pPr>
      <w:numPr>
        <w:numId w:val="70"/>
      </w:numPr>
      <w:tabs>
        <w:tab w:val="num" w:pos="788"/>
      </w:tabs>
      <w:spacing w:before="60" w:after="120"/>
      <w:ind w:left="3759" w:hanging="357"/>
    </w:pPr>
    <w:rPr>
      <w:rFonts w:ascii="Times New Roman" w:hAnsi="Times New Roman" w:cs="Times New Roman"/>
      <w:szCs w:val="22"/>
    </w:rPr>
  </w:style>
  <w:style w:type="character" w:customStyle="1" w:styleId="UnresolvedMention">
    <w:name w:val="Unresolved Mention"/>
    <w:basedOn w:val="Domylnaczcionkaakapitu"/>
    <w:uiPriority w:val="99"/>
    <w:semiHidden/>
    <w:unhideWhenUsed/>
    <w:rsid w:val="00E67260"/>
    <w:rPr>
      <w:color w:val="605E5C"/>
      <w:shd w:val="clear" w:color="auto" w:fill="E1DFDD"/>
    </w:rPr>
  </w:style>
  <w:style w:type="table" w:customStyle="1" w:styleId="Siatkatabelijasna1">
    <w:name w:val="Siatka tabeli — jasna1"/>
    <w:basedOn w:val="Standardowy"/>
    <w:next w:val="Siatkatabelijasna"/>
    <w:uiPriority w:val="40"/>
    <w:rsid w:val="00F30AA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Style125">
    <w:name w:val="Char Style 125"/>
    <w:basedOn w:val="Domylnaczcionkaakapitu"/>
    <w:link w:val="Style124"/>
    <w:locked/>
    <w:rsid w:val="00F30AA3"/>
    <w:rPr>
      <w:rFonts w:ascii="Arial" w:eastAsia="Arial" w:hAnsi="Arial" w:cs="Arial"/>
      <w:sz w:val="19"/>
      <w:szCs w:val="19"/>
      <w:shd w:val="clear" w:color="auto" w:fill="FFFFFF"/>
    </w:rPr>
  </w:style>
  <w:style w:type="paragraph" w:customStyle="1" w:styleId="Style124">
    <w:name w:val="Style 124"/>
    <w:basedOn w:val="Normalny"/>
    <w:link w:val="CharStyle125"/>
    <w:rsid w:val="00F30AA3"/>
    <w:pPr>
      <w:widowControl w:val="0"/>
      <w:shd w:val="clear" w:color="auto" w:fill="FFFFFF"/>
      <w:spacing w:before="0" w:line="0" w:lineRule="atLeast"/>
    </w:pPr>
    <w:rPr>
      <w:rFonts w:ascii="Arial" w:eastAsia="Arial" w:hAnsi="Arial" w:cs="Arial"/>
      <w:sz w:val="19"/>
      <w:szCs w:val="19"/>
      <w:lang w:eastAsia="en-US"/>
    </w:rPr>
  </w:style>
  <w:style w:type="character" w:customStyle="1" w:styleId="apple-style-span">
    <w:name w:val="apple-style-span"/>
    <w:basedOn w:val="Domylnaczcionkaakapitu"/>
    <w:rsid w:val="00F30AA3"/>
  </w:style>
  <w:style w:type="paragraph" w:customStyle="1" w:styleId="NormalnyWeb1">
    <w:name w:val="Normalny (Web)1"/>
    <w:basedOn w:val="Normalny"/>
    <w:rsid w:val="0091409A"/>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91409A"/>
    <w:rPr>
      <w:rFonts w:ascii="Symbol" w:hAnsi="Symbol" w:cs="Symbol"/>
    </w:rPr>
  </w:style>
  <w:style w:type="character" w:customStyle="1" w:styleId="WW8Num6z0">
    <w:name w:val="WW8Num6z0"/>
    <w:rsid w:val="0091409A"/>
    <w:rPr>
      <w:rFonts w:ascii="Symbol" w:hAnsi="Symbol" w:cs="Symbol"/>
    </w:rPr>
  </w:style>
  <w:style w:type="character" w:customStyle="1" w:styleId="WW8Num9z0">
    <w:name w:val="WW8Num9z0"/>
    <w:rsid w:val="0091409A"/>
    <w:rPr>
      <w:rFonts w:ascii="Symbol" w:hAnsi="Symbol" w:cs="Symbol"/>
    </w:rPr>
  </w:style>
  <w:style w:type="character" w:customStyle="1" w:styleId="WW8Num14z0">
    <w:name w:val="WW8Num14z0"/>
    <w:rsid w:val="0091409A"/>
    <w:rPr>
      <w:rFonts w:ascii="Courier New" w:hAnsi="Courier New" w:cs="Courier New"/>
    </w:rPr>
  </w:style>
  <w:style w:type="character" w:customStyle="1" w:styleId="Domylnaczcionkaakapitu2">
    <w:name w:val="Domyślna czcionka akapitu2"/>
    <w:rsid w:val="0091409A"/>
  </w:style>
  <w:style w:type="character" w:customStyle="1" w:styleId="WW8Num5z2">
    <w:name w:val="WW8Num5z2"/>
    <w:rsid w:val="0091409A"/>
    <w:rPr>
      <w:rFonts w:ascii="Times New Roman" w:hAnsi="Times New Roman" w:cs="Times New Roman"/>
    </w:rPr>
  </w:style>
  <w:style w:type="character" w:customStyle="1" w:styleId="WW8Num10z0">
    <w:name w:val="WW8Num10z0"/>
    <w:rsid w:val="0091409A"/>
    <w:rPr>
      <w:rFonts w:ascii="Arial Narrow" w:hAnsi="Arial Narrow" w:cs="Arial Narrow"/>
      <w:b w:val="0"/>
      <w:i w:val="0"/>
      <w:sz w:val="24"/>
      <w:u w:val="none"/>
    </w:rPr>
  </w:style>
  <w:style w:type="character" w:customStyle="1" w:styleId="WW8Num12z0">
    <w:name w:val="WW8Num12z0"/>
    <w:rsid w:val="0091409A"/>
    <w:rPr>
      <w:rFonts w:ascii="Symbol" w:hAnsi="Symbol" w:cs="Symbol"/>
    </w:rPr>
  </w:style>
  <w:style w:type="character" w:customStyle="1" w:styleId="WW8Num12z1">
    <w:name w:val="WW8Num12z1"/>
    <w:rsid w:val="0091409A"/>
    <w:rPr>
      <w:rFonts w:ascii="Courier New" w:hAnsi="Courier New" w:cs="Courier New"/>
    </w:rPr>
  </w:style>
  <w:style w:type="character" w:customStyle="1" w:styleId="WW8Num12z2">
    <w:name w:val="WW8Num12z2"/>
    <w:rsid w:val="0091409A"/>
    <w:rPr>
      <w:rFonts w:ascii="Wingdings" w:hAnsi="Wingdings" w:cs="Wingdings"/>
    </w:rPr>
  </w:style>
  <w:style w:type="character" w:customStyle="1" w:styleId="WW8Num13z0">
    <w:name w:val="WW8Num13z0"/>
    <w:rsid w:val="0091409A"/>
    <w:rPr>
      <w:rFonts w:ascii="Arial Narrow" w:hAnsi="Arial Narrow" w:cs="Arial Narrow"/>
      <w:b w:val="0"/>
      <w:i w:val="0"/>
      <w:sz w:val="24"/>
      <w:u w:val="none"/>
    </w:rPr>
  </w:style>
  <w:style w:type="character" w:customStyle="1" w:styleId="WW8Num14z2">
    <w:name w:val="WW8Num14z2"/>
    <w:rsid w:val="0091409A"/>
    <w:rPr>
      <w:rFonts w:ascii="Wingdings" w:hAnsi="Wingdings" w:cs="Wingdings"/>
    </w:rPr>
  </w:style>
  <w:style w:type="character" w:customStyle="1" w:styleId="WW8Num14z3">
    <w:name w:val="WW8Num14z3"/>
    <w:rsid w:val="0091409A"/>
    <w:rPr>
      <w:rFonts w:ascii="Symbol" w:hAnsi="Symbol" w:cs="Symbol"/>
    </w:rPr>
  </w:style>
  <w:style w:type="character" w:customStyle="1" w:styleId="WW8Num18z0">
    <w:name w:val="WW8Num18z0"/>
    <w:rsid w:val="0091409A"/>
    <w:rPr>
      <w:rFonts w:ascii="Symbol" w:hAnsi="Symbol" w:cs="Symbol"/>
    </w:rPr>
  </w:style>
  <w:style w:type="character" w:customStyle="1" w:styleId="WW8Num18z1">
    <w:name w:val="WW8Num18z1"/>
    <w:rsid w:val="0091409A"/>
    <w:rPr>
      <w:rFonts w:ascii="Courier New" w:hAnsi="Courier New" w:cs="Courier New"/>
    </w:rPr>
  </w:style>
  <w:style w:type="character" w:customStyle="1" w:styleId="WW8Num18z2">
    <w:name w:val="WW8Num18z2"/>
    <w:rsid w:val="0091409A"/>
    <w:rPr>
      <w:rFonts w:ascii="Wingdings" w:hAnsi="Wingdings" w:cs="Wingdings"/>
    </w:rPr>
  </w:style>
  <w:style w:type="character" w:customStyle="1" w:styleId="WW8Num21z0">
    <w:name w:val="WW8Num21z0"/>
    <w:rsid w:val="0091409A"/>
    <w:rPr>
      <w:rFonts w:ascii="Symbol" w:hAnsi="Symbol" w:cs="Symbol"/>
    </w:rPr>
  </w:style>
  <w:style w:type="character" w:customStyle="1" w:styleId="WW8Num24z0">
    <w:name w:val="WW8Num24z0"/>
    <w:rsid w:val="0091409A"/>
    <w:rPr>
      <w:rFonts w:ascii="Symbol" w:hAnsi="Symbol" w:cs="Symbol"/>
    </w:rPr>
  </w:style>
  <w:style w:type="character" w:customStyle="1" w:styleId="WW8Num24z1">
    <w:name w:val="WW8Num24z1"/>
    <w:rsid w:val="0091409A"/>
    <w:rPr>
      <w:rFonts w:ascii="Courier New" w:hAnsi="Courier New" w:cs="Courier New"/>
    </w:rPr>
  </w:style>
  <w:style w:type="character" w:customStyle="1" w:styleId="WW8Num24z2">
    <w:name w:val="WW8Num24z2"/>
    <w:rsid w:val="0091409A"/>
    <w:rPr>
      <w:rFonts w:ascii="Wingdings" w:hAnsi="Wingdings" w:cs="Wingdings"/>
    </w:rPr>
  </w:style>
  <w:style w:type="character" w:customStyle="1" w:styleId="WW8Num31z0">
    <w:name w:val="WW8Num31z0"/>
    <w:rsid w:val="0091409A"/>
    <w:rPr>
      <w:rFonts w:ascii="Times New Roman" w:hAnsi="Times New Roman" w:cs="Times New Roman"/>
    </w:rPr>
  </w:style>
  <w:style w:type="character" w:customStyle="1" w:styleId="Domylnaczcionkaakapitu1">
    <w:name w:val="Domyślna czcionka akapitu1"/>
    <w:rsid w:val="0091409A"/>
  </w:style>
  <w:style w:type="character" w:customStyle="1" w:styleId="Znakiprzypiswkocowych">
    <w:name w:val="Znaki przypisów końcowych"/>
    <w:rsid w:val="0091409A"/>
    <w:rPr>
      <w:vertAlign w:val="superscript"/>
    </w:rPr>
  </w:style>
  <w:style w:type="character" w:customStyle="1" w:styleId="Odwoaniedokomentarza1">
    <w:name w:val="Odwołanie do komentarza1"/>
    <w:rsid w:val="0091409A"/>
    <w:rPr>
      <w:sz w:val="16"/>
      <w:szCs w:val="16"/>
    </w:rPr>
  </w:style>
  <w:style w:type="paragraph" w:customStyle="1" w:styleId="Nagwek20">
    <w:name w:val="Nagłówek2"/>
    <w:basedOn w:val="Normalny"/>
    <w:next w:val="Tekstpodstawowy"/>
    <w:rsid w:val="0091409A"/>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91409A"/>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91409A"/>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91409A"/>
    <w:pPr>
      <w:suppressLineNumbers/>
      <w:suppressAutoHyphens/>
      <w:spacing w:after="120"/>
    </w:pPr>
    <w:rPr>
      <w:rFonts w:ascii="Verdana" w:hAnsi="Verdana" w:cs="Verdana"/>
      <w:i/>
      <w:iCs/>
      <w:lang w:eastAsia="zh-CN"/>
    </w:rPr>
  </w:style>
  <w:style w:type="paragraph" w:customStyle="1" w:styleId="Tekstpodstawowy22">
    <w:name w:val="Tekst podstawowy 22"/>
    <w:basedOn w:val="Normalny"/>
    <w:rsid w:val="0091409A"/>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91409A"/>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91409A"/>
    <w:rPr>
      <w:rFonts w:ascii="Garamond" w:eastAsia="Times New Roman" w:hAnsi="Garamond" w:cs="Times New Roman"/>
      <w:sz w:val="20"/>
      <w:szCs w:val="20"/>
      <w:lang w:val="x-none" w:eastAsia="zh-CN"/>
    </w:rPr>
  </w:style>
  <w:style w:type="paragraph" w:customStyle="1" w:styleId="ZnakZnak0">
    <w:name w:val="Znak Znak"/>
    <w:basedOn w:val="Normalny"/>
    <w:rsid w:val="0091409A"/>
    <w:pPr>
      <w:suppressAutoHyphens/>
      <w:spacing w:before="0" w:line="360" w:lineRule="auto"/>
      <w:jc w:val="left"/>
    </w:pPr>
    <w:rPr>
      <w:rFonts w:ascii="Verdana" w:hAnsi="Verdana" w:cs="Verdana"/>
      <w:sz w:val="20"/>
      <w:szCs w:val="20"/>
      <w:lang w:eastAsia="zh-CN"/>
    </w:rPr>
  </w:style>
  <w:style w:type="paragraph" w:customStyle="1" w:styleId="Nagwektabeli">
    <w:name w:val="Nagłówek tabeli"/>
    <w:basedOn w:val="Zawartotabeli"/>
    <w:rsid w:val="0091409A"/>
    <w:pPr>
      <w:widowControl/>
      <w:jc w:val="center"/>
    </w:pPr>
    <w:rPr>
      <w:rFonts w:ascii="Garamond" w:eastAsia="Times New Roman" w:hAnsi="Garamond" w:cs="Garamond"/>
      <w:b/>
      <w:bCs/>
      <w:kern w:val="0"/>
      <w:szCs w:val="20"/>
      <w:lang w:bidi="ar-SA"/>
    </w:rPr>
  </w:style>
  <w:style w:type="paragraph" w:customStyle="1" w:styleId="Zawartoramki">
    <w:name w:val="Zawartość ramki"/>
    <w:basedOn w:val="Tekstpodstawowy"/>
    <w:rsid w:val="0091409A"/>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character" w:customStyle="1" w:styleId="urtxtstd16">
    <w:name w:val="urtxtstd16"/>
    <w:rsid w:val="005E34F4"/>
    <w:rPr>
      <w:rFonts w:ascii="Arial" w:hAnsi="Arial" w:cs="Arial" w:hint="default"/>
      <w:b w:val="0"/>
      <w:bCs w:val="0"/>
      <w:i w:val="0"/>
      <w:iCs w:val="0"/>
      <w:sz w:val="17"/>
      <w:szCs w:val="17"/>
    </w:rPr>
  </w:style>
  <w:style w:type="paragraph" w:customStyle="1" w:styleId="Kruszon1">
    <w:name w:val="Kruszon1"/>
    <w:basedOn w:val="Nagwek1"/>
    <w:rsid w:val="005E34F4"/>
    <w:pPr>
      <w:keepNext w:val="0"/>
      <w:numPr>
        <w:numId w:val="76"/>
      </w:numPr>
      <w:tabs>
        <w:tab w:val="clear" w:pos="567"/>
      </w:tabs>
      <w:overflowPunct w:val="0"/>
      <w:autoSpaceDE w:val="0"/>
      <w:autoSpaceDN w:val="0"/>
      <w:adjustRightInd w:val="0"/>
      <w:spacing w:before="800" w:line="360" w:lineRule="auto"/>
      <w:ind w:left="1080" w:hanging="360"/>
      <w:jc w:val="both"/>
      <w:textAlignment w:val="baseline"/>
    </w:pPr>
    <w:rPr>
      <w:rFonts w:ascii="GE Inspira" w:eastAsia="Calibri" w:hAnsi="GE Inspira" w:cs="Arial"/>
      <w:bCs w:val="0"/>
      <w:caps/>
      <w:sz w:val="28"/>
      <w:lang w:eastAsia="en-US"/>
    </w:rPr>
  </w:style>
  <w:style w:type="paragraph" w:customStyle="1" w:styleId="Kruszon2">
    <w:name w:val="Kruszon2"/>
    <w:rsid w:val="005E34F4"/>
    <w:pPr>
      <w:numPr>
        <w:ilvl w:val="1"/>
        <w:numId w:val="76"/>
      </w:numPr>
      <w:spacing w:before="600" w:after="0" w:line="240" w:lineRule="auto"/>
    </w:pPr>
    <w:rPr>
      <w:rFonts w:ascii="GE Inspira" w:eastAsia="Times New Roman" w:hAnsi="GE Inspira" w:cs="Times New Roman"/>
      <w:b/>
      <w:noProof/>
      <w:sz w:val="24"/>
      <w:szCs w:val="20"/>
      <w:lang w:val="en-US"/>
    </w:rPr>
  </w:style>
  <w:style w:type="paragraph" w:customStyle="1" w:styleId="Kruszon3">
    <w:name w:val="Kruszon3"/>
    <w:basedOn w:val="Tekstpodstawowy"/>
    <w:rsid w:val="005E34F4"/>
    <w:pPr>
      <w:numPr>
        <w:ilvl w:val="2"/>
        <w:numId w:val="76"/>
      </w:numPr>
      <w:spacing w:before="400" w:after="0" w:line="360" w:lineRule="auto"/>
      <w:jc w:val="both"/>
    </w:pPr>
    <w:rPr>
      <w:rFonts w:ascii="GE Inspira" w:hAnsi="GE Inspira" w:cs="Times New Roman"/>
      <w:noProof/>
      <w:sz w:val="20"/>
      <w:szCs w:val="20"/>
      <w:lang w:eastAsia="en-US"/>
    </w:rPr>
  </w:style>
  <w:style w:type="paragraph" w:customStyle="1" w:styleId="KurszonTXT">
    <w:name w:val="KurszonTXT"/>
    <w:rsid w:val="005E34F4"/>
    <w:pPr>
      <w:spacing w:before="200" w:after="0" w:line="240" w:lineRule="auto"/>
      <w:jc w:val="both"/>
    </w:pPr>
    <w:rPr>
      <w:rFonts w:ascii="GE Inspira" w:eastAsia="Times New Roman" w:hAnsi="GE Inspira" w:cs="Times New Roman"/>
      <w:noProof/>
      <w:sz w:val="20"/>
      <w:szCs w:val="20"/>
    </w:rPr>
  </w:style>
  <w:style w:type="paragraph" w:customStyle="1" w:styleId="InfoBlue">
    <w:name w:val="InfoBlue"/>
    <w:basedOn w:val="Normalny"/>
    <w:next w:val="Tekstpodstawowy"/>
    <w:autoRedefine/>
    <w:rsid w:val="005E34F4"/>
    <w:pPr>
      <w:widowControl w:val="0"/>
      <w:spacing w:before="0" w:after="120" w:line="240" w:lineRule="atLeast"/>
      <w:ind w:left="720"/>
      <w:jc w:val="left"/>
    </w:pPr>
    <w:rPr>
      <w:rFonts w:ascii="Times New Roman" w:hAnsi="Times New Roman" w:cs="Times New Roman"/>
      <w:i/>
      <w:color w:val="0000FF"/>
      <w:sz w:val="20"/>
      <w:szCs w:val="20"/>
      <w:lang w:eastAsia="en-US"/>
    </w:rPr>
  </w:style>
  <w:style w:type="character" w:customStyle="1" w:styleId="textbold">
    <w:name w:val="text bold"/>
    <w:rsid w:val="005E34F4"/>
  </w:style>
  <w:style w:type="paragraph" w:customStyle="1" w:styleId="ustp0">
    <w:name w:val="ustęp"/>
    <w:basedOn w:val="Normalny"/>
    <w:rsid w:val="005E34F4"/>
    <w:pPr>
      <w:tabs>
        <w:tab w:val="left" w:pos="1080"/>
      </w:tabs>
      <w:suppressAutoHyphens/>
      <w:spacing w:before="0" w:after="120" w:line="312" w:lineRule="auto"/>
    </w:pPr>
    <w:rPr>
      <w:rFonts w:ascii="Times New Roman" w:hAnsi="Times New Roman" w:cs="Times New Roman"/>
      <w:color w:val="00000A"/>
      <w:kern w:val="1"/>
      <w:sz w:val="26"/>
      <w:szCs w:val="20"/>
    </w:rPr>
  </w:style>
  <w:style w:type="character" w:customStyle="1" w:styleId="TekstprzypisudolnegoZnak1">
    <w:name w:val="Tekst przypisu dolnego Znak1"/>
    <w:uiPriority w:val="99"/>
    <w:semiHidden/>
    <w:rsid w:val="005E34F4"/>
    <w:rPr>
      <w:lang w:eastAsia="en-US"/>
    </w:rPr>
  </w:style>
  <w:style w:type="paragraph" w:customStyle="1" w:styleId="Style20">
    <w:name w:val="Style2"/>
    <w:basedOn w:val="Normalny"/>
    <w:uiPriority w:val="99"/>
    <w:rsid w:val="005E34F4"/>
    <w:pPr>
      <w:widowControl w:val="0"/>
      <w:autoSpaceDE w:val="0"/>
      <w:autoSpaceDN w:val="0"/>
      <w:adjustRightInd w:val="0"/>
      <w:spacing w:before="0" w:line="360" w:lineRule="auto"/>
      <w:jc w:val="left"/>
    </w:pPr>
    <w:rPr>
      <w:rFonts w:ascii="Times New Roman" w:hAnsi="Times New Roman" w:cs="Times New Roman"/>
    </w:rPr>
  </w:style>
  <w:style w:type="paragraph" w:customStyle="1" w:styleId="Style3">
    <w:name w:val="Style3"/>
    <w:basedOn w:val="Normalny"/>
    <w:uiPriority w:val="99"/>
    <w:rsid w:val="005E34F4"/>
    <w:pPr>
      <w:widowControl w:val="0"/>
      <w:autoSpaceDE w:val="0"/>
      <w:autoSpaceDN w:val="0"/>
      <w:adjustRightInd w:val="0"/>
      <w:spacing w:before="0" w:line="412" w:lineRule="exact"/>
    </w:pPr>
    <w:rPr>
      <w:rFonts w:ascii="Times New Roman" w:hAnsi="Times New Roman" w:cs="Times New Roman"/>
    </w:rPr>
  </w:style>
  <w:style w:type="paragraph" w:customStyle="1" w:styleId="Style50">
    <w:name w:val="Style5"/>
    <w:basedOn w:val="Normalny"/>
    <w:uiPriority w:val="99"/>
    <w:rsid w:val="005E34F4"/>
    <w:pPr>
      <w:widowControl w:val="0"/>
      <w:autoSpaceDE w:val="0"/>
      <w:autoSpaceDN w:val="0"/>
      <w:adjustRightInd w:val="0"/>
      <w:spacing w:before="0" w:line="360" w:lineRule="auto"/>
      <w:jc w:val="left"/>
    </w:pPr>
    <w:rPr>
      <w:rFonts w:ascii="Times New Roman" w:hAnsi="Times New Roman" w:cs="Times New Roman"/>
    </w:rPr>
  </w:style>
  <w:style w:type="character" w:customStyle="1" w:styleId="FontStyle11">
    <w:name w:val="Font Style11"/>
    <w:uiPriority w:val="99"/>
    <w:rsid w:val="005E34F4"/>
    <w:rPr>
      <w:rFonts w:ascii="Times New Roman" w:hAnsi="Times New Roman" w:cs="Times New Roman"/>
      <w:sz w:val="22"/>
      <w:szCs w:val="22"/>
    </w:rPr>
  </w:style>
  <w:style w:type="character" w:customStyle="1" w:styleId="FontStyle12">
    <w:name w:val="Font Style12"/>
    <w:uiPriority w:val="99"/>
    <w:rsid w:val="005E34F4"/>
    <w:rPr>
      <w:rFonts w:ascii="Times New Roman" w:hAnsi="Times New Roman" w:cs="Times New Roman"/>
      <w:b/>
      <w:bCs/>
      <w:sz w:val="22"/>
      <w:szCs w:val="22"/>
    </w:rPr>
  </w:style>
  <w:style w:type="paragraph" w:customStyle="1" w:styleId="Bezodstpw1">
    <w:name w:val="Bez odstępów1"/>
    <w:link w:val="NoSpacingChar"/>
    <w:uiPriority w:val="99"/>
    <w:rsid w:val="005E34F4"/>
    <w:pPr>
      <w:spacing w:after="0" w:line="240" w:lineRule="auto"/>
    </w:pPr>
    <w:rPr>
      <w:rFonts w:ascii="Calibri" w:eastAsia="Calibri" w:hAnsi="Calibri" w:cs="Calibri"/>
    </w:rPr>
  </w:style>
  <w:style w:type="character" w:customStyle="1" w:styleId="NoSpacingChar">
    <w:name w:val="No Spacing Char"/>
    <w:link w:val="Bezodstpw1"/>
    <w:uiPriority w:val="99"/>
    <w:locked/>
    <w:rsid w:val="005E34F4"/>
    <w:rPr>
      <w:rFonts w:ascii="Calibri" w:eastAsia="Calibri" w:hAnsi="Calibri" w:cs="Calibri"/>
    </w:rPr>
  </w:style>
  <w:style w:type="paragraph" w:customStyle="1" w:styleId="pkt">
    <w:name w:val="pkt"/>
    <w:basedOn w:val="Normalny"/>
    <w:uiPriority w:val="99"/>
    <w:rsid w:val="005E34F4"/>
    <w:pPr>
      <w:spacing w:before="60" w:after="60" w:line="360" w:lineRule="auto"/>
      <w:ind w:left="851" w:hanging="295"/>
    </w:pPr>
    <w:rPr>
      <w:rFonts w:ascii="Arial" w:eastAsia="Calibri" w:hAnsi="Arial" w:cs="Arial"/>
    </w:rPr>
  </w:style>
  <w:style w:type="character" w:customStyle="1" w:styleId="akapitdomyslny">
    <w:name w:val="akapitdomyslny"/>
    <w:uiPriority w:val="99"/>
    <w:rsid w:val="005E34F4"/>
    <w:rPr>
      <w:rFonts w:cs="Times New Roman"/>
      <w:sz w:val="20"/>
      <w:szCs w:val="20"/>
    </w:rPr>
  </w:style>
  <w:style w:type="paragraph" w:customStyle="1" w:styleId="ust">
    <w:name w:val="ust"/>
    <w:uiPriority w:val="99"/>
    <w:rsid w:val="005E34F4"/>
    <w:pPr>
      <w:spacing w:before="60" w:after="60" w:line="240" w:lineRule="auto"/>
      <w:ind w:left="426" w:hanging="284"/>
      <w:jc w:val="both"/>
    </w:pPr>
    <w:rPr>
      <w:rFonts w:ascii="Calibri" w:eastAsia="Calibri" w:hAnsi="Calibri" w:cs="Calibri"/>
      <w:sz w:val="24"/>
      <w:szCs w:val="24"/>
      <w:lang w:eastAsia="pl-PL"/>
    </w:rPr>
  </w:style>
  <w:style w:type="paragraph" w:customStyle="1" w:styleId="BodyTextIndent31">
    <w:name w:val="Body Text Indent 31"/>
    <w:basedOn w:val="Normalny"/>
    <w:uiPriority w:val="99"/>
    <w:rsid w:val="005E34F4"/>
    <w:pPr>
      <w:widowControl w:val="0"/>
      <w:spacing w:before="0" w:line="360" w:lineRule="auto"/>
      <w:ind w:left="566" w:hanging="283"/>
    </w:pPr>
    <w:rPr>
      <w:rFonts w:ascii="Arial" w:eastAsia="Calibri" w:hAnsi="Arial" w:cs="Arial"/>
      <w:kern w:val="20"/>
      <w:sz w:val="22"/>
      <w:szCs w:val="22"/>
    </w:rPr>
  </w:style>
  <w:style w:type="paragraph" w:customStyle="1" w:styleId="BodyText31">
    <w:name w:val="Body Text 31"/>
    <w:basedOn w:val="Normalny"/>
    <w:uiPriority w:val="99"/>
    <w:rsid w:val="005E34F4"/>
    <w:pPr>
      <w:spacing w:before="0" w:line="240" w:lineRule="atLeast"/>
    </w:pPr>
    <w:rPr>
      <w:rFonts w:ascii="Arial" w:eastAsia="Calibri" w:hAnsi="Arial" w:cs="Arial"/>
      <w:color w:val="000000"/>
    </w:rPr>
  </w:style>
  <w:style w:type="paragraph" w:customStyle="1" w:styleId="font6">
    <w:name w:val="font6"/>
    <w:basedOn w:val="Normalny"/>
    <w:rsid w:val="005E34F4"/>
    <w:pPr>
      <w:spacing w:before="100" w:beforeAutospacing="1" w:after="100" w:afterAutospacing="1" w:line="360" w:lineRule="auto"/>
      <w:jc w:val="left"/>
    </w:pPr>
    <w:rPr>
      <w:rFonts w:ascii="Arial" w:eastAsia="Calibri" w:hAnsi="Arial" w:cs="Arial"/>
      <w:sz w:val="16"/>
      <w:szCs w:val="16"/>
    </w:rPr>
  </w:style>
  <w:style w:type="paragraph" w:customStyle="1" w:styleId="NormalnyDoprawej">
    <w:name w:val="Normalny + Do prawej"/>
    <w:basedOn w:val="Normalny"/>
    <w:uiPriority w:val="99"/>
    <w:rsid w:val="005E34F4"/>
    <w:pPr>
      <w:spacing w:before="0" w:line="320" w:lineRule="exact"/>
      <w:jc w:val="right"/>
    </w:pPr>
    <w:rPr>
      <w:rFonts w:ascii="Arial" w:eastAsia="Calibri" w:hAnsi="Arial" w:cs="Arial"/>
      <w:sz w:val="22"/>
      <w:szCs w:val="22"/>
    </w:rPr>
  </w:style>
  <w:style w:type="paragraph" w:customStyle="1" w:styleId="odpauz">
    <w:name w:val="od pauz"/>
    <w:basedOn w:val="Normalny"/>
    <w:uiPriority w:val="99"/>
    <w:rsid w:val="005E34F4"/>
    <w:pPr>
      <w:tabs>
        <w:tab w:val="num" w:pos="432"/>
      </w:tabs>
      <w:spacing w:before="0" w:after="240" w:line="288" w:lineRule="auto"/>
      <w:ind w:left="432" w:hanging="432"/>
    </w:pPr>
    <w:rPr>
      <w:rFonts w:ascii="Arial" w:eastAsia="Calibri" w:hAnsi="Arial" w:cs="Arial"/>
      <w:sz w:val="22"/>
      <w:szCs w:val="22"/>
    </w:rPr>
  </w:style>
  <w:style w:type="paragraph" w:customStyle="1" w:styleId="Bodyby">
    <w:name w:val="Body.by"/>
    <w:basedOn w:val="Normalny"/>
    <w:uiPriority w:val="99"/>
    <w:rsid w:val="005E34F4"/>
    <w:pPr>
      <w:widowControl w:val="0"/>
      <w:suppressAutoHyphens/>
      <w:overflowPunct w:val="0"/>
      <w:autoSpaceDE w:val="0"/>
      <w:autoSpaceDN w:val="0"/>
      <w:adjustRightInd w:val="0"/>
      <w:spacing w:before="20" w:after="20" w:line="280" w:lineRule="atLeast"/>
      <w:ind w:left="426"/>
      <w:textAlignment w:val="baseline"/>
    </w:pPr>
    <w:rPr>
      <w:rFonts w:ascii="Calibri" w:eastAsia="Calibri" w:hAnsi="Calibri" w:cs="Calibri"/>
      <w:sz w:val="22"/>
      <w:szCs w:val="22"/>
      <w:lang w:eastAsia="en-US"/>
    </w:rPr>
  </w:style>
  <w:style w:type="character" w:customStyle="1" w:styleId="FontStyle65">
    <w:name w:val="Font Style65"/>
    <w:uiPriority w:val="99"/>
    <w:rsid w:val="005E34F4"/>
    <w:rPr>
      <w:rFonts w:ascii="Arial" w:hAnsi="Arial" w:cs="Arial"/>
      <w:sz w:val="18"/>
      <w:szCs w:val="18"/>
    </w:rPr>
  </w:style>
  <w:style w:type="character" w:customStyle="1" w:styleId="HeaderChar">
    <w:name w:val="Header Char"/>
    <w:locked/>
    <w:rsid w:val="005E34F4"/>
    <w:rPr>
      <w:rFonts w:ascii="Times New Roman" w:hAnsi="Times New Roman" w:cs="Times New Roman"/>
      <w:sz w:val="24"/>
      <w:szCs w:val="24"/>
      <w:lang w:eastAsia="pl-PL"/>
    </w:rPr>
  </w:style>
  <w:style w:type="paragraph" w:customStyle="1" w:styleId="Standardowy1">
    <w:name w:val="Standardowy1"/>
    <w:rsid w:val="005E34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Heading6">
    <w:name w:val="Heading #6"/>
    <w:rsid w:val="005E34F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pple-converted-space">
    <w:name w:val="apple-converted-space"/>
    <w:rsid w:val="005E34F4"/>
  </w:style>
  <w:style w:type="character" w:customStyle="1" w:styleId="highlight">
    <w:name w:val="highlight"/>
    <w:rsid w:val="005E34F4"/>
  </w:style>
  <w:style w:type="numbering" w:customStyle="1" w:styleId="Bezlisty7">
    <w:name w:val="Bez listy7"/>
    <w:next w:val="Bezlisty"/>
    <w:uiPriority w:val="99"/>
    <w:semiHidden/>
    <w:unhideWhenUsed/>
    <w:rsid w:val="005E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6821096">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812104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4724129">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beata.wojkiewicz@enea.pl" TargetMode="External"/><Relationship Id="rId26" Type="http://schemas.openxmlformats.org/officeDocument/2006/relationships/image" Target="media/image2.png"/><Relationship Id="rId39" Type="http://schemas.openxmlformats.org/officeDocument/2006/relationships/footer" Target="footer1.xml"/><Relationship Id="rId21" Type="http://schemas.openxmlformats.org/officeDocument/2006/relationships/hyperlink" Target="https://ems.ms.gov.pl/krs/wyszukiwaniepodmiotu" TargetMode="External"/><Relationship Id="rId34" Type="http://schemas.openxmlformats.org/officeDocument/2006/relationships/image" Target="media/image7.emf"/><Relationship Id="rId42" Type="http://schemas.openxmlformats.org/officeDocument/2006/relationships/hyperlink" Target="mailto:ecn.iod@enea.pl" TargetMode="External"/><Relationship Id="rId47"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nea.pl/bip/zamowienia/platforma-zakupowa"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mailto:beata.wojkiewicz@enea.pl" TargetMode="External"/><Relationship Id="rId32" Type="http://schemas.openxmlformats.org/officeDocument/2006/relationships/hyperlink" Target="https://www.operator.enea.pl/dladomu/obslugaklientaikontakt/plikidopobrania" TargetMode="External"/><Relationship Id="rId37" Type="http://schemas.openxmlformats.org/officeDocument/2006/relationships/hyperlink" Target="https://sip.lex.pl/"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magdalena.gorka@enea.pl" TargetMode="External"/><Relationship Id="rId23" Type="http://schemas.openxmlformats.org/officeDocument/2006/relationships/hyperlink" Target="mailto:magdalena.gorka@enea.pl" TargetMode="External"/><Relationship Id="rId28" Type="http://schemas.openxmlformats.org/officeDocument/2006/relationships/image" Target="media/image4.png"/><Relationship Id="rId36" Type="http://schemas.openxmlformats.org/officeDocument/2006/relationships/hyperlink" Target="https://www.enea.pl/pl/grupaenea/odpowiedzialny-biznes/kodeks-kontrahentow"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atalia.burzminska@enea.pl" TargetMode="External"/><Relationship Id="rId31" Type="http://schemas.openxmlformats.org/officeDocument/2006/relationships/hyperlink" Target="https://www.enea.pl/pl/dladomu/obsluga-klienta-i-kontakt/do-pobrani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a.wojkiewicz@enea.pl" TargetMode="External"/><Relationship Id="rId22" Type="http://schemas.openxmlformats.org/officeDocument/2006/relationships/hyperlink" Target="mailto:beata.wojkiewicz@enea.pl" TargetMode="External"/><Relationship Id="rId27" Type="http://schemas.openxmlformats.org/officeDocument/2006/relationships/image" Target="media/image3.png"/><Relationship Id="rId30" Type="http://schemas.openxmlformats.org/officeDocument/2006/relationships/hyperlink" Target="https://e-nadawca.poczta-polska.pl/" TargetMode="External"/><Relationship Id="rId35" Type="http://schemas.openxmlformats.org/officeDocument/2006/relationships/image" Target="media/image8.emf"/><Relationship Id="rId43" Type="http://schemas.openxmlformats.org/officeDocument/2006/relationships/hyperlink" Target="mailto:ecn.iod@enea.p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enea.pl/bip/zamowienia/platforma-zakupowa" TargetMode="External"/><Relationship Id="rId25" Type="http://schemas.openxmlformats.org/officeDocument/2006/relationships/hyperlink" Target="mailto:magdalena.gorka@enea.pl" TargetMode="External"/><Relationship Id="rId33" Type="http://schemas.openxmlformats.org/officeDocument/2006/relationships/image" Target="media/image6.emf"/><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http://www.firma.gov.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3.xml><?xml version="1.0" encoding="utf-8"?>
<ds:datastoreItem xmlns:ds="http://schemas.openxmlformats.org/officeDocument/2006/customXml" ds:itemID="{B25822B1-D2D8-47D1-B3C5-9F8295EA24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BA8BC-47DB-4812-B432-6E5DC1D86DE8}">
  <ds:schemaRefs>
    <ds:schemaRef ds:uri="http://schemas.openxmlformats.org/officeDocument/2006/bibliography"/>
  </ds:schemaRefs>
</ds:datastoreItem>
</file>

<file path=customXml/itemProps5.xml><?xml version="1.0" encoding="utf-8"?>
<ds:datastoreItem xmlns:ds="http://schemas.openxmlformats.org/officeDocument/2006/customXml" ds:itemID="{EF8AE9A5-5E0C-4804-A4D3-3191851B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35220</Words>
  <Characters>211325</Characters>
  <Application>Microsoft Office Word</Application>
  <DocSecurity>0</DocSecurity>
  <Lines>1761</Lines>
  <Paragraphs>492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5</cp:revision>
  <cp:lastPrinted>2021-03-17T12:57:00Z</cp:lastPrinted>
  <dcterms:created xsi:type="dcterms:W3CDTF">2021-03-17T12:57:00Z</dcterms:created>
  <dcterms:modified xsi:type="dcterms:W3CDTF">2021-03-17T12:58:00Z</dcterms:modified>
</cp:coreProperties>
</file>